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DAA9BA6" w14:textId="2C7F16F5" w:rsidR="00337783" w:rsidRPr="00B95259" w:rsidRDefault="00337783" w:rsidP="000E635E">
      <w:pPr>
        <w:spacing w:after="0"/>
        <w:rPr>
          <w:rFonts w:ascii="Times New Roman" w:hAnsi="Times New Roman"/>
          <w:b/>
          <w:noProof/>
          <w:sz w:val="24"/>
          <w:szCs w:val="24"/>
        </w:rPr>
      </w:pPr>
    </w:p>
    <w:p w14:paraId="05586708" w14:textId="77777777" w:rsidR="009A393D" w:rsidRPr="00B95259" w:rsidRDefault="00992DFF" w:rsidP="00E04AD6">
      <w:pPr>
        <w:pStyle w:val="ConsPlusNormal"/>
        <w:spacing w:line="276" w:lineRule="auto"/>
        <w:jc w:val="center"/>
        <w:rPr>
          <w:rFonts w:ascii="Times New Roman" w:hAnsi="Times New Roman" w:cs="Times New Roman"/>
          <w:b/>
          <w:sz w:val="24"/>
          <w:szCs w:val="24"/>
        </w:rPr>
      </w:pPr>
      <w:r w:rsidRPr="00B95259">
        <w:rPr>
          <w:rFonts w:ascii="Times New Roman" w:hAnsi="Times New Roman" w:cs="Times New Roman"/>
          <w:b/>
          <w:sz w:val="24"/>
          <w:szCs w:val="24"/>
        </w:rPr>
        <w:t>Административный регламент</w:t>
      </w:r>
    </w:p>
    <w:p w14:paraId="2B755415" w14:textId="7B153F96" w:rsidR="009A393D" w:rsidRPr="00B95259" w:rsidRDefault="00034C8A" w:rsidP="00CC1E1C">
      <w:pPr>
        <w:widowControl w:val="0"/>
        <w:tabs>
          <w:tab w:val="left" w:pos="1134"/>
        </w:tabs>
        <w:autoSpaceDE w:val="0"/>
        <w:autoSpaceDN w:val="0"/>
        <w:adjustRightInd w:val="0"/>
        <w:spacing w:after="0"/>
        <w:jc w:val="center"/>
        <w:rPr>
          <w:rFonts w:ascii="Times New Roman" w:hAnsi="Times New Roman"/>
          <w:b/>
          <w:sz w:val="24"/>
          <w:szCs w:val="24"/>
        </w:rPr>
      </w:pPr>
      <w:r w:rsidRPr="00B95259">
        <w:rPr>
          <w:rFonts w:ascii="Times New Roman" w:eastAsiaTheme="minorHAnsi" w:hAnsi="Times New Roman"/>
          <w:b/>
          <w:sz w:val="24"/>
          <w:szCs w:val="24"/>
        </w:rPr>
        <w:t xml:space="preserve">предоставления </w:t>
      </w:r>
      <w:r w:rsidR="000F4B20" w:rsidRPr="00B95259">
        <w:rPr>
          <w:rFonts w:ascii="Times New Roman" w:eastAsiaTheme="minorHAnsi" w:hAnsi="Times New Roman"/>
          <w:b/>
          <w:sz w:val="24"/>
          <w:szCs w:val="24"/>
        </w:rPr>
        <w:t>муниципальной</w:t>
      </w:r>
      <w:r w:rsidRPr="00B95259">
        <w:rPr>
          <w:rFonts w:ascii="Times New Roman" w:eastAsiaTheme="minorHAnsi" w:hAnsi="Times New Roman"/>
          <w:b/>
          <w:sz w:val="24"/>
          <w:szCs w:val="24"/>
        </w:rPr>
        <w:t xml:space="preserve"> услуги </w:t>
      </w:r>
      <w:r w:rsidRPr="00B95259">
        <w:rPr>
          <w:rFonts w:ascii="Times New Roman" w:eastAsia="PMingLiU" w:hAnsi="Times New Roman"/>
          <w:b/>
          <w:bCs/>
          <w:sz w:val="24"/>
          <w:szCs w:val="24"/>
          <w:lang w:eastAsia="ru-RU"/>
        </w:rPr>
        <w:t xml:space="preserve">по </w:t>
      </w:r>
      <w:r w:rsidRPr="00F71DEC">
        <w:rPr>
          <w:rFonts w:ascii="Times New Roman" w:eastAsia="PMingLiU" w:hAnsi="Times New Roman"/>
          <w:b/>
          <w:bCs/>
          <w:sz w:val="24"/>
          <w:szCs w:val="24"/>
          <w:lang w:eastAsia="ru-RU"/>
        </w:rPr>
        <w:t xml:space="preserve">выдаче </w:t>
      </w:r>
      <w:r w:rsidR="00D8649C" w:rsidRPr="00F71DEC">
        <w:rPr>
          <w:rFonts w:ascii="Times New Roman" w:eastAsia="PMingLiU" w:hAnsi="Times New Roman"/>
          <w:b/>
          <w:bCs/>
          <w:sz w:val="24"/>
          <w:szCs w:val="24"/>
          <w:lang w:eastAsia="ru-RU"/>
        </w:rPr>
        <w:t xml:space="preserve">специального </w:t>
      </w:r>
      <w:r w:rsidRPr="00F71DEC">
        <w:rPr>
          <w:rFonts w:ascii="Times New Roman" w:eastAsia="PMingLiU" w:hAnsi="Times New Roman"/>
          <w:b/>
          <w:bCs/>
          <w:sz w:val="24"/>
          <w:szCs w:val="24"/>
          <w:lang w:eastAsia="ru-RU"/>
        </w:rPr>
        <w:t>разрешени</w:t>
      </w:r>
      <w:r w:rsidR="00CC1E1C" w:rsidRPr="00F71DEC">
        <w:rPr>
          <w:rFonts w:ascii="Times New Roman" w:eastAsia="PMingLiU" w:hAnsi="Times New Roman"/>
          <w:b/>
          <w:bCs/>
          <w:sz w:val="24"/>
          <w:szCs w:val="24"/>
          <w:lang w:eastAsia="ru-RU"/>
        </w:rPr>
        <w:t xml:space="preserve">я </w:t>
      </w:r>
      <w:r w:rsidRPr="00F71DEC">
        <w:rPr>
          <w:rFonts w:ascii="Times New Roman" w:eastAsia="PMingLiU" w:hAnsi="Times New Roman"/>
          <w:b/>
          <w:bCs/>
          <w:sz w:val="24"/>
          <w:szCs w:val="24"/>
          <w:lang w:eastAsia="ru-RU"/>
        </w:rPr>
        <w:t xml:space="preserve">на </w:t>
      </w:r>
      <w:r w:rsidR="00557C67" w:rsidRPr="00F71DEC">
        <w:rPr>
          <w:rFonts w:ascii="Times New Roman" w:hAnsi="Times New Roman"/>
          <w:b/>
          <w:sz w:val="24"/>
          <w:szCs w:val="24"/>
        </w:rPr>
        <w:t>движение</w:t>
      </w:r>
      <w:r w:rsidR="00D8649C" w:rsidRPr="00F71DEC">
        <w:rPr>
          <w:rFonts w:ascii="Times New Roman" w:hAnsi="Times New Roman"/>
          <w:b/>
          <w:sz w:val="24"/>
          <w:szCs w:val="24"/>
        </w:rPr>
        <w:t xml:space="preserve"> </w:t>
      </w:r>
      <w:r w:rsidR="00557C67" w:rsidRPr="00F71DEC">
        <w:rPr>
          <w:rFonts w:ascii="Times New Roman" w:hAnsi="Times New Roman"/>
          <w:b/>
          <w:sz w:val="24"/>
          <w:szCs w:val="24"/>
        </w:rPr>
        <w:t xml:space="preserve">по автомобильным дорогам тяжеловесного и (или) крупногабаритного транспортного средства в случае, </w:t>
      </w:r>
      <w:r w:rsidR="00222B04" w:rsidRPr="00F71DEC">
        <w:rPr>
          <w:rFonts w:ascii="Times New Roman" w:eastAsiaTheme="minorHAnsi" w:hAnsi="Times New Roman"/>
          <w:b/>
          <w:sz w:val="24"/>
          <w:szCs w:val="24"/>
        </w:rPr>
        <w:t>если маршрут указанного транспортного средства проходит по автомобильным дорогам местного значения</w:t>
      </w:r>
      <w:r w:rsidR="000A20B2" w:rsidRPr="00F71DEC">
        <w:rPr>
          <w:rFonts w:ascii="Times New Roman" w:eastAsiaTheme="minorHAnsi" w:hAnsi="Times New Roman"/>
          <w:b/>
          <w:sz w:val="24"/>
          <w:szCs w:val="24"/>
        </w:rPr>
        <w:t xml:space="preserve"> в гра</w:t>
      </w:r>
      <w:r w:rsidR="005D508E">
        <w:rPr>
          <w:rFonts w:ascii="Times New Roman" w:eastAsiaTheme="minorHAnsi" w:hAnsi="Times New Roman"/>
          <w:b/>
          <w:sz w:val="24"/>
          <w:szCs w:val="24"/>
        </w:rPr>
        <w:t>ницах городского округа Электросталь</w:t>
      </w:r>
      <w:r w:rsidR="00222B04" w:rsidRPr="00F71DEC">
        <w:rPr>
          <w:rFonts w:ascii="Times New Roman" w:eastAsiaTheme="minorHAnsi" w:hAnsi="Times New Roman"/>
          <w:b/>
          <w:sz w:val="24"/>
          <w:szCs w:val="24"/>
        </w:rPr>
        <w:t xml:space="preserve"> Московской области и не проходит по автомобильным дорогам федерального, регионального или межмуниципального значения,</w:t>
      </w:r>
      <w:r w:rsidR="00AB4527">
        <w:rPr>
          <w:rFonts w:ascii="Times New Roman" w:eastAsiaTheme="minorHAnsi" w:hAnsi="Times New Roman"/>
          <w:b/>
          <w:sz w:val="24"/>
          <w:szCs w:val="24"/>
        </w:rPr>
        <w:t xml:space="preserve"> </w:t>
      </w:r>
      <w:r w:rsidR="00222B04" w:rsidRPr="00F71DEC">
        <w:rPr>
          <w:rFonts w:ascii="Times New Roman" w:eastAsiaTheme="minorHAnsi" w:hAnsi="Times New Roman"/>
          <w:b/>
          <w:sz w:val="24"/>
          <w:szCs w:val="24"/>
        </w:rPr>
        <w:t>участкам таких автомобильных дорог</w:t>
      </w:r>
    </w:p>
    <w:p w14:paraId="6B363422" w14:textId="77777777" w:rsidR="00557C67" w:rsidRPr="00B95259" w:rsidRDefault="00557C67" w:rsidP="00E04AD6">
      <w:pPr>
        <w:pStyle w:val="Default"/>
        <w:tabs>
          <w:tab w:val="left" w:pos="8340"/>
        </w:tabs>
        <w:spacing w:line="276" w:lineRule="auto"/>
        <w:rPr>
          <w:rFonts w:eastAsia="Calibri"/>
          <w:b/>
          <w:color w:val="auto"/>
          <w:lang w:eastAsia="en-US"/>
        </w:rPr>
      </w:pPr>
    </w:p>
    <w:p w14:paraId="4F27699E" w14:textId="3986F41B" w:rsidR="00F62A1C" w:rsidRPr="000E635E" w:rsidRDefault="000F26EE" w:rsidP="000E635E">
      <w:pPr>
        <w:pStyle w:val="Default"/>
        <w:tabs>
          <w:tab w:val="left" w:pos="8340"/>
        </w:tabs>
        <w:spacing w:line="276" w:lineRule="auto"/>
        <w:ind w:right="-1"/>
        <w:jc w:val="center"/>
        <w:rPr>
          <w:rFonts w:eastAsia="Calibri"/>
          <w:b/>
          <w:color w:val="auto"/>
          <w:lang w:eastAsia="en-US"/>
        </w:rPr>
      </w:pPr>
      <w:r w:rsidRPr="00B95259">
        <w:rPr>
          <w:rFonts w:eastAsia="Calibri"/>
          <w:b/>
          <w:color w:val="auto"/>
          <w:lang w:eastAsia="en-US"/>
        </w:rPr>
        <w:t>Список</w:t>
      </w:r>
      <w:r w:rsidR="009A2FF8" w:rsidRPr="00B95259">
        <w:rPr>
          <w:rFonts w:eastAsia="Calibri"/>
          <w:b/>
          <w:color w:val="auto"/>
          <w:lang w:eastAsia="en-US"/>
        </w:rPr>
        <w:t xml:space="preserve"> разделов</w:t>
      </w:r>
    </w:p>
    <w:p w14:paraId="3AD7ABF3" w14:textId="573D79CB" w:rsidR="007731B5" w:rsidRPr="007731B5" w:rsidRDefault="0031518F" w:rsidP="00250B98">
      <w:pPr>
        <w:pStyle w:val="2f0"/>
        <w:rPr>
          <w:rFonts w:eastAsiaTheme="minorEastAsia"/>
          <w:lang w:eastAsia="ru-RU"/>
        </w:rPr>
      </w:pPr>
      <w:hyperlink w:anchor="_Toc474308866" w:history="1">
        <w:r w:rsidR="007731B5">
          <w:rPr>
            <w:rStyle w:val="a6"/>
            <w:b/>
            <w:color w:val="auto"/>
            <w:u w:val="none"/>
          </w:rPr>
          <w:t>ТЕРМИНЫ И ОПРЕДЕЛЕНИЯ</w:t>
        </w:r>
        <w:r w:rsidR="007731B5" w:rsidRPr="007731B5">
          <w:rPr>
            <w:webHidden/>
          </w:rPr>
          <w:tab/>
        </w:r>
      </w:hyperlink>
      <w:r w:rsidR="00470F97">
        <w:t>3</w:t>
      </w:r>
    </w:p>
    <w:p w14:paraId="7EEC57A6" w14:textId="77777777"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867" w:history="1">
        <w:r w:rsidR="007731B5" w:rsidRPr="007731B5">
          <w:rPr>
            <w:rStyle w:val="a6"/>
            <w:noProof/>
            <w:color w:val="auto"/>
            <w:sz w:val="24"/>
            <w:szCs w:val="24"/>
            <w:u w:val="none"/>
          </w:rPr>
          <w:t xml:space="preserve">Раздел </w:t>
        </w:r>
        <w:r w:rsidR="007731B5" w:rsidRPr="007731B5">
          <w:rPr>
            <w:rStyle w:val="a6"/>
            <w:noProof/>
            <w:color w:val="auto"/>
            <w:sz w:val="24"/>
            <w:szCs w:val="24"/>
            <w:u w:val="none"/>
            <w:lang w:val="en-US"/>
          </w:rPr>
          <w:t>I</w:t>
        </w:r>
        <w:r w:rsidR="007731B5" w:rsidRPr="007731B5">
          <w:rPr>
            <w:rStyle w:val="a6"/>
            <w:noProof/>
            <w:color w:val="auto"/>
            <w:sz w:val="24"/>
            <w:szCs w:val="24"/>
            <w:u w:val="none"/>
          </w:rPr>
          <w:t>. Общие положения</w:t>
        </w:r>
        <w:r w:rsidR="007731B5" w:rsidRPr="007731B5">
          <w:rPr>
            <w:noProof/>
            <w:webHidden/>
            <w:sz w:val="24"/>
            <w:szCs w:val="24"/>
          </w:rPr>
          <w:tab/>
        </w:r>
        <w:r w:rsidR="007731B5" w:rsidRPr="007731B5">
          <w:rPr>
            <w:noProof/>
            <w:webHidden/>
            <w:sz w:val="24"/>
            <w:szCs w:val="24"/>
          </w:rPr>
          <w:fldChar w:fldCharType="begin"/>
        </w:r>
        <w:r w:rsidR="007731B5" w:rsidRPr="007731B5">
          <w:rPr>
            <w:noProof/>
            <w:webHidden/>
            <w:sz w:val="24"/>
            <w:szCs w:val="24"/>
          </w:rPr>
          <w:instrText xml:space="preserve"> PAGEREF _Toc474308867 \h </w:instrText>
        </w:r>
        <w:r w:rsidR="007731B5" w:rsidRPr="007731B5">
          <w:rPr>
            <w:noProof/>
            <w:webHidden/>
            <w:sz w:val="24"/>
            <w:szCs w:val="24"/>
          </w:rPr>
        </w:r>
        <w:r w:rsidR="007731B5" w:rsidRPr="007731B5">
          <w:rPr>
            <w:noProof/>
            <w:webHidden/>
            <w:sz w:val="24"/>
            <w:szCs w:val="24"/>
          </w:rPr>
          <w:fldChar w:fldCharType="separate"/>
        </w:r>
        <w:r w:rsidR="00173563">
          <w:rPr>
            <w:noProof/>
            <w:webHidden/>
            <w:sz w:val="24"/>
            <w:szCs w:val="24"/>
          </w:rPr>
          <w:t>3</w:t>
        </w:r>
        <w:r w:rsidR="007731B5" w:rsidRPr="007731B5">
          <w:rPr>
            <w:noProof/>
            <w:webHidden/>
            <w:sz w:val="24"/>
            <w:szCs w:val="24"/>
          </w:rPr>
          <w:fldChar w:fldCharType="end"/>
        </w:r>
      </w:hyperlink>
    </w:p>
    <w:p w14:paraId="4BEB7B5B" w14:textId="77777777" w:rsidR="007731B5" w:rsidRPr="007731B5" w:rsidRDefault="0031518F" w:rsidP="00250B98">
      <w:pPr>
        <w:pStyle w:val="2f0"/>
        <w:rPr>
          <w:rFonts w:eastAsiaTheme="minorEastAsia"/>
          <w:lang w:eastAsia="ru-RU"/>
        </w:rPr>
      </w:pPr>
      <w:hyperlink w:anchor="_Toc474308868" w:history="1">
        <w:r w:rsidR="007731B5" w:rsidRPr="007731B5">
          <w:rPr>
            <w:rStyle w:val="a6"/>
            <w:color w:val="auto"/>
            <w:u w:val="none"/>
          </w:rPr>
          <w:t>1.</w:t>
        </w:r>
        <w:r w:rsidR="007731B5" w:rsidRPr="007731B5">
          <w:rPr>
            <w:rFonts w:eastAsiaTheme="minorEastAsia"/>
            <w:lang w:eastAsia="ru-RU"/>
          </w:rPr>
          <w:tab/>
        </w:r>
        <w:r w:rsidR="007731B5" w:rsidRPr="007731B5">
          <w:rPr>
            <w:rStyle w:val="a6"/>
            <w:color w:val="auto"/>
            <w:u w:val="none"/>
          </w:rPr>
          <w:t>Предмет регулирования Регламента</w:t>
        </w:r>
        <w:r w:rsidR="007731B5" w:rsidRPr="007731B5">
          <w:rPr>
            <w:webHidden/>
          </w:rPr>
          <w:tab/>
        </w:r>
        <w:r w:rsidR="007731B5" w:rsidRPr="007731B5">
          <w:rPr>
            <w:webHidden/>
          </w:rPr>
          <w:fldChar w:fldCharType="begin"/>
        </w:r>
        <w:r w:rsidR="007731B5" w:rsidRPr="007731B5">
          <w:rPr>
            <w:webHidden/>
          </w:rPr>
          <w:instrText xml:space="preserve"> PAGEREF _Toc474308868 \h </w:instrText>
        </w:r>
        <w:r w:rsidR="007731B5" w:rsidRPr="007731B5">
          <w:rPr>
            <w:webHidden/>
          </w:rPr>
        </w:r>
        <w:r w:rsidR="007731B5" w:rsidRPr="007731B5">
          <w:rPr>
            <w:webHidden/>
          </w:rPr>
          <w:fldChar w:fldCharType="separate"/>
        </w:r>
        <w:r w:rsidR="00173563">
          <w:rPr>
            <w:webHidden/>
          </w:rPr>
          <w:t>3</w:t>
        </w:r>
        <w:r w:rsidR="007731B5" w:rsidRPr="007731B5">
          <w:rPr>
            <w:webHidden/>
          </w:rPr>
          <w:fldChar w:fldCharType="end"/>
        </w:r>
      </w:hyperlink>
    </w:p>
    <w:p w14:paraId="23E83C3C" w14:textId="77777777" w:rsidR="007731B5" w:rsidRPr="007731B5" w:rsidRDefault="0031518F" w:rsidP="00250B98">
      <w:pPr>
        <w:pStyle w:val="2f0"/>
        <w:rPr>
          <w:rFonts w:eastAsiaTheme="minorEastAsia"/>
          <w:lang w:eastAsia="ru-RU"/>
        </w:rPr>
      </w:pPr>
      <w:hyperlink w:anchor="_Toc474308869" w:history="1">
        <w:r w:rsidR="007731B5" w:rsidRPr="007731B5">
          <w:rPr>
            <w:rStyle w:val="a6"/>
            <w:color w:val="auto"/>
            <w:u w:val="none"/>
          </w:rPr>
          <w:t>2.</w:t>
        </w:r>
        <w:r w:rsidR="007731B5" w:rsidRPr="007731B5">
          <w:rPr>
            <w:rFonts w:eastAsiaTheme="minorEastAsia"/>
            <w:lang w:eastAsia="ru-RU"/>
          </w:rPr>
          <w:tab/>
        </w:r>
        <w:r w:rsidR="007731B5" w:rsidRPr="007731B5">
          <w:rPr>
            <w:rStyle w:val="a6"/>
            <w:color w:val="auto"/>
            <w:u w:val="none"/>
          </w:rPr>
          <w:t>Лица, имеющие право на получение Услуги</w:t>
        </w:r>
        <w:r w:rsidR="007731B5" w:rsidRPr="007731B5">
          <w:rPr>
            <w:webHidden/>
          </w:rPr>
          <w:tab/>
        </w:r>
        <w:r w:rsidR="007731B5" w:rsidRPr="007731B5">
          <w:rPr>
            <w:webHidden/>
          </w:rPr>
          <w:fldChar w:fldCharType="begin"/>
        </w:r>
        <w:r w:rsidR="007731B5" w:rsidRPr="007731B5">
          <w:rPr>
            <w:webHidden/>
          </w:rPr>
          <w:instrText xml:space="preserve"> PAGEREF _Toc474308869 \h </w:instrText>
        </w:r>
        <w:r w:rsidR="007731B5" w:rsidRPr="007731B5">
          <w:rPr>
            <w:webHidden/>
          </w:rPr>
        </w:r>
        <w:r w:rsidR="007731B5" w:rsidRPr="007731B5">
          <w:rPr>
            <w:webHidden/>
          </w:rPr>
          <w:fldChar w:fldCharType="separate"/>
        </w:r>
        <w:r w:rsidR="00173563">
          <w:rPr>
            <w:webHidden/>
          </w:rPr>
          <w:t>3</w:t>
        </w:r>
        <w:r w:rsidR="007731B5" w:rsidRPr="007731B5">
          <w:rPr>
            <w:webHidden/>
          </w:rPr>
          <w:fldChar w:fldCharType="end"/>
        </w:r>
      </w:hyperlink>
    </w:p>
    <w:p w14:paraId="1F5B8C09" w14:textId="77777777" w:rsidR="007731B5" w:rsidRPr="007731B5" w:rsidRDefault="0031518F" w:rsidP="00250B98">
      <w:pPr>
        <w:pStyle w:val="2f0"/>
        <w:rPr>
          <w:rFonts w:eastAsiaTheme="minorEastAsia"/>
          <w:lang w:eastAsia="ru-RU"/>
        </w:rPr>
      </w:pPr>
      <w:hyperlink w:anchor="_Toc474308870" w:history="1">
        <w:r w:rsidR="007731B5" w:rsidRPr="007731B5">
          <w:rPr>
            <w:rStyle w:val="a6"/>
            <w:color w:val="auto"/>
            <w:u w:val="none"/>
          </w:rPr>
          <w:t>3.</w:t>
        </w:r>
        <w:r w:rsidR="007731B5" w:rsidRPr="007731B5">
          <w:rPr>
            <w:rFonts w:eastAsiaTheme="minorEastAsia"/>
            <w:lang w:eastAsia="ru-RU"/>
          </w:rPr>
          <w:tab/>
        </w:r>
        <w:r w:rsidR="007731B5" w:rsidRPr="007731B5">
          <w:rPr>
            <w:rStyle w:val="a6"/>
            <w:color w:val="auto"/>
            <w:u w:val="none"/>
          </w:rPr>
          <w:t>Требования к порядку информирования о порядке предоставления Услуги</w:t>
        </w:r>
        <w:r w:rsidR="007731B5" w:rsidRPr="007731B5">
          <w:rPr>
            <w:webHidden/>
          </w:rPr>
          <w:tab/>
        </w:r>
        <w:r w:rsidR="007731B5" w:rsidRPr="007731B5">
          <w:rPr>
            <w:webHidden/>
          </w:rPr>
          <w:fldChar w:fldCharType="begin"/>
        </w:r>
        <w:r w:rsidR="007731B5" w:rsidRPr="007731B5">
          <w:rPr>
            <w:webHidden/>
          </w:rPr>
          <w:instrText xml:space="preserve"> PAGEREF _Toc474308870 \h </w:instrText>
        </w:r>
        <w:r w:rsidR="007731B5" w:rsidRPr="007731B5">
          <w:rPr>
            <w:webHidden/>
          </w:rPr>
        </w:r>
        <w:r w:rsidR="007731B5" w:rsidRPr="007731B5">
          <w:rPr>
            <w:webHidden/>
          </w:rPr>
          <w:fldChar w:fldCharType="separate"/>
        </w:r>
        <w:r w:rsidR="00173563">
          <w:rPr>
            <w:webHidden/>
          </w:rPr>
          <w:t>3</w:t>
        </w:r>
        <w:r w:rsidR="007731B5" w:rsidRPr="007731B5">
          <w:rPr>
            <w:webHidden/>
          </w:rPr>
          <w:fldChar w:fldCharType="end"/>
        </w:r>
      </w:hyperlink>
    </w:p>
    <w:p w14:paraId="1617FEA1" w14:textId="1127E1D8"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871" w:history="1">
        <w:r w:rsidR="007731B5" w:rsidRPr="007731B5">
          <w:rPr>
            <w:rStyle w:val="a6"/>
            <w:noProof/>
            <w:color w:val="auto"/>
            <w:sz w:val="24"/>
            <w:szCs w:val="24"/>
            <w:u w:val="none"/>
          </w:rPr>
          <w:t xml:space="preserve">Раздел </w:t>
        </w:r>
        <w:r w:rsidR="007731B5" w:rsidRPr="007731B5">
          <w:rPr>
            <w:rStyle w:val="a6"/>
            <w:noProof/>
            <w:color w:val="auto"/>
            <w:sz w:val="24"/>
            <w:szCs w:val="24"/>
            <w:u w:val="none"/>
            <w:lang w:val="en-US"/>
          </w:rPr>
          <w:t>II</w:t>
        </w:r>
        <w:r w:rsidR="007731B5" w:rsidRPr="007731B5">
          <w:rPr>
            <w:rStyle w:val="a6"/>
            <w:noProof/>
            <w:color w:val="auto"/>
            <w:sz w:val="24"/>
            <w:szCs w:val="24"/>
            <w:u w:val="none"/>
          </w:rPr>
          <w:t>. Стандарт предоставления Услуги</w:t>
        </w:r>
        <w:r w:rsidR="007731B5" w:rsidRPr="007731B5">
          <w:rPr>
            <w:noProof/>
            <w:webHidden/>
            <w:sz w:val="24"/>
            <w:szCs w:val="24"/>
          </w:rPr>
          <w:tab/>
        </w:r>
      </w:hyperlink>
      <w:r w:rsidR="00470F97">
        <w:rPr>
          <w:noProof/>
          <w:sz w:val="24"/>
          <w:szCs w:val="24"/>
        </w:rPr>
        <w:t>4</w:t>
      </w:r>
    </w:p>
    <w:p w14:paraId="3190134C" w14:textId="0DAF7C4C" w:rsidR="007731B5" w:rsidRPr="007731B5" w:rsidRDefault="0031518F" w:rsidP="00250B98">
      <w:pPr>
        <w:pStyle w:val="2f0"/>
        <w:rPr>
          <w:rFonts w:eastAsiaTheme="minorEastAsia"/>
          <w:lang w:eastAsia="ru-RU"/>
        </w:rPr>
      </w:pPr>
      <w:hyperlink w:anchor="_Toc474308872" w:history="1">
        <w:r w:rsidR="007731B5" w:rsidRPr="007731B5">
          <w:rPr>
            <w:rStyle w:val="a6"/>
            <w:color w:val="auto"/>
            <w:u w:val="none"/>
          </w:rPr>
          <w:t>4.</w:t>
        </w:r>
        <w:r w:rsidR="007731B5" w:rsidRPr="007731B5">
          <w:rPr>
            <w:rFonts w:eastAsiaTheme="minorEastAsia"/>
            <w:lang w:eastAsia="ru-RU"/>
          </w:rPr>
          <w:tab/>
        </w:r>
        <w:r w:rsidR="007731B5" w:rsidRPr="007731B5">
          <w:rPr>
            <w:rStyle w:val="a6"/>
            <w:color w:val="auto"/>
            <w:u w:val="none"/>
          </w:rPr>
          <w:t>Наименование Услуги</w:t>
        </w:r>
        <w:r w:rsidR="007731B5" w:rsidRPr="007731B5">
          <w:rPr>
            <w:webHidden/>
          </w:rPr>
          <w:tab/>
        </w:r>
      </w:hyperlink>
      <w:r w:rsidR="003F6448">
        <w:t>4</w:t>
      </w:r>
    </w:p>
    <w:p w14:paraId="7F4115E9" w14:textId="77777777" w:rsidR="007731B5" w:rsidRPr="007731B5" w:rsidRDefault="0031518F" w:rsidP="00250B98">
      <w:pPr>
        <w:pStyle w:val="2f0"/>
        <w:rPr>
          <w:rFonts w:eastAsiaTheme="minorEastAsia"/>
          <w:lang w:eastAsia="ru-RU"/>
        </w:rPr>
      </w:pPr>
      <w:hyperlink w:anchor="_Toc474308873" w:history="1">
        <w:r w:rsidR="007731B5" w:rsidRPr="007731B5">
          <w:rPr>
            <w:rStyle w:val="a6"/>
            <w:color w:val="auto"/>
            <w:u w:val="none"/>
          </w:rPr>
          <w:t>5.</w:t>
        </w:r>
        <w:r w:rsidR="007731B5" w:rsidRPr="007731B5">
          <w:rPr>
            <w:rFonts w:eastAsiaTheme="minorEastAsia"/>
            <w:lang w:eastAsia="ru-RU"/>
          </w:rPr>
          <w:tab/>
        </w:r>
        <w:r w:rsidR="007731B5" w:rsidRPr="007731B5">
          <w:rPr>
            <w:rStyle w:val="a6"/>
            <w:color w:val="auto"/>
            <w:u w:val="none"/>
          </w:rPr>
          <w:t>Правовые основания предоставления Услуги</w:t>
        </w:r>
        <w:r w:rsidR="007731B5" w:rsidRPr="007731B5">
          <w:rPr>
            <w:webHidden/>
          </w:rPr>
          <w:tab/>
        </w:r>
        <w:r w:rsidR="007731B5" w:rsidRPr="007731B5">
          <w:rPr>
            <w:webHidden/>
          </w:rPr>
          <w:fldChar w:fldCharType="begin"/>
        </w:r>
        <w:r w:rsidR="007731B5" w:rsidRPr="007731B5">
          <w:rPr>
            <w:webHidden/>
          </w:rPr>
          <w:instrText xml:space="preserve"> PAGEREF _Toc474308873 \h </w:instrText>
        </w:r>
        <w:r w:rsidR="007731B5" w:rsidRPr="007731B5">
          <w:rPr>
            <w:webHidden/>
          </w:rPr>
        </w:r>
        <w:r w:rsidR="007731B5" w:rsidRPr="007731B5">
          <w:rPr>
            <w:webHidden/>
          </w:rPr>
          <w:fldChar w:fldCharType="separate"/>
        </w:r>
        <w:r w:rsidR="00173563">
          <w:rPr>
            <w:webHidden/>
          </w:rPr>
          <w:t>4</w:t>
        </w:r>
        <w:r w:rsidR="007731B5" w:rsidRPr="007731B5">
          <w:rPr>
            <w:webHidden/>
          </w:rPr>
          <w:fldChar w:fldCharType="end"/>
        </w:r>
      </w:hyperlink>
    </w:p>
    <w:p w14:paraId="7EF27A89" w14:textId="74D5C7C1" w:rsidR="007731B5" w:rsidRPr="007731B5" w:rsidRDefault="0031518F" w:rsidP="00250B98">
      <w:pPr>
        <w:pStyle w:val="2f0"/>
        <w:rPr>
          <w:rFonts w:eastAsiaTheme="minorEastAsia"/>
          <w:lang w:eastAsia="ru-RU"/>
        </w:rPr>
      </w:pPr>
      <w:hyperlink w:anchor="_Toc474308874" w:history="1">
        <w:r w:rsidR="007731B5" w:rsidRPr="007731B5">
          <w:rPr>
            <w:rStyle w:val="a6"/>
            <w:color w:val="auto"/>
            <w:u w:val="none"/>
          </w:rPr>
          <w:t>6.</w:t>
        </w:r>
        <w:r w:rsidR="007731B5" w:rsidRPr="007731B5">
          <w:rPr>
            <w:rFonts w:eastAsiaTheme="minorEastAsia"/>
            <w:lang w:eastAsia="ru-RU"/>
          </w:rPr>
          <w:tab/>
        </w:r>
        <w:r w:rsidR="007731B5" w:rsidRPr="007731B5">
          <w:rPr>
            <w:rStyle w:val="a6"/>
            <w:color w:val="auto"/>
            <w:u w:val="none"/>
          </w:rPr>
          <w:t>Органы и орган</w:t>
        </w:r>
        <w:r w:rsidR="00C30627">
          <w:rPr>
            <w:rStyle w:val="a6"/>
            <w:color w:val="auto"/>
            <w:u w:val="none"/>
          </w:rPr>
          <w:t>изации, участвующие в оказании У</w:t>
        </w:r>
        <w:r w:rsidR="007731B5" w:rsidRPr="007731B5">
          <w:rPr>
            <w:rStyle w:val="a6"/>
            <w:color w:val="auto"/>
            <w:u w:val="none"/>
          </w:rPr>
          <w:t>слуги</w:t>
        </w:r>
        <w:r w:rsidR="007731B5" w:rsidRPr="007731B5">
          <w:rPr>
            <w:webHidden/>
          </w:rPr>
          <w:tab/>
        </w:r>
        <w:r w:rsidR="007731B5" w:rsidRPr="007731B5">
          <w:rPr>
            <w:webHidden/>
          </w:rPr>
          <w:fldChar w:fldCharType="begin"/>
        </w:r>
        <w:r w:rsidR="007731B5" w:rsidRPr="007731B5">
          <w:rPr>
            <w:webHidden/>
          </w:rPr>
          <w:instrText xml:space="preserve"> PAGEREF _Toc474308874 \h </w:instrText>
        </w:r>
        <w:r w:rsidR="007731B5" w:rsidRPr="007731B5">
          <w:rPr>
            <w:webHidden/>
          </w:rPr>
        </w:r>
        <w:r w:rsidR="007731B5" w:rsidRPr="007731B5">
          <w:rPr>
            <w:webHidden/>
          </w:rPr>
          <w:fldChar w:fldCharType="separate"/>
        </w:r>
        <w:r w:rsidR="00173563">
          <w:rPr>
            <w:webHidden/>
          </w:rPr>
          <w:t>4</w:t>
        </w:r>
        <w:r w:rsidR="007731B5" w:rsidRPr="007731B5">
          <w:rPr>
            <w:webHidden/>
          </w:rPr>
          <w:fldChar w:fldCharType="end"/>
        </w:r>
      </w:hyperlink>
    </w:p>
    <w:p w14:paraId="3753D361" w14:textId="77777777" w:rsidR="007731B5" w:rsidRPr="007731B5" w:rsidRDefault="0031518F" w:rsidP="00250B98">
      <w:pPr>
        <w:pStyle w:val="2f0"/>
        <w:rPr>
          <w:rFonts w:eastAsiaTheme="minorEastAsia"/>
          <w:lang w:eastAsia="ru-RU"/>
        </w:rPr>
      </w:pPr>
      <w:hyperlink w:anchor="_Toc474308875" w:history="1">
        <w:r w:rsidR="007731B5" w:rsidRPr="007731B5">
          <w:rPr>
            <w:rStyle w:val="a6"/>
            <w:color w:val="auto"/>
            <w:u w:val="none"/>
          </w:rPr>
          <w:t>7.</w:t>
        </w:r>
        <w:r w:rsidR="007731B5" w:rsidRPr="007731B5">
          <w:rPr>
            <w:rFonts w:eastAsiaTheme="minorEastAsia"/>
            <w:lang w:eastAsia="ru-RU"/>
          </w:rPr>
          <w:tab/>
        </w:r>
        <w:r w:rsidR="007731B5" w:rsidRPr="007731B5">
          <w:rPr>
            <w:rStyle w:val="a6"/>
            <w:color w:val="auto"/>
            <w:u w:val="none"/>
          </w:rPr>
          <w:t>Основания для обращения и результаты предоставления Услуги</w:t>
        </w:r>
        <w:r w:rsidR="007731B5" w:rsidRPr="007731B5">
          <w:rPr>
            <w:webHidden/>
          </w:rPr>
          <w:tab/>
        </w:r>
        <w:r w:rsidR="007731B5" w:rsidRPr="007731B5">
          <w:rPr>
            <w:webHidden/>
          </w:rPr>
          <w:fldChar w:fldCharType="begin"/>
        </w:r>
        <w:r w:rsidR="007731B5" w:rsidRPr="007731B5">
          <w:rPr>
            <w:webHidden/>
          </w:rPr>
          <w:instrText xml:space="preserve"> PAGEREF _Toc474308875 \h </w:instrText>
        </w:r>
        <w:r w:rsidR="007731B5" w:rsidRPr="007731B5">
          <w:rPr>
            <w:webHidden/>
          </w:rPr>
        </w:r>
        <w:r w:rsidR="007731B5" w:rsidRPr="007731B5">
          <w:rPr>
            <w:webHidden/>
          </w:rPr>
          <w:fldChar w:fldCharType="separate"/>
        </w:r>
        <w:r w:rsidR="00173563">
          <w:rPr>
            <w:webHidden/>
          </w:rPr>
          <w:t>4</w:t>
        </w:r>
        <w:r w:rsidR="007731B5" w:rsidRPr="007731B5">
          <w:rPr>
            <w:webHidden/>
          </w:rPr>
          <w:fldChar w:fldCharType="end"/>
        </w:r>
      </w:hyperlink>
    </w:p>
    <w:p w14:paraId="25E10296" w14:textId="2B835855" w:rsidR="007731B5" w:rsidRPr="007731B5" w:rsidRDefault="0031518F" w:rsidP="00250B98">
      <w:pPr>
        <w:pStyle w:val="2f0"/>
        <w:rPr>
          <w:rFonts w:eastAsiaTheme="minorEastAsia"/>
          <w:lang w:eastAsia="ru-RU"/>
        </w:rPr>
      </w:pPr>
      <w:hyperlink w:anchor="_Toc474308876" w:history="1">
        <w:r w:rsidR="007731B5" w:rsidRPr="007731B5">
          <w:rPr>
            <w:rStyle w:val="a6"/>
            <w:color w:val="auto"/>
            <w:u w:val="none"/>
          </w:rPr>
          <w:t>8.</w:t>
        </w:r>
        <w:r w:rsidR="007731B5" w:rsidRPr="007731B5">
          <w:rPr>
            <w:rFonts w:eastAsiaTheme="minorEastAsia"/>
            <w:lang w:eastAsia="ru-RU"/>
          </w:rPr>
          <w:tab/>
        </w:r>
        <w:r w:rsidR="007731B5" w:rsidRPr="007731B5">
          <w:rPr>
            <w:rStyle w:val="a6"/>
            <w:color w:val="auto"/>
            <w:u w:val="none"/>
          </w:rPr>
          <w:t xml:space="preserve">Срок  предоставления </w:t>
        </w:r>
        <w:r w:rsidR="006047B0">
          <w:rPr>
            <w:rStyle w:val="a6"/>
            <w:color w:val="auto"/>
            <w:u w:val="none"/>
          </w:rPr>
          <w:t>Услуги</w:t>
        </w:r>
        <w:r w:rsidR="007731B5" w:rsidRPr="007731B5">
          <w:rPr>
            <w:webHidden/>
          </w:rPr>
          <w:tab/>
        </w:r>
        <w:r w:rsidR="007731B5" w:rsidRPr="007731B5">
          <w:rPr>
            <w:webHidden/>
          </w:rPr>
          <w:fldChar w:fldCharType="begin"/>
        </w:r>
        <w:r w:rsidR="007731B5" w:rsidRPr="007731B5">
          <w:rPr>
            <w:webHidden/>
          </w:rPr>
          <w:instrText xml:space="preserve"> PAGEREF _Toc474308876 \h </w:instrText>
        </w:r>
        <w:r w:rsidR="007731B5" w:rsidRPr="007731B5">
          <w:rPr>
            <w:webHidden/>
          </w:rPr>
        </w:r>
        <w:r w:rsidR="007731B5" w:rsidRPr="007731B5">
          <w:rPr>
            <w:webHidden/>
          </w:rPr>
          <w:fldChar w:fldCharType="separate"/>
        </w:r>
        <w:r w:rsidR="00173563">
          <w:rPr>
            <w:webHidden/>
          </w:rPr>
          <w:t>6</w:t>
        </w:r>
        <w:r w:rsidR="007731B5" w:rsidRPr="007731B5">
          <w:rPr>
            <w:webHidden/>
          </w:rPr>
          <w:fldChar w:fldCharType="end"/>
        </w:r>
      </w:hyperlink>
    </w:p>
    <w:p w14:paraId="442CFFDF" w14:textId="77777777" w:rsidR="007731B5" w:rsidRPr="007731B5" w:rsidRDefault="0031518F" w:rsidP="00250B98">
      <w:pPr>
        <w:pStyle w:val="2f0"/>
        <w:rPr>
          <w:rFonts w:eastAsiaTheme="minorEastAsia"/>
          <w:lang w:eastAsia="ru-RU"/>
        </w:rPr>
      </w:pPr>
      <w:hyperlink w:anchor="_Toc474308882" w:history="1">
        <w:r w:rsidR="007731B5" w:rsidRPr="007731B5">
          <w:rPr>
            <w:rStyle w:val="a6"/>
            <w:color w:val="auto"/>
            <w:u w:val="none"/>
          </w:rPr>
          <w:t>9.</w:t>
        </w:r>
        <w:r w:rsidR="007731B5" w:rsidRPr="007731B5">
          <w:rPr>
            <w:rFonts w:eastAsiaTheme="minorEastAsia"/>
            <w:lang w:eastAsia="ru-RU"/>
          </w:rPr>
          <w:tab/>
        </w:r>
        <w:r w:rsidR="007731B5" w:rsidRPr="007731B5">
          <w:rPr>
            <w:rStyle w:val="a6"/>
            <w:color w:val="auto"/>
            <w:u w:val="none"/>
          </w:rPr>
          <w:t>Исчерпывающий перечень документов, необходимых для предоставления Услуги</w:t>
        </w:r>
        <w:r w:rsidR="007731B5" w:rsidRPr="007731B5">
          <w:rPr>
            <w:webHidden/>
          </w:rPr>
          <w:tab/>
        </w:r>
        <w:r w:rsidR="007731B5" w:rsidRPr="007731B5">
          <w:rPr>
            <w:webHidden/>
          </w:rPr>
          <w:fldChar w:fldCharType="begin"/>
        </w:r>
        <w:r w:rsidR="007731B5" w:rsidRPr="007731B5">
          <w:rPr>
            <w:webHidden/>
          </w:rPr>
          <w:instrText xml:space="preserve"> PAGEREF _Toc474308882 \h </w:instrText>
        </w:r>
        <w:r w:rsidR="007731B5" w:rsidRPr="007731B5">
          <w:rPr>
            <w:webHidden/>
          </w:rPr>
        </w:r>
        <w:r w:rsidR="007731B5" w:rsidRPr="007731B5">
          <w:rPr>
            <w:webHidden/>
          </w:rPr>
          <w:fldChar w:fldCharType="separate"/>
        </w:r>
        <w:r w:rsidR="00173563">
          <w:rPr>
            <w:webHidden/>
          </w:rPr>
          <w:t>6</w:t>
        </w:r>
        <w:r w:rsidR="007731B5" w:rsidRPr="007731B5">
          <w:rPr>
            <w:webHidden/>
          </w:rPr>
          <w:fldChar w:fldCharType="end"/>
        </w:r>
      </w:hyperlink>
    </w:p>
    <w:p w14:paraId="0D60DD84" w14:textId="77777777" w:rsidR="007731B5" w:rsidRPr="007731B5" w:rsidRDefault="0031518F" w:rsidP="00250B98">
      <w:pPr>
        <w:pStyle w:val="2f0"/>
        <w:rPr>
          <w:rFonts w:eastAsiaTheme="minorEastAsia"/>
          <w:lang w:eastAsia="ru-RU"/>
        </w:rPr>
      </w:pPr>
      <w:hyperlink w:anchor="_Toc474308883" w:history="1">
        <w:r w:rsidR="007731B5" w:rsidRPr="007731B5">
          <w:rPr>
            <w:rStyle w:val="a6"/>
            <w:color w:val="auto"/>
            <w:u w:val="none"/>
          </w:rPr>
          <w:t>10.</w:t>
        </w:r>
        <w:r w:rsidR="007731B5" w:rsidRPr="007731B5">
          <w:rPr>
            <w:rFonts w:eastAsiaTheme="minorEastAsia"/>
            <w:lang w:eastAsia="ru-RU"/>
          </w:rPr>
          <w:tab/>
        </w:r>
        <w:r w:rsidR="007731B5" w:rsidRPr="007731B5">
          <w:rPr>
            <w:rStyle w:val="a6"/>
            <w:color w:val="auto"/>
            <w:u w:val="none"/>
          </w:rPr>
          <w:t>Исчерпывающий перечень документов, необходимых для предоставления Услуги, которые находятся в распоряжении Органов власти</w:t>
        </w:r>
        <w:r w:rsidR="007731B5" w:rsidRPr="007731B5">
          <w:rPr>
            <w:webHidden/>
          </w:rPr>
          <w:tab/>
        </w:r>
        <w:r w:rsidR="007731B5" w:rsidRPr="007731B5">
          <w:rPr>
            <w:webHidden/>
          </w:rPr>
          <w:fldChar w:fldCharType="begin"/>
        </w:r>
        <w:r w:rsidR="007731B5" w:rsidRPr="007731B5">
          <w:rPr>
            <w:webHidden/>
          </w:rPr>
          <w:instrText xml:space="preserve"> PAGEREF _Toc474308883 \h </w:instrText>
        </w:r>
        <w:r w:rsidR="007731B5" w:rsidRPr="007731B5">
          <w:rPr>
            <w:webHidden/>
          </w:rPr>
        </w:r>
        <w:r w:rsidR="007731B5" w:rsidRPr="007731B5">
          <w:rPr>
            <w:webHidden/>
          </w:rPr>
          <w:fldChar w:fldCharType="separate"/>
        </w:r>
        <w:r w:rsidR="00173563">
          <w:rPr>
            <w:webHidden/>
          </w:rPr>
          <w:t>7</w:t>
        </w:r>
        <w:r w:rsidR="007731B5" w:rsidRPr="007731B5">
          <w:rPr>
            <w:webHidden/>
          </w:rPr>
          <w:fldChar w:fldCharType="end"/>
        </w:r>
      </w:hyperlink>
    </w:p>
    <w:p w14:paraId="581EB9B7" w14:textId="1E1EBECB" w:rsidR="007731B5" w:rsidRPr="007731B5" w:rsidRDefault="0031518F" w:rsidP="00250B98">
      <w:pPr>
        <w:pStyle w:val="2f0"/>
        <w:rPr>
          <w:rFonts w:eastAsiaTheme="minorEastAsia"/>
          <w:lang w:eastAsia="ru-RU"/>
        </w:rPr>
      </w:pPr>
      <w:hyperlink w:anchor="_Toc474308884" w:history="1">
        <w:r w:rsidR="007731B5" w:rsidRPr="007731B5">
          <w:rPr>
            <w:rStyle w:val="a6"/>
            <w:color w:val="auto"/>
            <w:u w:val="none"/>
          </w:rPr>
          <w:t>11.</w:t>
        </w:r>
        <w:r w:rsidR="007731B5" w:rsidRPr="007731B5">
          <w:rPr>
            <w:rFonts w:eastAsiaTheme="minorEastAsia"/>
            <w:lang w:eastAsia="ru-RU"/>
          </w:rPr>
          <w:tab/>
        </w:r>
        <w:r w:rsidR="007731B5" w:rsidRPr="007731B5">
          <w:rPr>
            <w:rStyle w:val="a6"/>
            <w:color w:val="auto"/>
            <w:u w:val="none"/>
          </w:rPr>
          <w:t>С</w:t>
        </w:r>
        <w:r w:rsidR="00C30627">
          <w:rPr>
            <w:rStyle w:val="a6"/>
            <w:color w:val="auto"/>
            <w:u w:val="none"/>
          </w:rPr>
          <w:t xml:space="preserve">тоимость предоставления Услуги </w:t>
        </w:r>
        <w:r w:rsidR="007731B5" w:rsidRPr="007731B5">
          <w:rPr>
            <w:rStyle w:val="a6"/>
            <w:color w:val="auto"/>
            <w:u w:val="none"/>
          </w:rPr>
          <w:t>для Заявителя</w:t>
        </w:r>
        <w:r w:rsidR="007731B5" w:rsidRPr="007731B5">
          <w:rPr>
            <w:webHidden/>
          </w:rPr>
          <w:tab/>
        </w:r>
      </w:hyperlink>
      <w:r w:rsidR="00250B98">
        <w:t>7</w:t>
      </w:r>
    </w:p>
    <w:p w14:paraId="2DC77421" w14:textId="77777777" w:rsidR="007731B5" w:rsidRPr="007731B5" w:rsidRDefault="0031518F" w:rsidP="00250B98">
      <w:pPr>
        <w:pStyle w:val="2f0"/>
        <w:rPr>
          <w:rFonts w:eastAsiaTheme="minorEastAsia"/>
          <w:lang w:eastAsia="ru-RU"/>
        </w:rPr>
      </w:pPr>
      <w:hyperlink w:anchor="_Toc474308885" w:history="1">
        <w:r w:rsidR="007731B5" w:rsidRPr="007731B5">
          <w:rPr>
            <w:rStyle w:val="a6"/>
            <w:color w:val="auto"/>
            <w:u w:val="none"/>
          </w:rPr>
          <w:t>12.</w:t>
        </w:r>
        <w:r w:rsidR="007731B5" w:rsidRPr="007731B5">
          <w:rPr>
            <w:rFonts w:eastAsiaTheme="minorEastAsia"/>
            <w:lang w:eastAsia="ru-RU"/>
          </w:rPr>
          <w:tab/>
        </w:r>
        <w:r w:rsidR="007731B5" w:rsidRPr="007731B5">
          <w:rPr>
            <w:rStyle w:val="a6"/>
            <w:color w:val="auto"/>
            <w:u w:val="none"/>
          </w:rPr>
          <w:t>Исчерпывающий перечень оснований для отказа в предоставлении Услуги</w:t>
        </w:r>
        <w:r w:rsidR="007731B5" w:rsidRPr="007731B5">
          <w:rPr>
            <w:webHidden/>
          </w:rPr>
          <w:tab/>
        </w:r>
        <w:r w:rsidR="007731B5" w:rsidRPr="007731B5">
          <w:rPr>
            <w:webHidden/>
          </w:rPr>
          <w:fldChar w:fldCharType="begin"/>
        </w:r>
        <w:r w:rsidR="007731B5" w:rsidRPr="007731B5">
          <w:rPr>
            <w:webHidden/>
          </w:rPr>
          <w:instrText xml:space="preserve"> PAGEREF _Toc474308885 \h </w:instrText>
        </w:r>
        <w:r w:rsidR="007731B5" w:rsidRPr="007731B5">
          <w:rPr>
            <w:webHidden/>
          </w:rPr>
        </w:r>
        <w:r w:rsidR="007731B5" w:rsidRPr="007731B5">
          <w:rPr>
            <w:webHidden/>
          </w:rPr>
          <w:fldChar w:fldCharType="separate"/>
        </w:r>
        <w:r w:rsidR="00173563">
          <w:rPr>
            <w:webHidden/>
          </w:rPr>
          <w:t>7</w:t>
        </w:r>
        <w:r w:rsidR="007731B5" w:rsidRPr="007731B5">
          <w:rPr>
            <w:webHidden/>
          </w:rPr>
          <w:fldChar w:fldCharType="end"/>
        </w:r>
      </w:hyperlink>
    </w:p>
    <w:p w14:paraId="57BED6E0" w14:textId="2CE54F45" w:rsidR="007731B5" w:rsidRPr="007731B5" w:rsidRDefault="0031518F" w:rsidP="00250B98">
      <w:pPr>
        <w:pStyle w:val="2f0"/>
        <w:rPr>
          <w:rFonts w:eastAsiaTheme="minorEastAsia"/>
          <w:lang w:eastAsia="ru-RU"/>
        </w:rPr>
      </w:pPr>
      <w:hyperlink w:anchor="_Toc474308886" w:history="1">
        <w:r w:rsidR="007731B5" w:rsidRPr="007731B5">
          <w:rPr>
            <w:rStyle w:val="a6"/>
            <w:color w:val="auto"/>
            <w:u w:val="none"/>
          </w:rPr>
          <w:t>13.</w:t>
        </w:r>
        <w:r w:rsidR="007731B5" w:rsidRPr="007731B5">
          <w:rPr>
            <w:rFonts w:eastAsiaTheme="minorEastAsia"/>
            <w:lang w:eastAsia="ru-RU"/>
          </w:rPr>
          <w:tab/>
        </w:r>
        <w:r w:rsidR="007731B5" w:rsidRPr="007731B5">
          <w:rPr>
            <w:rStyle w:val="a6"/>
            <w:color w:val="auto"/>
            <w:u w:val="none"/>
          </w:rPr>
          <w:t>Исчерпывающий перечень оснований для отказа в приеме документов,</w:t>
        </w:r>
        <w:r w:rsidR="00AB4527">
          <w:rPr>
            <w:rStyle w:val="a6"/>
            <w:color w:val="auto"/>
            <w:u w:val="none"/>
          </w:rPr>
          <w:t xml:space="preserve"> </w:t>
        </w:r>
        <w:r w:rsidR="007731B5" w:rsidRPr="007731B5">
          <w:rPr>
            <w:rStyle w:val="a6"/>
            <w:color w:val="auto"/>
            <w:u w:val="none"/>
          </w:rPr>
          <w:t>необходимых для предоставления Услуги</w:t>
        </w:r>
        <w:r w:rsidR="007731B5" w:rsidRPr="007731B5">
          <w:rPr>
            <w:webHidden/>
          </w:rPr>
          <w:tab/>
        </w:r>
        <w:r w:rsidR="007731B5" w:rsidRPr="007731B5">
          <w:rPr>
            <w:webHidden/>
          </w:rPr>
          <w:fldChar w:fldCharType="begin"/>
        </w:r>
        <w:r w:rsidR="007731B5" w:rsidRPr="007731B5">
          <w:rPr>
            <w:webHidden/>
          </w:rPr>
          <w:instrText xml:space="preserve"> PAGEREF _Toc474308886 \h </w:instrText>
        </w:r>
        <w:r w:rsidR="007731B5" w:rsidRPr="007731B5">
          <w:rPr>
            <w:webHidden/>
          </w:rPr>
        </w:r>
        <w:r w:rsidR="007731B5" w:rsidRPr="007731B5">
          <w:rPr>
            <w:webHidden/>
          </w:rPr>
          <w:fldChar w:fldCharType="separate"/>
        </w:r>
        <w:r w:rsidR="00173563">
          <w:rPr>
            <w:webHidden/>
          </w:rPr>
          <w:t>8</w:t>
        </w:r>
        <w:r w:rsidR="007731B5" w:rsidRPr="007731B5">
          <w:rPr>
            <w:webHidden/>
          </w:rPr>
          <w:fldChar w:fldCharType="end"/>
        </w:r>
      </w:hyperlink>
    </w:p>
    <w:p w14:paraId="4F4634C1" w14:textId="77777777" w:rsidR="007731B5" w:rsidRPr="007731B5" w:rsidRDefault="0031518F" w:rsidP="00250B98">
      <w:pPr>
        <w:pStyle w:val="2f0"/>
        <w:rPr>
          <w:rFonts w:eastAsiaTheme="minorEastAsia"/>
          <w:lang w:eastAsia="ru-RU"/>
        </w:rPr>
      </w:pPr>
      <w:hyperlink w:anchor="_Toc474308887" w:history="1">
        <w:r w:rsidR="007731B5" w:rsidRPr="007731B5">
          <w:rPr>
            <w:rStyle w:val="a6"/>
            <w:color w:val="auto"/>
            <w:u w:val="none"/>
          </w:rPr>
          <w:t>14.</w:t>
        </w:r>
        <w:r w:rsidR="007731B5" w:rsidRPr="007731B5">
          <w:rPr>
            <w:rFonts w:eastAsiaTheme="minorEastAsia"/>
            <w:lang w:eastAsia="ru-RU"/>
          </w:rPr>
          <w:tab/>
        </w:r>
        <w:r w:rsidR="007731B5" w:rsidRPr="007731B5">
          <w:rPr>
            <w:rStyle w:val="a6"/>
            <w:color w:val="auto"/>
            <w:u w:val="none"/>
          </w:rPr>
          <w:t>Перечень услуг, необходимых и обязательных для предоставления Услуги</w:t>
        </w:r>
        <w:r w:rsidR="007731B5" w:rsidRPr="007731B5">
          <w:rPr>
            <w:webHidden/>
          </w:rPr>
          <w:tab/>
        </w:r>
        <w:r w:rsidR="007731B5" w:rsidRPr="007731B5">
          <w:rPr>
            <w:webHidden/>
          </w:rPr>
          <w:fldChar w:fldCharType="begin"/>
        </w:r>
        <w:r w:rsidR="007731B5" w:rsidRPr="007731B5">
          <w:rPr>
            <w:webHidden/>
          </w:rPr>
          <w:instrText xml:space="preserve"> PAGEREF _Toc474308887 \h </w:instrText>
        </w:r>
        <w:r w:rsidR="007731B5" w:rsidRPr="007731B5">
          <w:rPr>
            <w:webHidden/>
          </w:rPr>
        </w:r>
        <w:r w:rsidR="007731B5" w:rsidRPr="007731B5">
          <w:rPr>
            <w:webHidden/>
          </w:rPr>
          <w:fldChar w:fldCharType="separate"/>
        </w:r>
        <w:r w:rsidR="00173563">
          <w:rPr>
            <w:webHidden/>
          </w:rPr>
          <w:t>9</w:t>
        </w:r>
        <w:r w:rsidR="007731B5" w:rsidRPr="007731B5">
          <w:rPr>
            <w:webHidden/>
          </w:rPr>
          <w:fldChar w:fldCharType="end"/>
        </w:r>
      </w:hyperlink>
    </w:p>
    <w:p w14:paraId="5362A0BC" w14:textId="21CCC6A2" w:rsidR="007731B5" w:rsidRPr="007731B5" w:rsidRDefault="0031518F" w:rsidP="00250B98">
      <w:pPr>
        <w:pStyle w:val="2f0"/>
        <w:rPr>
          <w:rFonts w:eastAsiaTheme="minorEastAsia"/>
          <w:lang w:eastAsia="ru-RU"/>
        </w:rPr>
      </w:pPr>
      <w:hyperlink w:anchor="_Toc474308888" w:history="1">
        <w:r w:rsidR="007731B5" w:rsidRPr="007731B5">
          <w:rPr>
            <w:rStyle w:val="a6"/>
            <w:color w:val="auto"/>
            <w:u w:val="none"/>
          </w:rPr>
          <w:t>15.</w:t>
        </w:r>
        <w:r w:rsidR="007731B5" w:rsidRPr="007731B5">
          <w:rPr>
            <w:rFonts w:eastAsiaTheme="minorEastAsia"/>
            <w:lang w:eastAsia="ru-RU"/>
          </w:rPr>
          <w:tab/>
        </w:r>
        <w:r w:rsidR="007731B5" w:rsidRPr="007731B5">
          <w:rPr>
            <w:rStyle w:val="a6"/>
            <w:color w:val="auto"/>
            <w:u w:val="none"/>
          </w:rPr>
          <w:t>Способы предоставления Заявителем документов, необходимых для получения Услуги</w:t>
        </w:r>
        <w:r w:rsidR="007731B5" w:rsidRPr="007731B5">
          <w:rPr>
            <w:webHidden/>
          </w:rPr>
          <w:tab/>
        </w:r>
      </w:hyperlink>
      <w:r w:rsidR="007731B5" w:rsidRPr="007731B5">
        <w:rPr>
          <w:rStyle w:val="a6"/>
          <w:color w:val="auto"/>
          <w:u w:val="none"/>
        </w:rPr>
        <w:t>1</w:t>
      </w:r>
      <w:r w:rsidR="00B808A9">
        <w:rPr>
          <w:rStyle w:val="a6"/>
          <w:color w:val="auto"/>
          <w:u w:val="none"/>
        </w:rPr>
        <w:t>0</w:t>
      </w:r>
    </w:p>
    <w:p w14:paraId="09BD3739" w14:textId="77777777" w:rsidR="007731B5" w:rsidRPr="007731B5" w:rsidRDefault="0031518F" w:rsidP="00250B98">
      <w:pPr>
        <w:pStyle w:val="2f0"/>
        <w:rPr>
          <w:rFonts w:eastAsiaTheme="minorEastAsia"/>
          <w:lang w:eastAsia="ru-RU"/>
        </w:rPr>
      </w:pPr>
      <w:hyperlink w:anchor="_Toc474308889" w:history="1">
        <w:r w:rsidR="007731B5" w:rsidRPr="007731B5">
          <w:rPr>
            <w:rStyle w:val="a6"/>
            <w:color w:val="auto"/>
            <w:u w:val="none"/>
          </w:rPr>
          <w:t>16.</w:t>
        </w:r>
        <w:r w:rsidR="007731B5" w:rsidRPr="007731B5">
          <w:rPr>
            <w:rFonts w:eastAsiaTheme="minorEastAsia"/>
            <w:lang w:eastAsia="ru-RU"/>
          </w:rPr>
          <w:tab/>
        </w:r>
        <w:r w:rsidR="007731B5" w:rsidRPr="007731B5">
          <w:rPr>
            <w:rStyle w:val="a6"/>
            <w:color w:val="auto"/>
            <w:u w:val="none"/>
          </w:rPr>
          <w:t>Способы получения Заявителем результатов предоставления Услуги</w:t>
        </w:r>
        <w:r w:rsidR="007731B5" w:rsidRPr="007731B5">
          <w:rPr>
            <w:webHidden/>
          </w:rPr>
          <w:tab/>
        </w:r>
        <w:r w:rsidR="007731B5" w:rsidRPr="007731B5">
          <w:rPr>
            <w:webHidden/>
          </w:rPr>
          <w:fldChar w:fldCharType="begin"/>
        </w:r>
        <w:r w:rsidR="007731B5" w:rsidRPr="007731B5">
          <w:rPr>
            <w:webHidden/>
          </w:rPr>
          <w:instrText xml:space="preserve"> PAGEREF _Toc474308889 \h </w:instrText>
        </w:r>
        <w:r w:rsidR="007731B5" w:rsidRPr="007731B5">
          <w:rPr>
            <w:webHidden/>
          </w:rPr>
        </w:r>
        <w:r w:rsidR="007731B5" w:rsidRPr="007731B5">
          <w:rPr>
            <w:webHidden/>
          </w:rPr>
          <w:fldChar w:fldCharType="separate"/>
        </w:r>
        <w:r w:rsidR="00173563">
          <w:rPr>
            <w:webHidden/>
          </w:rPr>
          <w:t>10</w:t>
        </w:r>
        <w:r w:rsidR="007731B5" w:rsidRPr="007731B5">
          <w:rPr>
            <w:webHidden/>
          </w:rPr>
          <w:fldChar w:fldCharType="end"/>
        </w:r>
      </w:hyperlink>
    </w:p>
    <w:p w14:paraId="3AFC40E7" w14:textId="77777777" w:rsidR="007731B5" w:rsidRPr="007731B5" w:rsidRDefault="0031518F" w:rsidP="00250B98">
      <w:pPr>
        <w:pStyle w:val="2f0"/>
        <w:rPr>
          <w:rFonts w:eastAsiaTheme="minorEastAsia"/>
          <w:lang w:eastAsia="ru-RU"/>
        </w:rPr>
      </w:pPr>
      <w:hyperlink w:anchor="_Toc474308890" w:history="1">
        <w:r w:rsidR="007731B5" w:rsidRPr="007731B5">
          <w:rPr>
            <w:rStyle w:val="a6"/>
            <w:color w:val="auto"/>
            <w:u w:val="none"/>
          </w:rPr>
          <w:t>17.</w:t>
        </w:r>
        <w:r w:rsidR="007731B5" w:rsidRPr="007731B5">
          <w:rPr>
            <w:rFonts w:eastAsiaTheme="minorEastAsia"/>
            <w:lang w:eastAsia="ru-RU"/>
          </w:rPr>
          <w:tab/>
        </w:r>
        <w:r w:rsidR="007731B5" w:rsidRPr="007731B5">
          <w:rPr>
            <w:rStyle w:val="a6"/>
            <w:color w:val="auto"/>
            <w:u w:val="none"/>
          </w:rPr>
          <w:t>Срок регистрации заявления</w:t>
        </w:r>
        <w:r w:rsidR="007731B5" w:rsidRPr="007731B5">
          <w:rPr>
            <w:webHidden/>
          </w:rPr>
          <w:tab/>
        </w:r>
        <w:r w:rsidR="007731B5" w:rsidRPr="007731B5">
          <w:rPr>
            <w:webHidden/>
          </w:rPr>
          <w:fldChar w:fldCharType="begin"/>
        </w:r>
        <w:r w:rsidR="007731B5" w:rsidRPr="007731B5">
          <w:rPr>
            <w:webHidden/>
          </w:rPr>
          <w:instrText xml:space="preserve"> PAGEREF _Toc474308890 \h </w:instrText>
        </w:r>
        <w:r w:rsidR="007731B5" w:rsidRPr="007731B5">
          <w:rPr>
            <w:webHidden/>
          </w:rPr>
        </w:r>
        <w:r w:rsidR="007731B5" w:rsidRPr="007731B5">
          <w:rPr>
            <w:webHidden/>
          </w:rPr>
          <w:fldChar w:fldCharType="separate"/>
        </w:r>
        <w:r w:rsidR="00173563">
          <w:rPr>
            <w:webHidden/>
          </w:rPr>
          <w:t>11</w:t>
        </w:r>
        <w:r w:rsidR="007731B5" w:rsidRPr="007731B5">
          <w:rPr>
            <w:webHidden/>
          </w:rPr>
          <w:fldChar w:fldCharType="end"/>
        </w:r>
      </w:hyperlink>
    </w:p>
    <w:p w14:paraId="7A52A46C" w14:textId="77777777" w:rsidR="007731B5" w:rsidRPr="007731B5" w:rsidRDefault="0031518F" w:rsidP="00250B98">
      <w:pPr>
        <w:pStyle w:val="2f0"/>
        <w:rPr>
          <w:rFonts w:eastAsiaTheme="minorEastAsia"/>
          <w:lang w:eastAsia="ru-RU"/>
        </w:rPr>
      </w:pPr>
      <w:hyperlink w:anchor="_Toc474308891" w:history="1">
        <w:r w:rsidR="007731B5" w:rsidRPr="007731B5">
          <w:rPr>
            <w:rStyle w:val="a6"/>
            <w:color w:val="auto"/>
            <w:u w:val="none"/>
          </w:rPr>
          <w:t>18.</w:t>
        </w:r>
        <w:r w:rsidR="007731B5" w:rsidRPr="007731B5">
          <w:rPr>
            <w:rFonts w:eastAsiaTheme="minorEastAsia"/>
            <w:lang w:eastAsia="ru-RU"/>
          </w:rPr>
          <w:tab/>
        </w:r>
        <w:r w:rsidR="007731B5" w:rsidRPr="007731B5">
          <w:rPr>
            <w:rStyle w:val="a6"/>
            <w:color w:val="auto"/>
            <w:u w:val="none"/>
          </w:rPr>
          <w:t>Максимальный срок ожидания в очереди</w:t>
        </w:r>
        <w:r w:rsidR="007731B5" w:rsidRPr="007731B5">
          <w:rPr>
            <w:webHidden/>
          </w:rPr>
          <w:tab/>
        </w:r>
        <w:r w:rsidR="007731B5" w:rsidRPr="007731B5">
          <w:rPr>
            <w:webHidden/>
          </w:rPr>
          <w:fldChar w:fldCharType="begin"/>
        </w:r>
        <w:r w:rsidR="007731B5" w:rsidRPr="007731B5">
          <w:rPr>
            <w:webHidden/>
          </w:rPr>
          <w:instrText xml:space="preserve"> PAGEREF _Toc474308891 \h </w:instrText>
        </w:r>
        <w:r w:rsidR="007731B5" w:rsidRPr="007731B5">
          <w:rPr>
            <w:webHidden/>
          </w:rPr>
        </w:r>
        <w:r w:rsidR="007731B5" w:rsidRPr="007731B5">
          <w:rPr>
            <w:webHidden/>
          </w:rPr>
          <w:fldChar w:fldCharType="separate"/>
        </w:r>
        <w:r w:rsidR="00173563">
          <w:rPr>
            <w:webHidden/>
          </w:rPr>
          <w:t>11</w:t>
        </w:r>
        <w:r w:rsidR="007731B5" w:rsidRPr="007731B5">
          <w:rPr>
            <w:webHidden/>
          </w:rPr>
          <w:fldChar w:fldCharType="end"/>
        </w:r>
      </w:hyperlink>
    </w:p>
    <w:p w14:paraId="4F7AC084" w14:textId="77777777" w:rsidR="007731B5" w:rsidRPr="007731B5" w:rsidRDefault="0031518F" w:rsidP="00250B98">
      <w:pPr>
        <w:pStyle w:val="2f0"/>
        <w:rPr>
          <w:rFonts w:eastAsiaTheme="minorEastAsia"/>
          <w:lang w:eastAsia="ru-RU"/>
        </w:rPr>
      </w:pPr>
      <w:hyperlink w:anchor="_Toc474308892" w:history="1">
        <w:r w:rsidR="007731B5" w:rsidRPr="007731B5">
          <w:rPr>
            <w:rStyle w:val="a6"/>
            <w:color w:val="auto"/>
            <w:u w:val="none"/>
          </w:rPr>
          <w:t>19.</w:t>
        </w:r>
        <w:r w:rsidR="007731B5" w:rsidRPr="007731B5">
          <w:rPr>
            <w:rFonts w:eastAsiaTheme="minorEastAsia"/>
            <w:lang w:eastAsia="ru-RU"/>
          </w:rPr>
          <w:tab/>
        </w:r>
        <w:r w:rsidR="007731B5" w:rsidRPr="007731B5">
          <w:rPr>
            <w:rStyle w:val="a6"/>
            <w:color w:val="auto"/>
            <w:u w:val="none"/>
          </w:rPr>
          <w:t>Требования к помещениям, в которых предоставляется Услуга</w:t>
        </w:r>
        <w:r w:rsidR="007731B5" w:rsidRPr="007731B5">
          <w:rPr>
            <w:webHidden/>
          </w:rPr>
          <w:tab/>
        </w:r>
        <w:r w:rsidR="007731B5" w:rsidRPr="007731B5">
          <w:rPr>
            <w:webHidden/>
          </w:rPr>
          <w:fldChar w:fldCharType="begin"/>
        </w:r>
        <w:r w:rsidR="007731B5" w:rsidRPr="007731B5">
          <w:rPr>
            <w:webHidden/>
          </w:rPr>
          <w:instrText xml:space="preserve"> PAGEREF _Toc474308892 \h </w:instrText>
        </w:r>
        <w:r w:rsidR="007731B5" w:rsidRPr="007731B5">
          <w:rPr>
            <w:webHidden/>
          </w:rPr>
        </w:r>
        <w:r w:rsidR="007731B5" w:rsidRPr="007731B5">
          <w:rPr>
            <w:webHidden/>
          </w:rPr>
          <w:fldChar w:fldCharType="separate"/>
        </w:r>
        <w:r w:rsidR="00173563">
          <w:rPr>
            <w:webHidden/>
          </w:rPr>
          <w:t>11</w:t>
        </w:r>
        <w:r w:rsidR="007731B5" w:rsidRPr="007731B5">
          <w:rPr>
            <w:webHidden/>
          </w:rPr>
          <w:fldChar w:fldCharType="end"/>
        </w:r>
      </w:hyperlink>
    </w:p>
    <w:p w14:paraId="33385667" w14:textId="77777777" w:rsidR="007731B5" w:rsidRPr="007731B5" w:rsidRDefault="0031518F" w:rsidP="00250B98">
      <w:pPr>
        <w:pStyle w:val="2f0"/>
        <w:rPr>
          <w:rFonts w:eastAsiaTheme="minorEastAsia"/>
          <w:lang w:eastAsia="ru-RU"/>
        </w:rPr>
      </w:pPr>
      <w:hyperlink w:anchor="_Toc474308893" w:history="1">
        <w:r w:rsidR="007731B5" w:rsidRPr="007731B5">
          <w:rPr>
            <w:rStyle w:val="a6"/>
            <w:color w:val="auto"/>
            <w:u w:val="none"/>
          </w:rPr>
          <w:t>20.</w:t>
        </w:r>
        <w:r w:rsidR="007731B5" w:rsidRPr="007731B5">
          <w:rPr>
            <w:rFonts w:eastAsiaTheme="minorEastAsia"/>
            <w:lang w:eastAsia="ru-RU"/>
          </w:rPr>
          <w:tab/>
        </w:r>
        <w:r w:rsidR="007731B5" w:rsidRPr="007731B5">
          <w:rPr>
            <w:rStyle w:val="a6"/>
            <w:color w:val="auto"/>
            <w:u w:val="none"/>
          </w:rPr>
          <w:t>Показатели доступности и качества Услуги</w:t>
        </w:r>
        <w:r w:rsidR="007731B5" w:rsidRPr="007731B5">
          <w:rPr>
            <w:webHidden/>
          </w:rPr>
          <w:tab/>
        </w:r>
        <w:r w:rsidR="007731B5" w:rsidRPr="007731B5">
          <w:rPr>
            <w:webHidden/>
          </w:rPr>
          <w:fldChar w:fldCharType="begin"/>
        </w:r>
        <w:r w:rsidR="007731B5" w:rsidRPr="007731B5">
          <w:rPr>
            <w:webHidden/>
          </w:rPr>
          <w:instrText xml:space="preserve"> PAGEREF _Toc474308893 \h </w:instrText>
        </w:r>
        <w:r w:rsidR="007731B5" w:rsidRPr="007731B5">
          <w:rPr>
            <w:webHidden/>
          </w:rPr>
        </w:r>
        <w:r w:rsidR="007731B5" w:rsidRPr="007731B5">
          <w:rPr>
            <w:webHidden/>
          </w:rPr>
          <w:fldChar w:fldCharType="separate"/>
        </w:r>
        <w:r w:rsidR="00173563">
          <w:rPr>
            <w:webHidden/>
          </w:rPr>
          <w:t>11</w:t>
        </w:r>
        <w:r w:rsidR="007731B5" w:rsidRPr="007731B5">
          <w:rPr>
            <w:webHidden/>
          </w:rPr>
          <w:fldChar w:fldCharType="end"/>
        </w:r>
      </w:hyperlink>
    </w:p>
    <w:p w14:paraId="13578E14" w14:textId="77777777" w:rsidR="007731B5" w:rsidRPr="007731B5" w:rsidRDefault="0031518F" w:rsidP="00250B98">
      <w:pPr>
        <w:pStyle w:val="2f0"/>
        <w:rPr>
          <w:rFonts w:eastAsiaTheme="minorEastAsia"/>
          <w:lang w:eastAsia="ru-RU"/>
        </w:rPr>
      </w:pPr>
      <w:hyperlink w:anchor="_Toc474308894" w:history="1">
        <w:r w:rsidR="007731B5" w:rsidRPr="007731B5">
          <w:rPr>
            <w:rStyle w:val="a6"/>
            <w:color w:val="auto"/>
            <w:u w:val="none"/>
          </w:rPr>
          <w:t>21.</w:t>
        </w:r>
        <w:r w:rsidR="007731B5" w:rsidRPr="007731B5">
          <w:rPr>
            <w:rFonts w:eastAsiaTheme="minorEastAsia"/>
            <w:lang w:eastAsia="ru-RU"/>
          </w:rPr>
          <w:tab/>
        </w:r>
        <w:r w:rsidR="007731B5" w:rsidRPr="007731B5">
          <w:rPr>
            <w:rStyle w:val="a6"/>
            <w:color w:val="auto"/>
            <w:u w:val="none"/>
          </w:rPr>
          <w:t>Требования к организации предоставления Услуги в электронной форме</w:t>
        </w:r>
        <w:r w:rsidR="007731B5" w:rsidRPr="007731B5">
          <w:rPr>
            <w:webHidden/>
          </w:rPr>
          <w:tab/>
        </w:r>
        <w:r w:rsidR="007731B5" w:rsidRPr="007731B5">
          <w:rPr>
            <w:webHidden/>
          </w:rPr>
          <w:fldChar w:fldCharType="begin"/>
        </w:r>
        <w:r w:rsidR="007731B5" w:rsidRPr="007731B5">
          <w:rPr>
            <w:webHidden/>
          </w:rPr>
          <w:instrText xml:space="preserve"> PAGEREF _Toc474308894 \h </w:instrText>
        </w:r>
        <w:r w:rsidR="007731B5" w:rsidRPr="007731B5">
          <w:rPr>
            <w:webHidden/>
          </w:rPr>
        </w:r>
        <w:r w:rsidR="007731B5" w:rsidRPr="007731B5">
          <w:rPr>
            <w:webHidden/>
          </w:rPr>
          <w:fldChar w:fldCharType="separate"/>
        </w:r>
        <w:r w:rsidR="00173563">
          <w:rPr>
            <w:webHidden/>
          </w:rPr>
          <w:t>11</w:t>
        </w:r>
        <w:r w:rsidR="007731B5" w:rsidRPr="007731B5">
          <w:rPr>
            <w:webHidden/>
          </w:rPr>
          <w:fldChar w:fldCharType="end"/>
        </w:r>
      </w:hyperlink>
    </w:p>
    <w:p w14:paraId="20F254E2" w14:textId="66599EE0" w:rsidR="007731B5" w:rsidRPr="007731B5" w:rsidRDefault="0031518F" w:rsidP="00250B98">
      <w:pPr>
        <w:pStyle w:val="2f0"/>
        <w:rPr>
          <w:rFonts w:eastAsiaTheme="minorEastAsia"/>
          <w:lang w:eastAsia="ru-RU"/>
        </w:rPr>
      </w:pPr>
      <w:hyperlink w:anchor="_Toc474308895" w:history="1">
        <w:r w:rsidR="007731B5" w:rsidRPr="007731B5">
          <w:rPr>
            <w:rStyle w:val="a6"/>
            <w:color w:val="auto"/>
            <w:u w:val="none"/>
          </w:rPr>
          <w:t>22.</w:t>
        </w:r>
        <w:r w:rsidR="007731B5" w:rsidRPr="007731B5">
          <w:rPr>
            <w:rFonts w:eastAsiaTheme="minorEastAsia"/>
            <w:lang w:eastAsia="ru-RU"/>
          </w:rPr>
          <w:tab/>
        </w:r>
        <w:r w:rsidR="007731B5" w:rsidRPr="007731B5">
          <w:rPr>
            <w:rStyle w:val="a6"/>
            <w:color w:val="auto"/>
            <w:u w:val="none"/>
          </w:rPr>
          <w:t xml:space="preserve">Требования к организации предоставления Услуги в </w:t>
        </w:r>
        <w:r w:rsidR="009E43E0">
          <w:rPr>
            <w:rStyle w:val="a6"/>
            <w:color w:val="auto"/>
            <w:u w:val="none"/>
          </w:rPr>
          <w:t xml:space="preserve">МКУ </w:t>
        </w:r>
        <w:r w:rsidR="007731B5" w:rsidRPr="007731B5">
          <w:rPr>
            <w:rStyle w:val="a6"/>
            <w:color w:val="auto"/>
            <w:u w:val="none"/>
          </w:rPr>
          <w:t>МФЦ</w:t>
        </w:r>
        <w:r w:rsidR="007731B5" w:rsidRPr="007731B5">
          <w:rPr>
            <w:webHidden/>
          </w:rPr>
          <w:tab/>
        </w:r>
        <w:r w:rsidR="007731B5" w:rsidRPr="007731B5">
          <w:rPr>
            <w:webHidden/>
          </w:rPr>
          <w:fldChar w:fldCharType="begin"/>
        </w:r>
        <w:r w:rsidR="007731B5" w:rsidRPr="007731B5">
          <w:rPr>
            <w:webHidden/>
          </w:rPr>
          <w:instrText xml:space="preserve"> PAGEREF _Toc474308895 \h </w:instrText>
        </w:r>
        <w:r w:rsidR="007731B5" w:rsidRPr="007731B5">
          <w:rPr>
            <w:webHidden/>
          </w:rPr>
        </w:r>
        <w:r w:rsidR="007731B5" w:rsidRPr="007731B5">
          <w:rPr>
            <w:webHidden/>
          </w:rPr>
          <w:fldChar w:fldCharType="separate"/>
        </w:r>
        <w:r w:rsidR="00173563">
          <w:rPr>
            <w:webHidden/>
          </w:rPr>
          <w:t>13</w:t>
        </w:r>
        <w:r w:rsidR="007731B5" w:rsidRPr="007731B5">
          <w:rPr>
            <w:webHidden/>
          </w:rPr>
          <w:fldChar w:fldCharType="end"/>
        </w:r>
      </w:hyperlink>
      <w:r w:rsidR="00320518">
        <w:t>3</w:t>
      </w:r>
    </w:p>
    <w:p w14:paraId="0BAF1DBF" w14:textId="77777777"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896" w:history="1">
        <w:r w:rsidR="007731B5" w:rsidRPr="007731B5">
          <w:rPr>
            <w:rStyle w:val="a6"/>
            <w:noProof/>
            <w:color w:val="auto"/>
            <w:sz w:val="24"/>
            <w:szCs w:val="24"/>
            <w:u w:val="none"/>
          </w:rPr>
          <w:t xml:space="preserve">Раздел </w:t>
        </w:r>
        <w:r w:rsidR="007731B5" w:rsidRPr="007731B5">
          <w:rPr>
            <w:rStyle w:val="a6"/>
            <w:noProof/>
            <w:color w:val="auto"/>
            <w:sz w:val="24"/>
            <w:szCs w:val="24"/>
            <w:u w:val="none"/>
            <w:lang w:val="en-US"/>
          </w:rPr>
          <w:t>III</w:t>
        </w:r>
        <w:r w:rsidR="007731B5" w:rsidRPr="007731B5">
          <w:rPr>
            <w:rStyle w:val="a6"/>
            <w:noProof/>
            <w:color w:val="auto"/>
            <w:sz w:val="24"/>
            <w:szCs w:val="24"/>
            <w:u w:val="none"/>
          </w:rPr>
          <w:t>. Состав, последовательность и сроки выполнения административных процедур, требования к порядку их выполнения</w:t>
        </w:r>
        <w:r w:rsidR="007731B5" w:rsidRPr="007731B5">
          <w:rPr>
            <w:noProof/>
            <w:webHidden/>
            <w:sz w:val="24"/>
            <w:szCs w:val="24"/>
          </w:rPr>
          <w:tab/>
        </w:r>
        <w:r w:rsidR="007731B5" w:rsidRPr="007731B5">
          <w:rPr>
            <w:noProof/>
            <w:webHidden/>
            <w:sz w:val="24"/>
            <w:szCs w:val="24"/>
          </w:rPr>
          <w:fldChar w:fldCharType="begin"/>
        </w:r>
        <w:r w:rsidR="007731B5" w:rsidRPr="007731B5">
          <w:rPr>
            <w:noProof/>
            <w:webHidden/>
            <w:sz w:val="24"/>
            <w:szCs w:val="24"/>
          </w:rPr>
          <w:instrText xml:space="preserve"> PAGEREF _Toc474308896 \h </w:instrText>
        </w:r>
        <w:r w:rsidR="007731B5" w:rsidRPr="007731B5">
          <w:rPr>
            <w:noProof/>
            <w:webHidden/>
            <w:sz w:val="24"/>
            <w:szCs w:val="24"/>
          </w:rPr>
        </w:r>
        <w:r w:rsidR="007731B5" w:rsidRPr="007731B5">
          <w:rPr>
            <w:noProof/>
            <w:webHidden/>
            <w:sz w:val="24"/>
            <w:szCs w:val="24"/>
          </w:rPr>
          <w:fldChar w:fldCharType="separate"/>
        </w:r>
        <w:r w:rsidR="00173563">
          <w:rPr>
            <w:noProof/>
            <w:webHidden/>
            <w:sz w:val="24"/>
            <w:szCs w:val="24"/>
          </w:rPr>
          <w:t>13</w:t>
        </w:r>
        <w:r w:rsidR="007731B5" w:rsidRPr="007731B5">
          <w:rPr>
            <w:noProof/>
            <w:webHidden/>
            <w:sz w:val="24"/>
            <w:szCs w:val="24"/>
          </w:rPr>
          <w:fldChar w:fldCharType="end"/>
        </w:r>
      </w:hyperlink>
    </w:p>
    <w:p w14:paraId="5814F257" w14:textId="0CDA79F0" w:rsidR="007731B5" w:rsidRPr="007731B5" w:rsidRDefault="0031518F" w:rsidP="00250B98">
      <w:pPr>
        <w:pStyle w:val="2f0"/>
        <w:rPr>
          <w:rFonts w:eastAsiaTheme="minorEastAsia"/>
          <w:lang w:eastAsia="ru-RU"/>
        </w:rPr>
      </w:pPr>
      <w:hyperlink w:anchor="_Toc474308897" w:history="1">
        <w:r w:rsidR="007731B5" w:rsidRPr="007731B5">
          <w:rPr>
            <w:rStyle w:val="a6"/>
            <w:color w:val="auto"/>
            <w:u w:val="none"/>
          </w:rPr>
          <w:t>23.</w:t>
        </w:r>
        <w:r w:rsidR="007731B5" w:rsidRPr="007731B5">
          <w:rPr>
            <w:rFonts w:eastAsiaTheme="minorEastAsia"/>
            <w:lang w:eastAsia="ru-RU"/>
          </w:rPr>
          <w:tab/>
        </w:r>
        <w:r w:rsidR="007731B5" w:rsidRPr="007731B5">
          <w:rPr>
            <w:rStyle w:val="a6"/>
            <w:color w:val="auto"/>
            <w:u w:val="none"/>
          </w:rPr>
          <w:t>Состав, последовательность и сроки выполнени</w:t>
        </w:r>
        <w:r w:rsidR="00403BEB">
          <w:rPr>
            <w:rStyle w:val="a6"/>
            <w:color w:val="auto"/>
            <w:u w:val="none"/>
          </w:rPr>
          <w:t xml:space="preserve">я административных процедур при </w:t>
        </w:r>
        <w:r w:rsidR="007731B5" w:rsidRPr="007731B5">
          <w:rPr>
            <w:rStyle w:val="a6"/>
            <w:color w:val="auto"/>
            <w:u w:val="none"/>
          </w:rPr>
          <w:t>предоставлении Услуги</w:t>
        </w:r>
        <w:r w:rsidR="007731B5" w:rsidRPr="007731B5">
          <w:rPr>
            <w:webHidden/>
          </w:rPr>
          <w:tab/>
        </w:r>
        <w:r w:rsidR="007731B5" w:rsidRPr="007731B5">
          <w:rPr>
            <w:webHidden/>
          </w:rPr>
          <w:fldChar w:fldCharType="begin"/>
        </w:r>
        <w:r w:rsidR="007731B5" w:rsidRPr="007731B5">
          <w:rPr>
            <w:webHidden/>
          </w:rPr>
          <w:instrText xml:space="preserve"> PAGEREF _Toc474308897 \h </w:instrText>
        </w:r>
        <w:r w:rsidR="007731B5" w:rsidRPr="007731B5">
          <w:rPr>
            <w:webHidden/>
          </w:rPr>
        </w:r>
        <w:r w:rsidR="007731B5" w:rsidRPr="007731B5">
          <w:rPr>
            <w:webHidden/>
          </w:rPr>
          <w:fldChar w:fldCharType="separate"/>
        </w:r>
        <w:r w:rsidR="00173563">
          <w:rPr>
            <w:webHidden/>
          </w:rPr>
          <w:t>13</w:t>
        </w:r>
        <w:r w:rsidR="007731B5" w:rsidRPr="007731B5">
          <w:rPr>
            <w:webHidden/>
          </w:rPr>
          <w:fldChar w:fldCharType="end"/>
        </w:r>
      </w:hyperlink>
    </w:p>
    <w:p w14:paraId="36A1D829" w14:textId="02B2EE36"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898" w:history="1">
        <w:r w:rsidR="007731B5" w:rsidRPr="007731B5">
          <w:rPr>
            <w:rStyle w:val="a6"/>
            <w:noProof/>
            <w:color w:val="auto"/>
            <w:sz w:val="24"/>
            <w:szCs w:val="24"/>
            <w:u w:val="none"/>
          </w:rPr>
          <w:t xml:space="preserve">Раздел </w:t>
        </w:r>
        <w:r w:rsidR="007731B5" w:rsidRPr="007731B5">
          <w:rPr>
            <w:rStyle w:val="a6"/>
            <w:noProof/>
            <w:color w:val="auto"/>
            <w:sz w:val="24"/>
            <w:szCs w:val="24"/>
            <w:u w:val="none"/>
            <w:lang w:val="en-US"/>
          </w:rPr>
          <w:t>IV</w:t>
        </w:r>
        <w:r w:rsidR="007731B5" w:rsidRPr="007731B5">
          <w:rPr>
            <w:rStyle w:val="a6"/>
            <w:noProof/>
            <w:color w:val="auto"/>
            <w:sz w:val="24"/>
            <w:szCs w:val="24"/>
            <w:u w:val="none"/>
          </w:rPr>
          <w:t>. Порядок и формы контроля за исполнением Регламента</w:t>
        </w:r>
        <w:r w:rsidR="007731B5" w:rsidRPr="007731B5">
          <w:rPr>
            <w:noProof/>
            <w:webHidden/>
            <w:sz w:val="24"/>
            <w:szCs w:val="24"/>
          </w:rPr>
          <w:tab/>
        </w:r>
      </w:hyperlink>
      <w:r w:rsidR="007731B5" w:rsidRPr="007731B5">
        <w:rPr>
          <w:rStyle w:val="a6"/>
          <w:noProof/>
          <w:color w:val="auto"/>
          <w:sz w:val="24"/>
          <w:szCs w:val="24"/>
          <w:u w:val="none"/>
        </w:rPr>
        <w:t>1</w:t>
      </w:r>
      <w:r w:rsidR="00477214">
        <w:rPr>
          <w:rStyle w:val="a6"/>
          <w:noProof/>
          <w:color w:val="auto"/>
          <w:sz w:val="24"/>
          <w:szCs w:val="24"/>
          <w:u w:val="none"/>
        </w:rPr>
        <w:t>4</w:t>
      </w:r>
    </w:p>
    <w:p w14:paraId="79EE6D97" w14:textId="51D9288E" w:rsidR="007731B5" w:rsidRPr="007731B5" w:rsidRDefault="0031518F" w:rsidP="00250B98">
      <w:pPr>
        <w:pStyle w:val="2f0"/>
        <w:rPr>
          <w:rFonts w:eastAsiaTheme="minorEastAsia"/>
          <w:lang w:eastAsia="ru-RU"/>
        </w:rPr>
      </w:pPr>
      <w:hyperlink w:anchor="_Toc474308899" w:history="1">
        <w:r w:rsidR="007731B5" w:rsidRPr="007731B5">
          <w:rPr>
            <w:rStyle w:val="a6"/>
            <w:color w:val="auto"/>
            <w:u w:val="none"/>
          </w:rPr>
          <w:t>24.</w:t>
        </w:r>
        <w:r w:rsidR="007731B5" w:rsidRPr="007731B5">
          <w:rPr>
            <w:rFonts w:eastAsiaTheme="minorEastAsia"/>
            <w:lang w:eastAsia="ru-RU"/>
          </w:rPr>
          <w:tab/>
        </w:r>
        <w:r w:rsidR="00EA3AE8" w:rsidRPr="00EA3AE8">
          <w:t>Порядок осуществления контроля за соблюдением и и</w:t>
        </w:r>
        <w:r w:rsidR="00031D13">
          <w:t>сполнением должностными лицами</w:t>
        </w:r>
        <w:r w:rsidR="00EA3AE8" w:rsidRPr="00EA3AE8">
          <w:t xml:space="preserve"> и работниками МУ «УМЗ» положений Регламента и иных нормативных правовых актов, устанавливающих требования к предоставлению Услуги, а также принятием ими решений</w:t>
        </w:r>
        <w:r w:rsidR="007731B5" w:rsidRPr="007731B5">
          <w:rPr>
            <w:webHidden/>
          </w:rPr>
          <w:tab/>
        </w:r>
      </w:hyperlink>
      <w:r w:rsidR="007731B5" w:rsidRPr="007731B5">
        <w:rPr>
          <w:rStyle w:val="a6"/>
          <w:color w:val="auto"/>
          <w:u w:val="none"/>
        </w:rPr>
        <w:t>1</w:t>
      </w:r>
      <w:r w:rsidR="00477214">
        <w:rPr>
          <w:rStyle w:val="a6"/>
          <w:color w:val="auto"/>
          <w:u w:val="none"/>
        </w:rPr>
        <w:t>4</w:t>
      </w:r>
    </w:p>
    <w:p w14:paraId="4AEF2BBF" w14:textId="77777777" w:rsidR="007731B5" w:rsidRPr="007731B5" w:rsidRDefault="0031518F" w:rsidP="00250B98">
      <w:pPr>
        <w:pStyle w:val="2f0"/>
        <w:rPr>
          <w:rFonts w:eastAsiaTheme="minorEastAsia"/>
          <w:lang w:eastAsia="ru-RU"/>
        </w:rPr>
      </w:pPr>
      <w:hyperlink w:anchor="_Toc474308900" w:history="1">
        <w:r w:rsidR="007731B5" w:rsidRPr="007731B5">
          <w:rPr>
            <w:rStyle w:val="a6"/>
            <w:color w:val="auto"/>
            <w:u w:val="none"/>
          </w:rPr>
          <w:t>25.</w:t>
        </w:r>
        <w:r w:rsidR="007731B5" w:rsidRPr="007731B5">
          <w:rPr>
            <w:rFonts w:eastAsiaTheme="minorEastAsia"/>
            <w:lang w:eastAsia="ru-RU"/>
          </w:rPr>
          <w:tab/>
        </w:r>
        <w:r w:rsidR="007731B5" w:rsidRPr="007731B5">
          <w:rPr>
            <w:rStyle w:val="a6"/>
            <w:color w:val="auto"/>
            <w:u w:val="none"/>
          </w:rPr>
          <w:t>Порядок и периодичность осуществления Текущего контроля полноты и качества предоставления Услуги  и Контроля за соблюдением порядка предоставления Услуги</w:t>
        </w:r>
        <w:r w:rsidR="007731B5" w:rsidRPr="007731B5">
          <w:rPr>
            <w:webHidden/>
          </w:rPr>
          <w:tab/>
        </w:r>
        <w:r w:rsidR="007731B5" w:rsidRPr="007731B5">
          <w:rPr>
            <w:webHidden/>
          </w:rPr>
          <w:fldChar w:fldCharType="begin"/>
        </w:r>
        <w:r w:rsidR="007731B5" w:rsidRPr="007731B5">
          <w:rPr>
            <w:webHidden/>
          </w:rPr>
          <w:instrText xml:space="preserve"> PAGEREF _Toc474308900 \h </w:instrText>
        </w:r>
        <w:r w:rsidR="007731B5" w:rsidRPr="007731B5">
          <w:rPr>
            <w:webHidden/>
          </w:rPr>
        </w:r>
        <w:r w:rsidR="007731B5" w:rsidRPr="007731B5">
          <w:rPr>
            <w:webHidden/>
          </w:rPr>
          <w:fldChar w:fldCharType="separate"/>
        </w:r>
        <w:r w:rsidR="00173563">
          <w:rPr>
            <w:webHidden/>
          </w:rPr>
          <w:t>14</w:t>
        </w:r>
        <w:r w:rsidR="007731B5" w:rsidRPr="007731B5">
          <w:rPr>
            <w:webHidden/>
          </w:rPr>
          <w:fldChar w:fldCharType="end"/>
        </w:r>
      </w:hyperlink>
    </w:p>
    <w:p w14:paraId="546E1BD2" w14:textId="4A766341" w:rsidR="007731B5" w:rsidRPr="007731B5" w:rsidRDefault="0031518F" w:rsidP="00250B98">
      <w:pPr>
        <w:pStyle w:val="2f0"/>
        <w:rPr>
          <w:rFonts w:eastAsiaTheme="minorEastAsia"/>
          <w:lang w:eastAsia="ru-RU"/>
        </w:rPr>
      </w:pPr>
      <w:hyperlink w:anchor="_Toc474308901" w:history="1">
        <w:r w:rsidR="007731B5" w:rsidRPr="007731B5">
          <w:rPr>
            <w:rStyle w:val="a6"/>
            <w:color w:val="auto"/>
            <w:u w:val="none"/>
          </w:rPr>
          <w:t>26.</w:t>
        </w:r>
        <w:r w:rsidR="007731B5" w:rsidRPr="007731B5">
          <w:rPr>
            <w:rFonts w:eastAsiaTheme="minorEastAsia"/>
            <w:lang w:eastAsia="ru-RU"/>
          </w:rPr>
          <w:tab/>
        </w:r>
        <w:r w:rsidR="007731B5" w:rsidRPr="007731B5">
          <w:rPr>
            <w:rStyle w:val="a6"/>
            <w:color w:val="auto"/>
            <w:u w:val="none"/>
          </w:rPr>
          <w:t>Ответственность должностных лиц и работников МУ «УМЗ»  за решения  и действия (бездействие), принимаемые (осуществляемые) ими в ходе предоставления Услуги</w:t>
        </w:r>
        <w:r w:rsidR="007731B5" w:rsidRPr="007731B5">
          <w:rPr>
            <w:webHidden/>
          </w:rPr>
          <w:tab/>
        </w:r>
        <w:r w:rsidR="007731B5" w:rsidRPr="007731B5">
          <w:rPr>
            <w:webHidden/>
          </w:rPr>
          <w:fldChar w:fldCharType="begin"/>
        </w:r>
        <w:r w:rsidR="007731B5" w:rsidRPr="007731B5">
          <w:rPr>
            <w:webHidden/>
          </w:rPr>
          <w:instrText xml:space="preserve"> PAGEREF _Toc474308901 \h </w:instrText>
        </w:r>
        <w:r w:rsidR="007731B5" w:rsidRPr="007731B5">
          <w:rPr>
            <w:webHidden/>
          </w:rPr>
        </w:r>
        <w:r w:rsidR="007731B5" w:rsidRPr="007731B5">
          <w:rPr>
            <w:webHidden/>
          </w:rPr>
          <w:fldChar w:fldCharType="separate"/>
        </w:r>
        <w:r w:rsidR="00173563">
          <w:rPr>
            <w:webHidden/>
          </w:rPr>
          <w:t>15</w:t>
        </w:r>
        <w:r w:rsidR="007731B5" w:rsidRPr="007731B5">
          <w:rPr>
            <w:webHidden/>
          </w:rPr>
          <w:fldChar w:fldCharType="end"/>
        </w:r>
      </w:hyperlink>
    </w:p>
    <w:p w14:paraId="1F2E3489" w14:textId="77777777" w:rsidR="007731B5" w:rsidRPr="007731B5" w:rsidRDefault="0031518F" w:rsidP="00250B98">
      <w:pPr>
        <w:pStyle w:val="2f0"/>
        <w:rPr>
          <w:rStyle w:val="a6"/>
          <w:color w:val="auto"/>
          <w:u w:val="none"/>
        </w:rPr>
      </w:pPr>
      <w:hyperlink w:anchor="_Toc474308902" w:history="1">
        <w:r w:rsidR="007731B5" w:rsidRPr="007731B5">
          <w:rPr>
            <w:rStyle w:val="a6"/>
            <w:color w:val="auto"/>
            <w:u w:val="none"/>
          </w:rPr>
          <w:t>27.</w:t>
        </w:r>
        <w:r w:rsidR="007731B5" w:rsidRPr="007731B5">
          <w:rPr>
            <w:rFonts w:eastAsiaTheme="minorEastAsia"/>
            <w:lang w:eastAsia="ru-RU"/>
          </w:rPr>
          <w:tab/>
        </w:r>
        <w:r w:rsidR="007731B5" w:rsidRPr="007731B5">
          <w:rPr>
            <w:rStyle w:val="a6"/>
            <w:color w:val="auto"/>
            <w:u w:val="none"/>
          </w:rPr>
          <w:t>Положения, характеризующие требования к порядку и формам контроля за предоставлением Услуги, в том числе со стороны граждан, их объединений и организаций</w:t>
        </w:r>
        <w:r w:rsidR="007731B5" w:rsidRPr="007731B5">
          <w:rPr>
            <w:webHidden/>
          </w:rPr>
          <w:tab/>
        </w:r>
        <w:r w:rsidR="007731B5" w:rsidRPr="007731B5">
          <w:rPr>
            <w:webHidden/>
          </w:rPr>
          <w:fldChar w:fldCharType="begin"/>
        </w:r>
        <w:r w:rsidR="007731B5" w:rsidRPr="007731B5">
          <w:rPr>
            <w:webHidden/>
          </w:rPr>
          <w:instrText xml:space="preserve"> PAGEREF _Toc474308902 \h </w:instrText>
        </w:r>
        <w:r w:rsidR="007731B5" w:rsidRPr="007731B5">
          <w:rPr>
            <w:webHidden/>
          </w:rPr>
        </w:r>
        <w:r w:rsidR="007731B5" w:rsidRPr="007731B5">
          <w:rPr>
            <w:webHidden/>
          </w:rPr>
          <w:fldChar w:fldCharType="separate"/>
        </w:r>
        <w:r w:rsidR="00173563">
          <w:rPr>
            <w:webHidden/>
          </w:rPr>
          <w:t>15</w:t>
        </w:r>
        <w:r w:rsidR="007731B5" w:rsidRPr="007731B5">
          <w:rPr>
            <w:webHidden/>
          </w:rPr>
          <w:fldChar w:fldCharType="end"/>
        </w:r>
      </w:hyperlink>
    </w:p>
    <w:p w14:paraId="4AA23F2A" w14:textId="470EB7CC" w:rsidR="007731B5" w:rsidRPr="007731B5" w:rsidRDefault="007731B5" w:rsidP="007731B5">
      <w:pPr>
        <w:spacing w:before="240" w:after="0" w:line="240" w:lineRule="auto"/>
        <w:jc w:val="both"/>
        <w:rPr>
          <w:rFonts w:ascii="Times New Roman" w:hAnsi="Times New Roman"/>
          <w:noProof/>
          <w:sz w:val="24"/>
          <w:szCs w:val="24"/>
        </w:rPr>
      </w:pPr>
      <w:r w:rsidRPr="007731B5">
        <w:rPr>
          <w:rFonts w:ascii="Times New Roman" w:hAnsi="Times New Roman"/>
          <w:b/>
          <w:noProof/>
          <w:sz w:val="24"/>
          <w:szCs w:val="24"/>
        </w:rPr>
        <w:t>РАЗДЕЛ V. ДОСУДЕБНЫЙ (ВНЕСУДЕБНЫЙ) ПОРЯДОК ОБЖАЛОВАНИЯ РЕШЕНИЙ И ДЕЙСТВИЙ (БЕЗДЕЙСТВИЯ) ДОЛЖНОСТНЫХ ЛИЦ</w:t>
      </w:r>
      <w:r w:rsidR="00E73E99">
        <w:rPr>
          <w:rFonts w:ascii="Times New Roman" w:hAnsi="Times New Roman"/>
          <w:b/>
          <w:noProof/>
          <w:sz w:val="24"/>
          <w:szCs w:val="24"/>
        </w:rPr>
        <w:t>, РАБОТНИКОВ МУ «УМЗ»</w:t>
      </w:r>
      <w:r w:rsidRPr="007731B5">
        <w:rPr>
          <w:rFonts w:ascii="Times New Roman" w:hAnsi="Times New Roman"/>
          <w:b/>
          <w:noProof/>
          <w:sz w:val="24"/>
          <w:szCs w:val="24"/>
        </w:rPr>
        <w:t xml:space="preserve"> И </w:t>
      </w:r>
      <w:r w:rsidR="00647F89">
        <w:rPr>
          <w:rFonts w:ascii="Times New Roman" w:hAnsi="Times New Roman"/>
          <w:b/>
          <w:noProof/>
          <w:sz w:val="24"/>
          <w:szCs w:val="24"/>
        </w:rPr>
        <w:t>МКУ МФЦ</w:t>
      </w:r>
      <w:r w:rsidRPr="007731B5">
        <w:rPr>
          <w:rFonts w:ascii="Times New Roman" w:hAnsi="Times New Roman"/>
          <w:b/>
          <w:noProof/>
          <w:sz w:val="24"/>
          <w:szCs w:val="24"/>
        </w:rPr>
        <w:t>, УЧАСТВУЮЩИХ</w:t>
      </w:r>
      <w:r w:rsidR="00E73E99">
        <w:rPr>
          <w:rFonts w:ascii="Times New Roman" w:hAnsi="Times New Roman"/>
          <w:b/>
          <w:noProof/>
          <w:sz w:val="24"/>
          <w:szCs w:val="24"/>
        </w:rPr>
        <w:t xml:space="preserve"> </w:t>
      </w:r>
      <w:r w:rsidRPr="007731B5">
        <w:rPr>
          <w:rFonts w:ascii="Times New Roman" w:hAnsi="Times New Roman"/>
          <w:b/>
          <w:noProof/>
          <w:sz w:val="24"/>
          <w:szCs w:val="24"/>
        </w:rPr>
        <w:t>В ПРЕДОСТАВЛЕНИИ УСЛУГИ………………………………….. 1</w:t>
      </w:r>
      <w:r w:rsidR="00477214">
        <w:rPr>
          <w:rFonts w:ascii="Times New Roman" w:hAnsi="Times New Roman"/>
          <w:b/>
          <w:noProof/>
          <w:sz w:val="24"/>
          <w:szCs w:val="24"/>
        </w:rPr>
        <w:t>6</w:t>
      </w:r>
    </w:p>
    <w:p w14:paraId="1586D6C3" w14:textId="7A95E655" w:rsidR="00A5116D" w:rsidRPr="00FE791B" w:rsidRDefault="00A5116D" w:rsidP="00A5116D">
      <w:pPr>
        <w:rPr>
          <w:rFonts w:ascii="Times New Roman" w:hAnsi="Times New Roman"/>
          <w:sz w:val="24"/>
          <w:szCs w:val="24"/>
        </w:rPr>
      </w:pPr>
      <w:r w:rsidRPr="00FE791B">
        <w:rPr>
          <w:rFonts w:ascii="Times New Roman" w:hAnsi="Times New Roman"/>
          <w:sz w:val="24"/>
          <w:szCs w:val="24"/>
        </w:rPr>
        <w:t xml:space="preserve">28. </w:t>
      </w:r>
      <w:r w:rsidR="00FE791B" w:rsidRPr="00FE791B">
        <w:rPr>
          <w:rFonts w:ascii="Times New Roman" w:hAnsi="Times New Roman"/>
          <w:sz w:val="24"/>
          <w:szCs w:val="24"/>
        </w:rPr>
        <w:t>Досудебн</w:t>
      </w:r>
      <w:r w:rsidR="00FE791B">
        <w:rPr>
          <w:rFonts w:ascii="Times New Roman" w:hAnsi="Times New Roman"/>
          <w:sz w:val="24"/>
          <w:szCs w:val="24"/>
        </w:rPr>
        <w:t xml:space="preserve">ый (внесудебный) порядок обжалования решений и действий (бездействия) должностных лиц, работников МУ «УМЗ» и </w:t>
      </w:r>
      <w:r w:rsidR="009E43E0">
        <w:rPr>
          <w:rFonts w:ascii="Times New Roman" w:hAnsi="Times New Roman"/>
          <w:sz w:val="24"/>
          <w:szCs w:val="24"/>
        </w:rPr>
        <w:t xml:space="preserve">МКУ </w:t>
      </w:r>
      <w:r w:rsidR="00FE791B">
        <w:rPr>
          <w:rFonts w:ascii="Times New Roman" w:hAnsi="Times New Roman"/>
          <w:sz w:val="24"/>
          <w:szCs w:val="24"/>
        </w:rPr>
        <w:t>МФЦ, участвующих в предоставлении услуги……</w:t>
      </w:r>
      <w:r w:rsidR="00477214">
        <w:rPr>
          <w:rFonts w:ascii="Times New Roman" w:hAnsi="Times New Roman"/>
          <w:sz w:val="24"/>
          <w:szCs w:val="24"/>
        </w:rPr>
        <w:t>………………………………………………………………………………………………..</w:t>
      </w:r>
      <w:r w:rsidR="00FE791B">
        <w:rPr>
          <w:rFonts w:ascii="Times New Roman" w:hAnsi="Times New Roman"/>
          <w:sz w:val="24"/>
          <w:szCs w:val="24"/>
        </w:rPr>
        <w:t>1</w:t>
      </w:r>
      <w:r w:rsidR="00477214">
        <w:rPr>
          <w:rFonts w:ascii="Times New Roman" w:hAnsi="Times New Roman"/>
          <w:sz w:val="24"/>
          <w:szCs w:val="24"/>
        </w:rPr>
        <w:t>6</w:t>
      </w:r>
    </w:p>
    <w:p w14:paraId="4D5E0E77" w14:textId="68A521BD"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904" w:history="1">
        <w:r w:rsidR="007731B5" w:rsidRPr="007731B5">
          <w:rPr>
            <w:rStyle w:val="a6"/>
            <w:noProof/>
            <w:color w:val="auto"/>
            <w:sz w:val="24"/>
            <w:szCs w:val="24"/>
            <w:u w:val="none"/>
          </w:rPr>
          <w:t xml:space="preserve">Раздел </w:t>
        </w:r>
        <w:r w:rsidR="007731B5" w:rsidRPr="007731B5">
          <w:rPr>
            <w:rStyle w:val="a6"/>
            <w:noProof/>
            <w:color w:val="auto"/>
            <w:sz w:val="24"/>
            <w:szCs w:val="24"/>
            <w:u w:val="none"/>
            <w:lang w:val="en-US"/>
          </w:rPr>
          <w:t>VI</w:t>
        </w:r>
        <w:r w:rsidR="007731B5" w:rsidRPr="007731B5">
          <w:rPr>
            <w:rStyle w:val="a6"/>
            <w:noProof/>
            <w:color w:val="auto"/>
            <w:sz w:val="24"/>
            <w:szCs w:val="24"/>
            <w:u w:val="none"/>
          </w:rPr>
          <w:t>. Правила обработки персональных данных при оказании Услуги</w:t>
        </w:r>
        <w:r w:rsidR="007731B5" w:rsidRPr="007731B5">
          <w:rPr>
            <w:noProof/>
            <w:webHidden/>
            <w:sz w:val="24"/>
            <w:szCs w:val="24"/>
          </w:rPr>
          <w:tab/>
        </w:r>
      </w:hyperlink>
      <w:r w:rsidR="00593064">
        <w:rPr>
          <w:rStyle w:val="a6"/>
          <w:noProof/>
          <w:color w:val="auto"/>
          <w:sz w:val="24"/>
          <w:szCs w:val="24"/>
          <w:u w:val="none"/>
        </w:rPr>
        <w:t>19</w:t>
      </w:r>
    </w:p>
    <w:p w14:paraId="2C5DCDC3" w14:textId="3B270B8B" w:rsidR="007731B5" w:rsidRPr="007731B5" w:rsidRDefault="0031518F" w:rsidP="00250B98">
      <w:pPr>
        <w:pStyle w:val="2f0"/>
        <w:rPr>
          <w:rFonts w:eastAsiaTheme="minorEastAsia"/>
          <w:lang w:eastAsia="ru-RU"/>
        </w:rPr>
      </w:pPr>
      <w:hyperlink w:anchor="_Toc474308905" w:history="1">
        <w:r w:rsidR="007731B5" w:rsidRPr="007731B5">
          <w:rPr>
            <w:rStyle w:val="a6"/>
            <w:color w:val="auto"/>
            <w:u w:val="none"/>
            <w:lang w:eastAsia="ar-SA"/>
          </w:rPr>
          <w:t>29.</w:t>
        </w:r>
        <w:r w:rsidR="007731B5" w:rsidRPr="007731B5">
          <w:rPr>
            <w:rFonts w:eastAsiaTheme="minorEastAsia"/>
            <w:lang w:eastAsia="ru-RU"/>
          </w:rPr>
          <w:tab/>
        </w:r>
        <w:r w:rsidR="007731B5" w:rsidRPr="007731B5">
          <w:rPr>
            <w:rStyle w:val="a6"/>
            <w:color w:val="auto"/>
            <w:u w:val="none"/>
          </w:rPr>
          <w:t>Правила обработки персональных данных при оказании Услуги</w:t>
        </w:r>
        <w:r w:rsidR="007731B5" w:rsidRPr="007731B5">
          <w:rPr>
            <w:webHidden/>
          </w:rPr>
          <w:tab/>
        </w:r>
        <w:r w:rsidR="00593064">
          <w:rPr>
            <w:webHidden/>
          </w:rPr>
          <w:t>19</w:t>
        </w:r>
      </w:hyperlink>
    </w:p>
    <w:p w14:paraId="25AB8636" w14:textId="77777777"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906" w:history="1">
        <w:r w:rsidR="007731B5" w:rsidRPr="007731B5">
          <w:rPr>
            <w:rStyle w:val="a6"/>
            <w:noProof/>
            <w:color w:val="auto"/>
            <w:sz w:val="24"/>
            <w:szCs w:val="24"/>
            <w:u w:val="none"/>
          </w:rPr>
          <w:t>Приложение № 1. Термины и определения</w:t>
        </w:r>
        <w:r w:rsidR="007731B5" w:rsidRPr="007731B5">
          <w:rPr>
            <w:noProof/>
            <w:webHidden/>
            <w:sz w:val="24"/>
            <w:szCs w:val="24"/>
          </w:rPr>
          <w:tab/>
        </w:r>
        <w:r w:rsidR="007731B5" w:rsidRPr="007731B5">
          <w:rPr>
            <w:noProof/>
            <w:webHidden/>
            <w:sz w:val="24"/>
            <w:szCs w:val="24"/>
          </w:rPr>
          <w:fldChar w:fldCharType="begin"/>
        </w:r>
        <w:r w:rsidR="007731B5" w:rsidRPr="007731B5">
          <w:rPr>
            <w:noProof/>
            <w:webHidden/>
            <w:sz w:val="24"/>
            <w:szCs w:val="24"/>
          </w:rPr>
          <w:instrText xml:space="preserve"> PAGEREF _Toc474308906 \h </w:instrText>
        </w:r>
        <w:r w:rsidR="007731B5" w:rsidRPr="007731B5">
          <w:rPr>
            <w:noProof/>
            <w:webHidden/>
            <w:sz w:val="24"/>
            <w:szCs w:val="24"/>
          </w:rPr>
        </w:r>
        <w:r w:rsidR="007731B5" w:rsidRPr="007731B5">
          <w:rPr>
            <w:noProof/>
            <w:webHidden/>
            <w:sz w:val="24"/>
            <w:szCs w:val="24"/>
          </w:rPr>
          <w:fldChar w:fldCharType="separate"/>
        </w:r>
        <w:r w:rsidR="00173563">
          <w:rPr>
            <w:noProof/>
            <w:webHidden/>
            <w:sz w:val="24"/>
            <w:szCs w:val="24"/>
          </w:rPr>
          <w:t>22</w:t>
        </w:r>
        <w:r w:rsidR="007731B5" w:rsidRPr="007731B5">
          <w:rPr>
            <w:noProof/>
            <w:webHidden/>
            <w:sz w:val="24"/>
            <w:szCs w:val="24"/>
          </w:rPr>
          <w:fldChar w:fldCharType="end"/>
        </w:r>
      </w:hyperlink>
    </w:p>
    <w:p w14:paraId="40488D53" w14:textId="77777777"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907" w:history="1">
        <w:r w:rsidR="007731B5" w:rsidRPr="007731B5">
          <w:rPr>
            <w:rStyle w:val="a6"/>
            <w:noProof/>
            <w:color w:val="auto"/>
            <w:sz w:val="24"/>
            <w:szCs w:val="24"/>
            <w:u w:val="none"/>
          </w:rPr>
          <w:t>Приложение № 2. Требования к порядку информирования о порядке предоставления Услуги</w:t>
        </w:r>
        <w:r w:rsidR="007731B5" w:rsidRPr="007731B5">
          <w:rPr>
            <w:noProof/>
            <w:webHidden/>
            <w:sz w:val="24"/>
            <w:szCs w:val="24"/>
          </w:rPr>
          <w:tab/>
        </w:r>
        <w:r w:rsidR="007731B5" w:rsidRPr="007731B5">
          <w:rPr>
            <w:noProof/>
            <w:webHidden/>
            <w:sz w:val="24"/>
            <w:szCs w:val="24"/>
          </w:rPr>
          <w:fldChar w:fldCharType="begin"/>
        </w:r>
        <w:r w:rsidR="007731B5" w:rsidRPr="007731B5">
          <w:rPr>
            <w:noProof/>
            <w:webHidden/>
            <w:sz w:val="24"/>
            <w:szCs w:val="24"/>
          </w:rPr>
          <w:instrText xml:space="preserve"> PAGEREF _Toc474308907 \h </w:instrText>
        </w:r>
        <w:r w:rsidR="007731B5" w:rsidRPr="007731B5">
          <w:rPr>
            <w:noProof/>
            <w:webHidden/>
            <w:sz w:val="24"/>
            <w:szCs w:val="24"/>
          </w:rPr>
        </w:r>
        <w:r w:rsidR="007731B5" w:rsidRPr="007731B5">
          <w:rPr>
            <w:noProof/>
            <w:webHidden/>
            <w:sz w:val="24"/>
            <w:szCs w:val="24"/>
          </w:rPr>
          <w:fldChar w:fldCharType="separate"/>
        </w:r>
        <w:r w:rsidR="00173563">
          <w:rPr>
            <w:noProof/>
            <w:webHidden/>
            <w:sz w:val="24"/>
            <w:szCs w:val="24"/>
          </w:rPr>
          <w:t>25</w:t>
        </w:r>
        <w:r w:rsidR="007731B5" w:rsidRPr="007731B5">
          <w:rPr>
            <w:noProof/>
            <w:webHidden/>
            <w:sz w:val="24"/>
            <w:szCs w:val="24"/>
          </w:rPr>
          <w:fldChar w:fldCharType="end"/>
        </w:r>
      </w:hyperlink>
    </w:p>
    <w:p w14:paraId="3A627C79" w14:textId="49190C56"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908" w:history="1">
        <w:r w:rsidR="007731B5" w:rsidRPr="007731B5">
          <w:rPr>
            <w:rStyle w:val="a6"/>
            <w:noProof/>
            <w:color w:val="auto"/>
            <w:sz w:val="24"/>
            <w:szCs w:val="24"/>
            <w:u w:val="none"/>
          </w:rPr>
          <w:t>Приложение № 3. Список нормативных актов, в соответствии с которыми осуществляется оказание Услуги</w:t>
        </w:r>
        <w:r w:rsidR="007731B5" w:rsidRPr="007731B5">
          <w:rPr>
            <w:noProof/>
            <w:webHidden/>
            <w:sz w:val="24"/>
            <w:szCs w:val="24"/>
          </w:rPr>
          <w:tab/>
        </w:r>
        <w:r w:rsidR="007731B5" w:rsidRPr="007731B5">
          <w:rPr>
            <w:noProof/>
            <w:webHidden/>
            <w:sz w:val="24"/>
            <w:szCs w:val="24"/>
          </w:rPr>
          <w:fldChar w:fldCharType="begin"/>
        </w:r>
        <w:r w:rsidR="007731B5" w:rsidRPr="007731B5">
          <w:rPr>
            <w:noProof/>
            <w:webHidden/>
            <w:sz w:val="24"/>
            <w:szCs w:val="24"/>
          </w:rPr>
          <w:instrText xml:space="preserve"> PAGEREF _Toc474308908 \h </w:instrText>
        </w:r>
        <w:r w:rsidR="007731B5" w:rsidRPr="007731B5">
          <w:rPr>
            <w:noProof/>
            <w:webHidden/>
            <w:sz w:val="24"/>
            <w:szCs w:val="24"/>
          </w:rPr>
        </w:r>
        <w:r w:rsidR="007731B5" w:rsidRPr="007731B5">
          <w:rPr>
            <w:noProof/>
            <w:webHidden/>
            <w:sz w:val="24"/>
            <w:szCs w:val="24"/>
          </w:rPr>
          <w:fldChar w:fldCharType="separate"/>
        </w:r>
        <w:r w:rsidR="00173563">
          <w:rPr>
            <w:noProof/>
            <w:webHidden/>
            <w:sz w:val="24"/>
            <w:szCs w:val="24"/>
          </w:rPr>
          <w:t>26</w:t>
        </w:r>
        <w:r w:rsidR="007731B5" w:rsidRPr="007731B5">
          <w:rPr>
            <w:noProof/>
            <w:webHidden/>
            <w:sz w:val="24"/>
            <w:szCs w:val="24"/>
          </w:rPr>
          <w:fldChar w:fldCharType="end"/>
        </w:r>
      </w:hyperlink>
      <w:r w:rsidR="008553B5">
        <w:rPr>
          <w:noProof/>
          <w:sz w:val="24"/>
          <w:szCs w:val="24"/>
        </w:rPr>
        <w:t>6</w:t>
      </w:r>
    </w:p>
    <w:p w14:paraId="6F4E0732" w14:textId="4C52EA10"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909" w:history="1">
        <w:r w:rsidR="007731B5" w:rsidRPr="007731B5">
          <w:rPr>
            <w:rStyle w:val="a6"/>
            <w:noProof/>
            <w:color w:val="auto"/>
            <w:sz w:val="24"/>
            <w:szCs w:val="24"/>
            <w:u w:val="none"/>
          </w:rPr>
          <w:t>Приложение № 4. Перечень Органов и организаций, с которыми осуществляет взаимодействие МУ «УМЗ» в ходе предоставления Услуги</w:t>
        </w:r>
        <w:r w:rsidR="007731B5" w:rsidRPr="007731B5">
          <w:rPr>
            <w:noProof/>
            <w:webHidden/>
            <w:sz w:val="24"/>
            <w:szCs w:val="24"/>
          </w:rPr>
          <w:tab/>
        </w:r>
      </w:hyperlink>
      <w:r w:rsidR="006A2396">
        <w:rPr>
          <w:rStyle w:val="a6"/>
          <w:noProof/>
          <w:color w:val="auto"/>
          <w:sz w:val="24"/>
          <w:szCs w:val="24"/>
          <w:u w:val="none"/>
        </w:rPr>
        <w:t>2</w:t>
      </w:r>
      <w:r w:rsidR="0015311D">
        <w:rPr>
          <w:rStyle w:val="a6"/>
          <w:noProof/>
          <w:color w:val="auto"/>
          <w:sz w:val="24"/>
          <w:szCs w:val="24"/>
          <w:u w:val="none"/>
        </w:rPr>
        <w:t>7</w:t>
      </w:r>
    </w:p>
    <w:p w14:paraId="1F76EFD1" w14:textId="77777777"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910" w:history="1">
        <w:r w:rsidR="007731B5" w:rsidRPr="007731B5">
          <w:rPr>
            <w:rStyle w:val="a6"/>
            <w:noProof/>
            <w:color w:val="auto"/>
            <w:sz w:val="24"/>
            <w:szCs w:val="24"/>
            <w:u w:val="none"/>
          </w:rPr>
          <w:t>Приложение № 5. Перечень документов</w:t>
        </w:r>
        <w:r w:rsidR="007731B5" w:rsidRPr="007731B5">
          <w:rPr>
            <w:noProof/>
            <w:webHidden/>
            <w:sz w:val="24"/>
            <w:szCs w:val="24"/>
          </w:rPr>
          <w:tab/>
        </w:r>
        <w:r w:rsidR="007731B5" w:rsidRPr="007731B5">
          <w:rPr>
            <w:noProof/>
            <w:webHidden/>
            <w:sz w:val="24"/>
            <w:szCs w:val="24"/>
          </w:rPr>
          <w:fldChar w:fldCharType="begin"/>
        </w:r>
        <w:r w:rsidR="007731B5" w:rsidRPr="007731B5">
          <w:rPr>
            <w:noProof/>
            <w:webHidden/>
            <w:sz w:val="24"/>
            <w:szCs w:val="24"/>
          </w:rPr>
          <w:instrText xml:space="preserve"> PAGEREF _Toc474308910 \h </w:instrText>
        </w:r>
        <w:r w:rsidR="007731B5" w:rsidRPr="007731B5">
          <w:rPr>
            <w:noProof/>
            <w:webHidden/>
            <w:sz w:val="24"/>
            <w:szCs w:val="24"/>
          </w:rPr>
        </w:r>
        <w:r w:rsidR="007731B5" w:rsidRPr="007731B5">
          <w:rPr>
            <w:noProof/>
            <w:webHidden/>
            <w:sz w:val="24"/>
            <w:szCs w:val="24"/>
          </w:rPr>
          <w:fldChar w:fldCharType="separate"/>
        </w:r>
        <w:r w:rsidR="00173563">
          <w:rPr>
            <w:noProof/>
            <w:webHidden/>
            <w:sz w:val="24"/>
            <w:szCs w:val="24"/>
          </w:rPr>
          <w:t>28</w:t>
        </w:r>
        <w:r w:rsidR="007731B5" w:rsidRPr="007731B5">
          <w:rPr>
            <w:noProof/>
            <w:webHidden/>
            <w:sz w:val="24"/>
            <w:szCs w:val="24"/>
          </w:rPr>
          <w:fldChar w:fldCharType="end"/>
        </w:r>
      </w:hyperlink>
    </w:p>
    <w:p w14:paraId="0B31D914" w14:textId="77777777"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913" w:history="1">
        <w:r w:rsidR="007731B5" w:rsidRPr="007731B5">
          <w:rPr>
            <w:rStyle w:val="a6"/>
            <w:noProof/>
            <w:color w:val="auto"/>
            <w:sz w:val="24"/>
            <w:szCs w:val="24"/>
            <w:u w:val="none"/>
          </w:rPr>
          <w:t>Приложение № 6. Требования к документам, необходимым для оказания Услуги</w:t>
        </w:r>
        <w:r w:rsidR="007731B5" w:rsidRPr="007731B5">
          <w:rPr>
            <w:noProof/>
            <w:webHidden/>
            <w:sz w:val="24"/>
            <w:szCs w:val="24"/>
          </w:rPr>
          <w:tab/>
        </w:r>
        <w:r w:rsidR="007731B5" w:rsidRPr="007731B5">
          <w:rPr>
            <w:noProof/>
            <w:webHidden/>
            <w:sz w:val="24"/>
            <w:szCs w:val="24"/>
          </w:rPr>
          <w:fldChar w:fldCharType="begin"/>
        </w:r>
        <w:r w:rsidR="007731B5" w:rsidRPr="007731B5">
          <w:rPr>
            <w:noProof/>
            <w:webHidden/>
            <w:sz w:val="24"/>
            <w:szCs w:val="24"/>
          </w:rPr>
          <w:instrText xml:space="preserve"> PAGEREF _Toc474308913 \h </w:instrText>
        </w:r>
        <w:r w:rsidR="007731B5" w:rsidRPr="007731B5">
          <w:rPr>
            <w:noProof/>
            <w:webHidden/>
            <w:sz w:val="24"/>
            <w:szCs w:val="24"/>
          </w:rPr>
        </w:r>
        <w:r w:rsidR="007731B5" w:rsidRPr="007731B5">
          <w:rPr>
            <w:noProof/>
            <w:webHidden/>
            <w:sz w:val="24"/>
            <w:szCs w:val="24"/>
          </w:rPr>
          <w:fldChar w:fldCharType="separate"/>
        </w:r>
        <w:r w:rsidR="00173563">
          <w:rPr>
            <w:noProof/>
            <w:webHidden/>
            <w:sz w:val="24"/>
            <w:szCs w:val="24"/>
          </w:rPr>
          <w:t>29</w:t>
        </w:r>
        <w:r w:rsidR="007731B5" w:rsidRPr="007731B5">
          <w:rPr>
            <w:noProof/>
            <w:webHidden/>
            <w:sz w:val="24"/>
            <w:szCs w:val="24"/>
          </w:rPr>
          <w:fldChar w:fldCharType="end"/>
        </w:r>
      </w:hyperlink>
    </w:p>
    <w:p w14:paraId="12618605" w14:textId="77777777"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914" w:history="1">
        <w:r w:rsidR="007731B5" w:rsidRPr="007731B5">
          <w:rPr>
            <w:rStyle w:val="a6"/>
            <w:noProof/>
            <w:color w:val="auto"/>
            <w:sz w:val="24"/>
            <w:szCs w:val="24"/>
            <w:u w:val="none"/>
          </w:rPr>
          <w:t>Приложение № 7. Справочная информация о месте нахождения, графике работы, контактных телефонах, адресах организаций, участвующих в предоставлении и информировании о порядке предоставления Услуги</w:t>
        </w:r>
        <w:r w:rsidR="007731B5" w:rsidRPr="007731B5">
          <w:rPr>
            <w:noProof/>
            <w:webHidden/>
            <w:sz w:val="24"/>
            <w:szCs w:val="24"/>
          </w:rPr>
          <w:tab/>
        </w:r>
        <w:r w:rsidR="007731B5" w:rsidRPr="007731B5">
          <w:rPr>
            <w:noProof/>
            <w:webHidden/>
            <w:sz w:val="24"/>
            <w:szCs w:val="24"/>
          </w:rPr>
          <w:fldChar w:fldCharType="begin"/>
        </w:r>
        <w:r w:rsidR="007731B5" w:rsidRPr="007731B5">
          <w:rPr>
            <w:noProof/>
            <w:webHidden/>
            <w:sz w:val="24"/>
            <w:szCs w:val="24"/>
          </w:rPr>
          <w:instrText xml:space="preserve"> PAGEREF _Toc474308914 \h </w:instrText>
        </w:r>
        <w:r w:rsidR="007731B5" w:rsidRPr="007731B5">
          <w:rPr>
            <w:noProof/>
            <w:webHidden/>
            <w:sz w:val="24"/>
            <w:szCs w:val="24"/>
          </w:rPr>
        </w:r>
        <w:r w:rsidR="007731B5" w:rsidRPr="007731B5">
          <w:rPr>
            <w:noProof/>
            <w:webHidden/>
            <w:sz w:val="24"/>
            <w:szCs w:val="24"/>
          </w:rPr>
          <w:fldChar w:fldCharType="separate"/>
        </w:r>
        <w:r w:rsidR="00173563">
          <w:rPr>
            <w:noProof/>
            <w:webHidden/>
            <w:sz w:val="24"/>
            <w:szCs w:val="24"/>
          </w:rPr>
          <w:t>31</w:t>
        </w:r>
        <w:r w:rsidR="007731B5" w:rsidRPr="007731B5">
          <w:rPr>
            <w:noProof/>
            <w:webHidden/>
            <w:sz w:val="24"/>
            <w:szCs w:val="24"/>
          </w:rPr>
          <w:fldChar w:fldCharType="end"/>
        </w:r>
      </w:hyperlink>
    </w:p>
    <w:p w14:paraId="425F38AC" w14:textId="1AD8A1DC"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915" w:history="1">
        <w:r w:rsidR="007731B5" w:rsidRPr="007731B5">
          <w:rPr>
            <w:rStyle w:val="a6"/>
            <w:noProof/>
            <w:color w:val="auto"/>
            <w:sz w:val="24"/>
            <w:szCs w:val="24"/>
            <w:u w:val="none"/>
          </w:rPr>
          <w:t>Приложение № 8. Требования к помещениям, в которых предоставляется Услуга</w:t>
        </w:r>
        <w:r w:rsidR="007731B5" w:rsidRPr="007731B5">
          <w:rPr>
            <w:noProof/>
            <w:webHidden/>
            <w:sz w:val="24"/>
            <w:szCs w:val="24"/>
          </w:rPr>
          <w:tab/>
        </w:r>
        <w:r w:rsidR="007731B5" w:rsidRPr="007731B5">
          <w:rPr>
            <w:noProof/>
            <w:webHidden/>
            <w:sz w:val="24"/>
            <w:szCs w:val="24"/>
          </w:rPr>
          <w:fldChar w:fldCharType="begin"/>
        </w:r>
        <w:r w:rsidR="007731B5" w:rsidRPr="007731B5">
          <w:rPr>
            <w:noProof/>
            <w:webHidden/>
            <w:sz w:val="24"/>
            <w:szCs w:val="24"/>
          </w:rPr>
          <w:instrText xml:space="preserve"> PAGEREF _Toc474308915 \h </w:instrText>
        </w:r>
        <w:r w:rsidR="007731B5" w:rsidRPr="007731B5">
          <w:rPr>
            <w:noProof/>
            <w:webHidden/>
            <w:sz w:val="24"/>
            <w:szCs w:val="24"/>
          </w:rPr>
        </w:r>
        <w:r w:rsidR="007731B5" w:rsidRPr="007731B5">
          <w:rPr>
            <w:noProof/>
            <w:webHidden/>
            <w:sz w:val="24"/>
            <w:szCs w:val="24"/>
          </w:rPr>
          <w:fldChar w:fldCharType="separate"/>
        </w:r>
        <w:r w:rsidR="00173563">
          <w:rPr>
            <w:noProof/>
            <w:webHidden/>
            <w:sz w:val="24"/>
            <w:szCs w:val="24"/>
          </w:rPr>
          <w:t>33</w:t>
        </w:r>
        <w:r w:rsidR="007731B5" w:rsidRPr="007731B5">
          <w:rPr>
            <w:noProof/>
            <w:webHidden/>
            <w:sz w:val="24"/>
            <w:szCs w:val="24"/>
          </w:rPr>
          <w:fldChar w:fldCharType="end"/>
        </w:r>
      </w:hyperlink>
      <w:r w:rsidR="002F335B">
        <w:rPr>
          <w:noProof/>
          <w:sz w:val="24"/>
          <w:szCs w:val="24"/>
        </w:rPr>
        <w:t>3</w:t>
      </w:r>
    </w:p>
    <w:p w14:paraId="5A0DE391" w14:textId="77777777"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916" w:history="1">
        <w:r w:rsidR="007731B5" w:rsidRPr="007731B5">
          <w:rPr>
            <w:rStyle w:val="a6"/>
            <w:noProof/>
            <w:color w:val="auto"/>
            <w:sz w:val="24"/>
            <w:szCs w:val="24"/>
            <w:u w:val="none"/>
          </w:rPr>
          <w:t>Приложение № 9. Показатели доступности и качества Услуги</w:t>
        </w:r>
        <w:r w:rsidR="007731B5" w:rsidRPr="007731B5">
          <w:rPr>
            <w:noProof/>
            <w:webHidden/>
            <w:sz w:val="24"/>
            <w:szCs w:val="24"/>
          </w:rPr>
          <w:tab/>
        </w:r>
        <w:r w:rsidR="007731B5" w:rsidRPr="007731B5">
          <w:rPr>
            <w:noProof/>
            <w:webHidden/>
            <w:sz w:val="24"/>
            <w:szCs w:val="24"/>
          </w:rPr>
          <w:fldChar w:fldCharType="begin"/>
        </w:r>
        <w:r w:rsidR="007731B5" w:rsidRPr="007731B5">
          <w:rPr>
            <w:noProof/>
            <w:webHidden/>
            <w:sz w:val="24"/>
            <w:szCs w:val="24"/>
          </w:rPr>
          <w:instrText xml:space="preserve"> PAGEREF _Toc474308916 \h </w:instrText>
        </w:r>
        <w:r w:rsidR="007731B5" w:rsidRPr="007731B5">
          <w:rPr>
            <w:noProof/>
            <w:webHidden/>
            <w:sz w:val="24"/>
            <w:szCs w:val="24"/>
          </w:rPr>
        </w:r>
        <w:r w:rsidR="007731B5" w:rsidRPr="007731B5">
          <w:rPr>
            <w:noProof/>
            <w:webHidden/>
            <w:sz w:val="24"/>
            <w:szCs w:val="24"/>
          </w:rPr>
          <w:fldChar w:fldCharType="separate"/>
        </w:r>
        <w:r w:rsidR="00173563">
          <w:rPr>
            <w:noProof/>
            <w:webHidden/>
            <w:sz w:val="24"/>
            <w:szCs w:val="24"/>
          </w:rPr>
          <w:t>34</w:t>
        </w:r>
        <w:r w:rsidR="007731B5" w:rsidRPr="007731B5">
          <w:rPr>
            <w:noProof/>
            <w:webHidden/>
            <w:sz w:val="24"/>
            <w:szCs w:val="24"/>
          </w:rPr>
          <w:fldChar w:fldCharType="end"/>
        </w:r>
      </w:hyperlink>
    </w:p>
    <w:p w14:paraId="61E01DA5" w14:textId="77777777"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917" w:history="1">
        <w:r w:rsidR="007731B5" w:rsidRPr="007731B5">
          <w:rPr>
            <w:rStyle w:val="a6"/>
            <w:noProof/>
            <w:color w:val="auto"/>
            <w:sz w:val="24"/>
            <w:szCs w:val="24"/>
            <w:u w:val="none"/>
          </w:rPr>
          <w:t>Приложение № 10. Требования к обеспечению доступности Услуги для инвалидов</w:t>
        </w:r>
        <w:r w:rsidR="007731B5" w:rsidRPr="007731B5">
          <w:rPr>
            <w:noProof/>
            <w:webHidden/>
            <w:sz w:val="24"/>
            <w:szCs w:val="24"/>
          </w:rPr>
          <w:tab/>
        </w:r>
        <w:r w:rsidR="007731B5" w:rsidRPr="007731B5">
          <w:rPr>
            <w:noProof/>
            <w:webHidden/>
            <w:sz w:val="24"/>
            <w:szCs w:val="24"/>
          </w:rPr>
          <w:fldChar w:fldCharType="begin"/>
        </w:r>
        <w:r w:rsidR="007731B5" w:rsidRPr="007731B5">
          <w:rPr>
            <w:noProof/>
            <w:webHidden/>
            <w:sz w:val="24"/>
            <w:szCs w:val="24"/>
          </w:rPr>
          <w:instrText xml:space="preserve"> PAGEREF _Toc474308917 \h </w:instrText>
        </w:r>
        <w:r w:rsidR="007731B5" w:rsidRPr="007731B5">
          <w:rPr>
            <w:noProof/>
            <w:webHidden/>
            <w:sz w:val="24"/>
            <w:szCs w:val="24"/>
          </w:rPr>
        </w:r>
        <w:r w:rsidR="007731B5" w:rsidRPr="007731B5">
          <w:rPr>
            <w:noProof/>
            <w:webHidden/>
            <w:sz w:val="24"/>
            <w:szCs w:val="24"/>
          </w:rPr>
          <w:fldChar w:fldCharType="separate"/>
        </w:r>
        <w:r w:rsidR="00173563">
          <w:rPr>
            <w:noProof/>
            <w:webHidden/>
            <w:sz w:val="24"/>
            <w:szCs w:val="24"/>
          </w:rPr>
          <w:t>35</w:t>
        </w:r>
        <w:r w:rsidR="007731B5" w:rsidRPr="007731B5">
          <w:rPr>
            <w:noProof/>
            <w:webHidden/>
            <w:sz w:val="24"/>
            <w:szCs w:val="24"/>
          </w:rPr>
          <w:fldChar w:fldCharType="end"/>
        </w:r>
      </w:hyperlink>
    </w:p>
    <w:p w14:paraId="6DDE3953" w14:textId="2EC82641"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918" w:history="1">
        <w:r w:rsidR="007731B5" w:rsidRPr="007731B5">
          <w:rPr>
            <w:rStyle w:val="a6"/>
            <w:noProof/>
            <w:color w:val="auto"/>
            <w:sz w:val="24"/>
            <w:szCs w:val="24"/>
            <w:u w:val="none"/>
          </w:rPr>
          <w:t>Приложение № 11.  Блок-схема предоставления Услуги</w:t>
        </w:r>
        <w:r w:rsidR="007731B5" w:rsidRPr="007731B5">
          <w:rPr>
            <w:noProof/>
            <w:webHidden/>
            <w:sz w:val="24"/>
            <w:szCs w:val="24"/>
          </w:rPr>
          <w:tab/>
        </w:r>
      </w:hyperlink>
      <w:r w:rsidR="007731B5" w:rsidRPr="007731B5">
        <w:rPr>
          <w:rStyle w:val="a6"/>
          <w:noProof/>
          <w:color w:val="auto"/>
          <w:sz w:val="24"/>
          <w:szCs w:val="24"/>
          <w:u w:val="none"/>
        </w:rPr>
        <w:t>3</w:t>
      </w:r>
      <w:r w:rsidR="00437B95">
        <w:rPr>
          <w:rStyle w:val="a6"/>
          <w:noProof/>
          <w:color w:val="auto"/>
          <w:sz w:val="24"/>
          <w:szCs w:val="24"/>
          <w:u w:val="none"/>
        </w:rPr>
        <w:t>6</w:t>
      </w:r>
    </w:p>
    <w:p w14:paraId="014A250F" w14:textId="22396F9F"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919" w:history="1">
        <w:r w:rsidR="007731B5" w:rsidRPr="007731B5">
          <w:rPr>
            <w:rStyle w:val="a6"/>
            <w:noProof/>
            <w:color w:val="auto"/>
            <w:sz w:val="24"/>
            <w:szCs w:val="24"/>
            <w:u w:val="none"/>
          </w:rPr>
          <w:t>Приложение № 12. Форма заявления</w:t>
        </w:r>
        <w:r w:rsidR="007731B5" w:rsidRPr="007731B5">
          <w:rPr>
            <w:noProof/>
            <w:webHidden/>
            <w:sz w:val="24"/>
            <w:szCs w:val="24"/>
          </w:rPr>
          <w:tab/>
        </w:r>
      </w:hyperlink>
      <w:r w:rsidR="006A2396">
        <w:rPr>
          <w:rStyle w:val="a6"/>
          <w:noProof/>
          <w:color w:val="auto"/>
          <w:sz w:val="24"/>
          <w:szCs w:val="24"/>
          <w:u w:val="none"/>
        </w:rPr>
        <w:t>3</w:t>
      </w:r>
      <w:r w:rsidR="00437B95">
        <w:rPr>
          <w:rStyle w:val="a6"/>
          <w:noProof/>
          <w:color w:val="auto"/>
          <w:sz w:val="24"/>
          <w:szCs w:val="24"/>
          <w:u w:val="none"/>
        </w:rPr>
        <w:t>7</w:t>
      </w:r>
    </w:p>
    <w:p w14:paraId="147C6653" w14:textId="3295E246" w:rsidR="007731B5" w:rsidRPr="007731B5" w:rsidRDefault="0031518F" w:rsidP="007731B5">
      <w:pPr>
        <w:pStyle w:val="1f3"/>
        <w:tabs>
          <w:tab w:val="clear" w:pos="9781"/>
          <w:tab w:val="right" w:leader="dot" w:pos="10206"/>
        </w:tabs>
        <w:rPr>
          <w:rFonts w:eastAsiaTheme="minorEastAsia"/>
          <w:b w:val="0"/>
          <w:bCs w:val="0"/>
          <w:caps w:val="0"/>
          <w:noProof/>
          <w:sz w:val="24"/>
          <w:szCs w:val="24"/>
          <w:lang w:eastAsia="ru-RU"/>
        </w:rPr>
      </w:pPr>
      <w:hyperlink w:anchor="_Toc474308928" w:history="1">
        <w:r w:rsidR="007731B5" w:rsidRPr="007731B5">
          <w:rPr>
            <w:rStyle w:val="a6"/>
            <w:noProof/>
            <w:color w:val="auto"/>
            <w:sz w:val="24"/>
            <w:szCs w:val="24"/>
            <w:u w:val="none"/>
          </w:rPr>
          <w:t>Приложение № 13. Форма решения об отказе в предоставлении услуги</w:t>
        </w:r>
        <w:r w:rsidR="007731B5" w:rsidRPr="007731B5">
          <w:rPr>
            <w:noProof/>
            <w:webHidden/>
            <w:sz w:val="24"/>
            <w:szCs w:val="24"/>
          </w:rPr>
          <w:tab/>
        </w:r>
        <w:r w:rsidR="007731B5" w:rsidRPr="007731B5">
          <w:rPr>
            <w:noProof/>
            <w:webHidden/>
            <w:sz w:val="24"/>
            <w:szCs w:val="24"/>
          </w:rPr>
          <w:fldChar w:fldCharType="begin"/>
        </w:r>
        <w:r w:rsidR="007731B5" w:rsidRPr="007731B5">
          <w:rPr>
            <w:noProof/>
            <w:webHidden/>
            <w:sz w:val="24"/>
            <w:szCs w:val="24"/>
          </w:rPr>
          <w:instrText xml:space="preserve"> PAGEREF _Toc474308928 \h </w:instrText>
        </w:r>
        <w:r w:rsidR="007731B5" w:rsidRPr="007731B5">
          <w:rPr>
            <w:noProof/>
            <w:webHidden/>
            <w:sz w:val="24"/>
            <w:szCs w:val="24"/>
          </w:rPr>
        </w:r>
        <w:r w:rsidR="007731B5" w:rsidRPr="007731B5">
          <w:rPr>
            <w:noProof/>
            <w:webHidden/>
            <w:sz w:val="24"/>
            <w:szCs w:val="24"/>
          </w:rPr>
          <w:fldChar w:fldCharType="separate"/>
        </w:r>
        <w:r w:rsidR="00173563">
          <w:rPr>
            <w:noProof/>
            <w:webHidden/>
            <w:sz w:val="24"/>
            <w:szCs w:val="24"/>
          </w:rPr>
          <w:t>40</w:t>
        </w:r>
        <w:r w:rsidR="007731B5" w:rsidRPr="007731B5">
          <w:rPr>
            <w:noProof/>
            <w:webHidden/>
            <w:sz w:val="24"/>
            <w:szCs w:val="24"/>
          </w:rPr>
          <w:fldChar w:fldCharType="end"/>
        </w:r>
      </w:hyperlink>
      <w:r w:rsidR="00403E68">
        <w:rPr>
          <w:noProof/>
          <w:sz w:val="24"/>
          <w:szCs w:val="24"/>
        </w:rPr>
        <w:t>0</w:t>
      </w:r>
    </w:p>
    <w:p w14:paraId="036E48A3" w14:textId="46008270" w:rsidR="007731B5" w:rsidRPr="00AB4527" w:rsidRDefault="0031518F" w:rsidP="007731B5">
      <w:pPr>
        <w:pStyle w:val="1f3"/>
        <w:tabs>
          <w:tab w:val="clear" w:pos="9781"/>
          <w:tab w:val="right" w:leader="dot" w:pos="10206"/>
        </w:tabs>
        <w:rPr>
          <w:rFonts w:eastAsiaTheme="minorEastAsia"/>
          <w:bCs w:val="0"/>
          <w:caps w:val="0"/>
          <w:noProof/>
          <w:sz w:val="24"/>
          <w:szCs w:val="24"/>
          <w:lang w:eastAsia="ru-RU"/>
        </w:rPr>
      </w:pPr>
      <w:hyperlink w:anchor="_Toc474308929" w:history="1">
        <w:r w:rsidR="007731B5" w:rsidRPr="00AB4527">
          <w:rPr>
            <w:rStyle w:val="a6"/>
            <w:noProof/>
            <w:color w:val="auto"/>
            <w:sz w:val="24"/>
            <w:szCs w:val="24"/>
            <w:u w:val="none"/>
          </w:rPr>
          <w:t>Приложение № 14. Перечень и содержание административных действий, составляющих административные процедуры</w:t>
        </w:r>
        <w:r w:rsidR="007731B5" w:rsidRPr="00AB4527">
          <w:rPr>
            <w:noProof/>
            <w:webHidden/>
            <w:sz w:val="24"/>
            <w:szCs w:val="24"/>
          </w:rPr>
          <w:tab/>
        </w:r>
        <w:r w:rsidR="007731B5" w:rsidRPr="00AB4527">
          <w:rPr>
            <w:noProof/>
            <w:webHidden/>
            <w:sz w:val="24"/>
            <w:szCs w:val="24"/>
          </w:rPr>
          <w:fldChar w:fldCharType="begin"/>
        </w:r>
        <w:r w:rsidR="007731B5" w:rsidRPr="00AB4527">
          <w:rPr>
            <w:noProof/>
            <w:webHidden/>
            <w:sz w:val="24"/>
            <w:szCs w:val="24"/>
          </w:rPr>
          <w:instrText xml:space="preserve"> PAGEREF _Toc474308929 \h </w:instrText>
        </w:r>
        <w:r w:rsidR="007731B5" w:rsidRPr="00AB4527">
          <w:rPr>
            <w:noProof/>
            <w:webHidden/>
            <w:sz w:val="24"/>
            <w:szCs w:val="24"/>
          </w:rPr>
        </w:r>
        <w:r w:rsidR="007731B5" w:rsidRPr="00AB4527">
          <w:rPr>
            <w:noProof/>
            <w:webHidden/>
            <w:sz w:val="24"/>
            <w:szCs w:val="24"/>
          </w:rPr>
          <w:fldChar w:fldCharType="separate"/>
        </w:r>
        <w:r w:rsidR="00173563">
          <w:rPr>
            <w:noProof/>
            <w:webHidden/>
            <w:sz w:val="24"/>
            <w:szCs w:val="24"/>
          </w:rPr>
          <w:t>42</w:t>
        </w:r>
        <w:r w:rsidR="007731B5" w:rsidRPr="00AB4527">
          <w:rPr>
            <w:noProof/>
            <w:webHidden/>
            <w:sz w:val="24"/>
            <w:szCs w:val="24"/>
          </w:rPr>
          <w:fldChar w:fldCharType="end"/>
        </w:r>
      </w:hyperlink>
      <w:r w:rsidR="00065F4A">
        <w:rPr>
          <w:noProof/>
          <w:sz w:val="24"/>
          <w:szCs w:val="24"/>
        </w:rPr>
        <w:t>2</w:t>
      </w:r>
    </w:p>
    <w:p w14:paraId="6AFCDDAD" w14:textId="0BA5A97A" w:rsidR="00250B98" w:rsidRDefault="0031518F" w:rsidP="00250B98">
      <w:pPr>
        <w:pStyle w:val="2f0"/>
      </w:pPr>
      <w:hyperlink w:anchor="_Toc474308934" w:history="1">
        <w:r w:rsidR="00467168" w:rsidRPr="00AB4527">
          <w:rPr>
            <w:rStyle w:val="a6"/>
            <w:b/>
            <w:color w:val="auto"/>
            <w:u w:val="none"/>
          </w:rPr>
          <w:t>ПРИЛОЖЕНИЕ</w:t>
        </w:r>
        <w:r w:rsidR="007731B5" w:rsidRPr="00AB4527">
          <w:rPr>
            <w:rStyle w:val="a6"/>
            <w:b/>
            <w:color w:val="auto"/>
            <w:u w:val="none"/>
          </w:rPr>
          <w:t xml:space="preserve"> № 15. С</w:t>
        </w:r>
        <w:r w:rsidR="00AB4527" w:rsidRPr="00AB4527">
          <w:rPr>
            <w:rStyle w:val="a6"/>
            <w:b/>
            <w:color w:val="auto"/>
            <w:u w:val="none"/>
          </w:rPr>
          <w:t>ХЕМА АВТОПОЕЗДА</w:t>
        </w:r>
        <w:r w:rsidR="007731B5" w:rsidRPr="00AB4527">
          <w:rPr>
            <w:rStyle w:val="a6"/>
            <w:b/>
            <w:color w:val="auto"/>
            <w:u w:val="none"/>
          </w:rPr>
          <w:t xml:space="preserve"> </w:t>
        </w:r>
        <w:r w:rsidR="007731B5" w:rsidRPr="00AB4527">
          <w:rPr>
            <w:webHidden/>
          </w:rPr>
          <w:tab/>
        </w:r>
        <w:r w:rsidR="007731B5" w:rsidRPr="00AB4527">
          <w:rPr>
            <w:webHidden/>
          </w:rPr>
          <w:fldChar w:fldCharType="begin"/>
        </w:r>
        <w:r w:rsidR="007731B5" w:rsidRPr="00AB4527">
          <w:rPr>
            <w:webHidden/>
          </w:rPr>
          <w:instrText xml:space="preserve"> PAGEREF _Toc474308934 \h </w:instrText>
        </w:r>
        <w:r w:rsidR="007731B5" w:rsidRPr="00AB4527">
          <w:rPr>
            <w:webHidden/>
          </w:rPr>
        </w:r>
        <w:r w:rsidR="007731B5" w:rsidRPr="00AB4527">
          <w:rPr>
            <w:webHidden/>
          </w:rPr>
          <w:fldChar w:fldCharType="separate"/>
        </w:r>
        <w:r w:rsidR="00173563">
          <w:rPr>
            <w:webHidden/>
          </w:rPr>
          <w:t>64</w:t>
        </w:r>
        <w:r w:rsidR="007731B5" w:rsidRPr="00AB4527">
          <w:rPr>
            <w:webHidden/>
          </w:rPr>
          <w:fldChar w:fldCharType="end"/>
        </w:r>
      </w:hyperlink>
      <w:bookmarkStart w:id="0" w:name="_Toc474308866"/>
    </w:p>
    <w:p w14:paraId="63D7AB3C" w14:textId="01D11875" w:rsidR="00447F8B" w:rsidRPr="00250B98" w:rsidRDefault="00761EAB" w:rsidP="00250B98">
      <w:pPr>
        <w:pStyle w:val="2f0"/>
        <w:rPr>
          <w:rFonts w:asciiTheme="minorHAnsi" w:eastAsiaTheme="minorEastAsia" w:hAnsiTheme="minorHAnsi" w:cstheme="minorBidi"/>
          <w:lang w:eastAsia="ru-RU"/>
        </w:rPr>
      </w:pPr>
      <w:r w:rsidRPr="00B95259">
        <w:t>Термины и определения</w:t>
      </w:r>
      <w:bookmarkEnd w:id="0"/>
    </w:p>
    <w:p w14:paraId="1CBF7E98" w14:textId="1D753AF6" w:rsidR="0001790A" w:rsidRPr="00001D47" w:rsidRDefault="002872CC" w:rsidP="00E04AD6">
      <w:pPr>
        <w:spacing w:after="0"/>
        <w:jc w:val="both"/>
        <w:rPr>
          <w:rFonts w:ascii="Times New Roman" w:eastAsia="Times New Roman" w:hAnsi="Times New Roman"/>
          <w:b/>
          <w:bCs/>
          <w:iCs/>
          <w:sz w:val="24"/>
          <w:szCs w:val="24"/>
          <w:lang w:val="x-none" w:eastAsia="ru-RU"/>
        </w:rPr>
      </w:pPr>
      <w:r w:rsidRPr="00B95259">
        <w:rPr>
          <w:rFonts w:ascii="Times New Roman" w:hAnsi="Times New Roman"/>
          <w:sz w:val="24"/>
          <w:szCs w:val="24"/>
          <w:lang w:eastAsia="ru-RU"/>
        </w:rPr>
        <w:t>Т</w:t>
      </w:r>
      <w:r w:rsidR="00447F8B" w:rsidRPr="00B95259">
        <w:rPr>
          <w:rFonts w:ascii="Times New Roman" w:hAnsi="Times New Roman"/>
          <w:sz w:val="24"/>
          <w:szCs w:val="24"/>
          <w:lang w:eastAsia="ru-RU"/>
        </w:rPr>
        <w:t>ермины</w:t>
      </w:r>
      <w:r w:rsidR="009500A1" w:rsidRPr="00B95259">
        <w:rPr>
          <w:rFonts w:ascii="Times New Roman" w:hAnsi="Times New Roman"/>
          <w:sz w:val="24"/>
          <w:szCs w:val="24"/>
          <w:lang w:eastAsia="ru-RU"/>
        </w:rPr>
        <w:t xml:space="preserve"> и </w:t>
      </w:r>
      <w:r w:rsidRPr="00B95259">
        <w:rPr>
          <w:rFonts w:ascii="Times New Roman" w:hAnsi="Times New Roman"/>
          <w:sz w:val="24"/>
          <w:szCs w:val="24"/>
          <w:lang w:eastAsia="ru-RU"/>
        </w:rPr>
        <w:t>определения, используемые в настоящем административном регламенте</w:t>
      </w:r>
      <w:r w:rsidR="009500A1" w:rsidRPr="00B95259">
        <w:rPr>
          <w:rFonts w:ascii="Times New Roman" w:hAnsi="Times New Roman"/>
          <w:sz w:val="24"/>
          <w:szCs w:val="24"/>
          <w:lang w:eastAsia="ru-RU"/>
        </w:rPr>
        <w:t xml:space="preserve">, указаны в </w:t>
      </w:r>
      <w:r w:rsidR="009718FD" w:rsidRPr="00B95259">
        <w:rPr>
          <w:rFonts w:ascii="Times New Roman" w:hAnsi="Times New Roman"/>
          <w:sz w:val="24"/>
          <w:szCs w:val="24"/>
          <w:lang w:eastAsia="ru-RU"/>
        </w:rPr>
        <w:t xml:space="preserve">Приложении № </w:t>
      </w:r>
      <w:r w:rsidR="009718FD" w:rsidRPr="00B95259">
        <w:rPr>
          <w:rFonts w:ascii="Times New Roman" w:hAnsi="Times New Roman"/>
          <w:sz w:val="24"/>
          <w:szCs w:val="24"/>
          <w:lang w:eastAsia="ru-RU"/>
        </w:rPr>
        <w:fldChar w:fldCharType="begin"/>
      </w:r>
      <w:r w:rsidR="009718FD" w:rsidRPr="00B95259">
        <w:rPr>
          <w:rFonts w:ascii="Times New Roman" w:hAnsi="Times New Roman"/>
          <w:sz w:val="24"/>
          <w:szCs w:val="24"/>
          <w:lang w:eastAsia="ru-RU"/>
        </w:rPr>
        <w:instrText xml:space="preserve"> REF Приложение1 \h </w:instrText>
      </w:r>
      <w:r w:rsidR="00B648B5" w:rsidRPr="00B95259">
        <w:rPr>
          <w:rFonts w:ascii="Times New Roman" w:hAnsi="Times New Roman"/>
          <w:sz w:val="24"/>
          <w:szCs w:val="24"/>
          <w:lang w:eastAsia="ru-RU"/>
        </w:rPr>
        <w:instrText xml:space="preserve"> \* MERGEFORMAT </w:instrText>
      </w:r>
      <w:r w:rsidR="009718FD" w:rsidRPr="00B95259">
        <w:rPr>
          <w:rFonts w:ascii="Times New Roman" w:hAnsi="Times New Roman"/>
          <w:sz w:val="24"/>
          <w:szCs w:val="24"/>
          <w:lang w:eastAsia="ru-RU"/>
        </w:rPr>
      </w:r>
      <w:r w:rsidR="009718FD" w:rsidRPr="00B95259">
        <w:rPr>
          <w:rFonts w:ascii="Times New Roman" w:hAnsi="Times New Roman"/>
          <w:sz w:val="24"/>
          <w:szCs w:val="24"/>
          <w:lang w:eastAsia="ru-RU"/>
        </w:rPr>
        <w:fldChar w:fldCharType="separate"/>
      </w:r>
      <w:r w:rsidR="00173563" w:rsidRPr="00173563">
        <w:rPr>
          <w:rFonts w:ascii="Times New Roman" w:hAnsi="Times New Roman"/>
          <w:noProof/>
          <w:sz w:val="24"/>
          <w:szCs w:val="24"/>
        </w:rPr>
        <w:t>1</w:t>
      </w:r>
      <w:r w:rsidR="009718FD" w:rsidRPr="00B95259">
        <w:rPr>
          <w:rFonts w:ascii="Times New Roman" w:hAnsi="Times New Roman"/>
          <w:sz w:val="24"/>
          <w:szCs w:val="24"/>
          <w:lang w:eastAsia="ru-RU"/>
        </w:rPr>
        <w:fldChar w:fldCharType="end"/>
      </w:r>
      <w:r w:rsidR="00001D47" w:rsidRPr="00001D47">
        <w:rPr>
          <w:sz w:val="24"/>
          <w:szCs w:val="24"/>
          <w:lang w:eastAsia="ar-SA"/>
        </w:rPr>
        <w:t xml:space="preserve"> </w:t>
      </w:r>
      <w:r w:rsidR="00001D47" w:rsidRPr="00001D47">
        <w:rPr>
          <w:rFonts w:ascii="Times New Roman" w:hAnsi="Times New Roman"/>
          <w:sz w:val="24"/>
          <w:szCs w:val="24"/>
          <w:lang w:eastAsia="ar-SA"/>
        </w:rPr>
        <w:t>к Регламенту</w:t>
      </w:r>
      <w:r w:rsidR="00B648B5" w:rsidRPr="00001D47">
        <w:rPr>
          <w:rFonts w:ascii="Times New Roman" w:hAnsi="Times New Roman"/>
          <w:sz w:val="24"/>
          <w:szCs w:val="24"/>
          <w:lang w:eastAsia="ru-RU"/>
        </w:rPr>
        <w:t>.</w:t>
      </w:r>
      <w:bookmarkStart w:id="1" w:name="_Toc437973276"/>
      <w:bookmarkStart w:id="2" w:name="_Toc438110017"/>
      <w:r w:rsidR="00CB29CD" w:rsidRPr="00001D47">
        <w:rPr>
          <w:rFonts w:ascii="Times New Roman" w:eastAsia="Times New Roman" w:hAnsi="Times New Roman"/>
          <w:b/>
          <w:bCs/>
          <w:iCs/>
          <w:sz w:val="24"/>
          <w:szCs w:val="24"/>
          <w:lang w:val="x-none" w:eastAsia="ru-RU"/>
        </w:rPr>
        <w:t xml:space="preserve"> </w:t>
      </w:r>
    </w:p>
    <w:p w14:paraId="1C1E5147" w14:textId="29A43CDC" w:rsidR="00F80AAD" w:rsidRPr="00B95259" w:rsidRDefault="001F5ECD" w:rsidP="00E04AD6">
      <w:pPr>
        <w:pStyle w:val="1-"/>
        <w:rPr>
          <w:i/>
          <w:sz w:val="24"/>
          <w:szCs w:val="24"/>
        </w:rPr>
      </w:pPr>
      <w:bookmarkStart w:id="3" w:name="_Toc438376221"/>
      <w:bookmarkStart w:id="4" w:name="_Toc474308867"/>
      <w:r w:rsidRPr="00B95259">
        <w:rPr>
          <w:sz w:val="24"/>
          <w:szCs w:val="24"/>
        </w:rPr>
        <w:lastRenderedPageBreak/>
        <w:t xml:space="preserve">Раздел </w:t>
      </w:r>
      <w:r w:rsidR="00F80AAD" w:rsidRPr="00B95259">
        <w:rPr>
          <w:sz w:val="24"/>
          <w:szCs w:val="24"/>
          <w:lang w:val="en-US"/>
        </w:rPr>
        <w:t>I</w:t>
      </w:r>
      <w:r w:rsidR="000E6C84" w:rsidRPr="00B95259">
        <w:rPr>
          <w:sz w:val="24"/>
          <w:szCs w:val="24"/>
        </w:rPr>
        <w:t>. Общие положения</w:t>
      </w:r>
      <w:bookmarkEnd w:id="1"/>
      <w:bookmarkEnd w:id="2"/>
      <w:bookmarkEnd w:id="3"/>
      <w:bookmarkEnd w:id="4"/>
    </w:p>
    <w:p w14:paraId="516096D8" w14:textId="23F24A22" w:rsidR="000E6C84" w:rsidRPr="00827700" w:rsidRDefault="00F80AAD" w:rsidP="00E04AD6">
      <w:pPr>
        <w:pStyle w:val="2-"/>
        <w:spacing w:line="276" w:lineRule="auto"/>
        <w:ind w:left="0" w:firstLine="0"/>
        <w:rPr>
          <w:i w:val="0"/>
          <w:sz w:val="24"/>
          <w:szCs w:val="24"/>
        </w:rPr>
      </w:pPr>
      <w:bookmarkStart w:id="5" w:name="_Toc437973277"/>
      <w:bookmarkStart w:id="6" w:name="_Toc438110018"/>
      <w:bookmarkStart w:id="7" w:name="_Toc438376222"/>
      <w:bookmarkStart w:id="8" w:name="_Toc474308868"/>
      <w:r w:rsidRPr="00827700">
        <w:rPr>
          <w:i w:val="0"/>
          <w:sz w:val="24"/>
          <w:szCs w:val="24"/>
        </w:rPr>
        <w:t>Предмет регулирования</w:t>
      </w:r>
      <w:r w:rsidR="00BA717E" w:rsidRPr="00827700">
        <w:rPr>
          <w:i w:val="0"/>
          <w:sz w:val="24"/>
          <w:szCs w:val="24"/>
        </w:rPr>
        <w:t xml:space="preserve"> </w:t>
      </w:r>
      <w:r w:rsidR="00623B60" w:rsidRPr="00827700">
        <w:rPr>
          <w:i w:val="0"/>
          <w:sz w:val="24"/>
          <w:szCs w:val="24"/>
        </w:rPr>
        <w:t>Р</w:t>
      </w:r>
      <w:r w:rsidR="00BA717E" w:rsidRPr="00827700">
        <w:rPr>
          <w:i w:val="0"/>
          <w:sz w:val="24"/>
          <w:szCs w:val="24"/>
        </w:rPr>
        <w:t>егламента</w:t>
      </w:r>
      <w:bookmarkEnd w:id="5"/>
      <w:bookmarkEnd w:id="6"/>
      <w:bookmarkEnd w:id="7"/>
      <w:bookmarkEnd w:id="8"/>
    </w:p>
    <w:p w14:paraId="243BDD0C" w14:textId="2DB851E6" w:rsidR="002668ED" w:rsidRPr="00827700" w:rsidRDefault="009049CD" w:rsidP="00E04AD6">
      <w:pPr>
        <w:pStyle w:val="11"/>
        <w:numPr>
          <w:ilvl w:val="0"/>
          <w:numId w:val="40"/>
        </w:numPr>
        <w:ind w:left="567" w:hanging="567"/>
        <w:rPr>
          <w:sz w:val="24"/>
          <w:szCs w:val="24"/>
        </w:rPr>
      </w:pPr>
      <w:r w:rsidRPr="00827700">
        <w:rPr>
          <w:sz w:val="24"/>
          <w:szCs w:val="24"/>
        </w:rPr>
        <w:t xml:space="preserve">Настоящий административный регламент устанавливает стандарт предоставления </w:t>
      </w:r>
      <w:r w:rsidR="00651D3B">
        <w:rPr>
          <w:sz w:val="24"/>
          <w:szCs w:val="24"/>
        </w:rPr>
        <w:t>Администрацией городского округа</w:t>
      </w:r>
      <w:r w:rsidR="00F13A52">
        <w:rPr>
          <w:sz w:val="24"/>
          <w:szCs w:val="24"/>
        </w:rPr>
        <w:t xml:space="preserve"> </w:t>
      </w:r>
      <w:r w:rsidR="00021D20">
        <w:rPr>
          <w:sz w:val="24"/>
          <w:szCs w:val="24"/>
        </w:rPr>
        <w:t>Электросталь Московской области</w:t>
      </w:r>
      <w:r w:rsidR="000A750A">
        <w:rPr>
          <w:sz w:val="24"/>
          <w:szCs w:val="24"/>
        </w:rPr>
        <w:t xml:space="preserve"> в лице уполномоченного</w:t>
      </w:r>
      <w:r w:rsidR="00021D20">
        <w:rPr>
          <w:sz w:val="24"/>
          <w:szCs w:val="24"/>
        </w:rPr>
        <w:t xml:space="preserve"> </w:t>
      </w:r>
      <w:r w:rsidR="000A750A">
        <w:rPr>
          <w:sz w:val="24"/>
          <w:szCs w:val="24"/>
        </w:rPr>
        <w:t>муниципального учреждения «Управление муниципального заказа»</w:t>
      </w:r>
      <w:r w:rsidR="000A750A" w:rsidRPr="00827700">
        <w:rPr>
          <w:sz w:val="24"/>
          <w:szCs w:val="24"/>
        </w:rPr>
        <w:t xml:space="preserve"> (далее</w:t>
      </w:r>
      <w:r w:rsidR="000A750A">
        <w:rPr>
          <w:sz w:val="24"/>
          <w:szCs w:val="24"/>
        </w:rPr>
        <w:t xml:space="preserve"> по тексту -</w:t>
      </w:r>
      <w:r w:rsidR="000A750A" w:rsidRPr="00827700">
        <w:rPr>
          <w:sz w:val="24"/>
          <w:szCs w:val="24"/>
        </w:rPr>
        <w:t xml:space="preserve"> МУ «УМЗ»)</w:t>
      </w:r>
      <w:r w:rsidR="000A750A">
        <w:rPr>
          <w:sz w:val="24"/>
          <w:szCs w:val="24"/>
        </w:rPr>
        <w:t xml:space="preserve"> </w:t>
      </w:r>
      <w:r w:rsidR="00B07D05" w:rsidRPr="00827700">
        <w:rPr>
          <w:sz w:val="24"/>
          <w:szCs w:val="24"/>
        </w:rPr>
        <w:t>муниципальной</w:t>
      </w:r>
      <w:r w:rsidRPr="00827700">
        <w:rPr>
          <w:sz w:val="24"/>
          <w:szCs w:val="24"/>
        </w:rPr>
        <w:t xml:space="preserve"> услуги по </w:t>
      </w:r>
      <w:r w:rsidR="004913A7" w:rsidRPr="00827700">
        <w:rPr>
          <w:sz w:val="24"/>
          <w:szCs w:val="24"/>
        </w:rPr>
        <w:t>выдаче специального разрешения на 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w:t>
      </w:r>
      <w:r w:rsidR="00784C75" w:rsidRPr="00827700">
        <w:rPr>
          <w:sz w:val="24"/>
          <w:szCs w:val="24"/>
        </w:rPr>
        <w:t>и</w:t>
      </w:r>
      <w:r w:rsidR="004913A7" w:rsidRPr="00827700">
        <w:rPr>
          <w:sz w:val="24"/>
          <w:szCs w:val="24"/>
        </w:rPr>
        <w:t xml:space="preserve">т по автомобильным дорогам </w:t>
      </w:r>
      <w:r w:rsidR="00D81E0B" w:rsidRPr="00827700">
        <w:rPr>
          <w:sz w:val="24"/>
          <w:szCs w:val="24"/>
        </w:rPr>
        <w:t>местного</w:t>
      </w:r>
      <w:r w:rsidR="004913A7" w:rsidRPr="00827700">
        <w:rPr>
          <w:sz w:val="24"/>
          <w:szCs w:val="24"/>
        </w:rPr>
        <w:t xml:space="preserve"> значения </w:t>
      </w:r>
      <w:r w:rsidR="00E83006" w:rsidRPr="00827700">
        <w:rPr>
          <w:sz w:val="24"/>
          <w:szCs w:val="24"/>
        </w:rPr>
        <w:t xml:space="preserve">в  границах  </w:t>
      </w:r>
      <w:r w:rsidR="005D508E">
        <w:rPr>
          <w:sz w:val="24"/>
          <w:szCs w:val="24"/>
        </w:rPr>
        <w:t xml:space="preserve">городского округа Электросталь </w:t>
      </w:r>
      <w:r w:rsidR="004913A7" w:rsidRPr="00827700">
        <w:rPr>
          <w:sz w:val="24"/>
          <w:szCs w:val="24"/>
        </w:rPr>
        <w:t>Московской области</w:t>
      </w:r>
      <w:r w:rsidR="00E83006" w:rsidRPr="00827700">
        <w:rPr>
          <w:sz w:val="24"/>
          <w:szCs w:val="24"/>
        </w:rPr>
        <w:t xml:space="preserve"> и</w:t>
      </w:r>
      <w:r w:rsidR="00636DF1" w:rsidRPr="00827700">
        <w:rPr>
          <w:sz w:val="24"/>
          <w:szCs w:val="24"/>
        </w:rPr>
        <w:t xml:space="preserve"> н</w:t>
      </w:r>
      <w:r w:rsidR="00D81E0B" w:rsidRPr="00827700">
        <w:rPr>
          <w:sz w:val="24"/>
          <w:szCs w:val="24"/>
        </w:rPr>
        <w:t>е</w:t>
      </w:r>
      <w:r w:rsidR="00636DF1" w:rsidRPr="00827700">
        <w:rPr>
          <w:sz w:val="24"/>
          <w:szCs w:val="24"/>
        </w:rPr>
        <w:t xml:space="preserve"> проход</w:t>
      </w:r>
      <w:r w:rsidR="00E83006" w:rsidRPr="00827700">
        <w:rPr>
          <w:sz w:val="24"/>
          <w:szCs w:val="24"/>
        </w:rPr>
        <w:t>и</w:t>
      </w:r>
      <w:r w:rsidR="00636DF1" w:rsidRPr="00827700">
        <w:rPr>
          <w:sz w:val="24"/>
          <w:szCs w:val="24"/>
        </w:rPr>
        <w:t>т по автомобильным дорогам федерального</w:t>
      </w:r>
      <w:r w:rsidR="00D81E0B" w:rsidRPr="00827700">
        <w:rPr>
          <w:sz w:val="24"/>
          <w:szCs w:val="24"/>
        </w:rPr>
        <w:t>, регионального или межмуниципального</w:t>
      </w:r>
      <w:r w:rsidR="00636DF1" w:rsidRPr="00827700">
        <w:rPr>
          <w:sz w:val="24"/>
          <w:szCs w:val="24"/>
        </w:rPr>
        <w:t xml:space="preserve"> значения, участкам таких автомобильных дорог </w:t>
      </w:r>
      <w:r w:rsidR="00F1240D" w:rsidRPr="00827700">
        <w:rPr>
          <w:sz w:val="24"/>
          <w:szCs w:val="24"/>
        </w:rPr>
        <w:t xml:space="preserve">(далее </w:t>
      </w:r>
      <w:r w:rsidR="00EA2715">
        <w:rPr>
          <w:sz w:val="24"/>
          <w:szCs w:val="24"/>
        </w:rPr>
        <w:t xml:space="preserve">по тексту - </w:t>
      </w:r>
      <w:r w:rsidR="00F1240D" w:rsidRPr="00827700">
        <w:rPr>
          <w:sz w:val="24"/>
          <w:szCs w:val="24"/>
        </w:rPr>
        <w:t>Услуга)</w:t>
      </w:r>
      <w:r w:rsidR="00223BD7" w:rsidRPr="00827700">
        <w:rPr>
          <w:sz w:val="24"/>
          <w:szCs w:val="24"/>
        </w:rPr>
        <w:t xml:space="preserve">, </w:t>
      </w:r>
      <w:r w:rsidR="00637799" w:rsidRPr="00827700">
        <w:rPr>
          <w:sz w:val="24"/>
          <w:szCs w:val="24"/>
        </w:rPr>
        <w:t>состав, последовательность и сроки выполнения административных процедур</w:t>
      </w:r>
      <w:r w:rsidR="00637799" w:rsidRPr="00827700">
        <w:rPr>
          <w:bCs/>
          <w:sz w:val="24"/>
          <w:szCs w:val="24"/>
        </w:rPr>
        <w:t xml:space="preserve"> по предоставлению Услуги</w:t>
      </w:r>
      <w:r w:rsidR="00637799" w:rsidRPr="00827700">
        <w:rPr>
          <w:sz w:val="24"/>
          <w:szCs w:val="24"/>
        </w:rPr>
        <w:t xml:space="preserve">,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w:t>
      </w:r>
      <w:r w:rsidR="00D674EA">
        <w:rPr>
          <w:sz w:val="24"/>
          <w:szCs w:val="24"/>
        </w:rPr>
        <w:t xml:space="preserve">муниципальных казенных учреждениях </w:t>
      </w:r>
      <w:r w:rsidR="00637799" w:rsidRPr="00827700">
        <w:rPr>
          <w:sz w:val="24"/>
          <w:szCs w:val="24"/>
        </w:rPr>
        <w:t>многофункциональных центрах</w:t>
      </w:r>
      <w:r w:rsidR="009C5305" w:rsidRPr="00827700">
        <w:rPr>
          <w:sz w:val="24"/>
          <w:szCs w:val="24"/>
        </w:rPr>
        <w:t xml:space="preserve"> (далее </w:t>
      </w:r>
      <w:r w:rsidR="00EA2715">
        <w:rPr>
          <w:sz w:val="24"/>
          <w:szCs w:val="24"/>
        </w:rPr>
        <w:t>по тексту -</w:t>
      </w:r>
      <w:r w:rsidR="009C5305" w:rsidRPr="00827700">
        <w:rPr>
          <w:sz w:val="24"/>
          <w:szCs w:val="24"/>
        </w:rPr>
        <w:t xml:space="preserve"> </w:t>
      </w:r>
      <w:r w:rsidR="00D674EA">
        <w:rPr>
          <w:sz w:val="24"/>
          <w:szCs w:val="24"/>
        </w:rPr>
        <w:t xml:space="preserve">МКУ </w:t>
      </w:r>
      <w:r w:rsidR="009C5305" w:rsidRPr="00827700">
        <w:rPr>
          <w:sz w:val="24"/>
          <w:szCs w:val="24"/>
        </w:rPr>
        <w:t>МФЦ)</w:t>
      </w:r>
      <w:r w:rsidR="00637799" w:rsidRPr="00827700">
        <w:rPr>
          <w:sz w:val="24"/>
          <w:szCs w:val="24"/>
        </w:rPr>
        <w:t>, формы контроля за исполнением Регламента, досудебный (внесудебный) порядок обжалования решений</w:t>
      </w:r>
      <w:r w:rsidR="005C7107" w:rsidRPr="00827700">
        <w:rPr>
          <w:sz w:val="24"/>
          <w:szCs w:val="24"/>
        </w:rPr>
        <w:t xml:space="preserve"> </w:t>
      </w:r>
      <w:r w:rsidR="00637799" w:rsidRPr="00827700">
        <w:rPr>
          <w:sz w:val="24"/>
          <w:szCs w:val="24"/>
        </w:rPr>
        <w:t>и действий (бездействия)</w:t>
      </w:r>
      <w:bookmarkStart w:id="9" w:name="_Toc437973278"/>
      <w:bookmarkStart w:id="10" w:name="_Toc438110019"/>
      <w:bookmarkStart w:id="11" w:name="_Toc438376223"/>
      <w:r w:rsidR="000A750A">
        <w:rPr>
          <w:sz w:val="24"/>
          <w:szCs w:val="24"/>
        </w:rPr>
        <w:t xml:space="preserve"> МУ «УМЗ»</w:t>
      </w:r>
      <w:r w:rsidR="008B019D" w:rsidRPr="00827700">
        <w:rPr>
          <w:sz w:val="24"/>
          <w:szCs w:val="24"/>
        </w:rPr>
        <w:t>.</w:t>
      </w:r>
    </w:p>
    <w:p w14:paraId="3EC4F3EF" w14:textId="51823087" w:rsidR="00EF1699" w:rsidRPr="00827700" w:rsidRDefault="00F80AAD" w:rsidP="00E04AD6">
      <w:pPr>
        <w:pStyle w:val="2-"/>
        <w:spacing w:line="276" w:lineRule="auto"/>
        <w:ind w:left="0" w:firstLine="0"/>
        <w:rPr>
          <w:i w:val="0"/>
          <w:sz w:val="24"/>
          <w:szCs w:val="24"/>
        </w:rPr>
      </w:pPr>
      <w:bookmarkStart w:id="12" w:name="_Toc474308869"/>
      <w:r w:rsidRPr="00827700">
        <w:rPr>
          <w:i w:val="0"/>
          <w:sz w:val="24"/>
          <w:szCs w:val="24"/>
        </w:rPr>
        <w:t xml:space="preserve">Лица, имеющие право на получение </w:t>
      </w:r>
      <w:r w:rsidR="0091660B" w:rsidRPr="00827700">
        <w:rPr>
          <w:i w:val="0"/>
          <w:sz w:val="24"/>
          <w:szCs w:val="24"/>
        </w:rPr>
        <w:t>Услуги</w:t>
      </w:r>
      <w:bookmarkEnd w:id="9"/>
      <w:bookmarkEnd w:id="10"/>
      <w:bookmarkEnd w:id="11"/>
      <w:bookmarkEnd w:id="12"/>
    </w:p>
    <w:p w14:paraId="3A7F2B59" w14:textId="3C623354" w:rsidR="00904C36" w:rsidRPr="00B95259" w:rsidRDefault="00904C36" w:rsidP="00E04AD6">
      <w:pPr>
        <w:pStyle w:val="11"/>
        <w:ind w:left="0" w:firstLine="0"/>
        <w:rPr>
          <w:sz w:val="24"/>
          <w:szCs w:val="24"/>
        </w:rPr>
      </w:pPr>
      <w:bookmarkStart w:id="13" w:name="_Ref440651123"/>
      <w:r w:rsidRPr="00B95259">
        <w:rPr>
          <w:sz w:val="24"/>
          <w:szCs w:val="24"/>
        </w:rPr>
        <w:t>Лицами, имеющими право на получение Услуги, могут выступать:</w:t>
      </w:r>
      <w:bookmarkEnd w:id="13"/>
    </w:p>
    <w:p w14:paraId="0EB1B930" w14:textId="6DB1926E" w:rsidR="00904C36" w:rsidRPr="00B95259" w:rsidRDefault="0072041E" w:rsidP="00B95259">
      <w:pPr>
        <w:pStyle w:val="affff2"/>
        <w:numPr>
          <w:ilvl w:val="0"/>
          <w:numId w:val="41"/>
        </w:numPr>
        <w:spacing w:after="0"/>
        <w:ind w:left="993" w:hanging="426"/>
        <w:jc w:val="both"/>
        <w:rPr>
          <w:rFonts w:ascii="Times New Roman" w:eastAsia="Times New Roman" w:hAnsi="Times New Roman"/>
          <w:color w:val="000000" w:themeColor="text1"/>
          <w:sz w:val="24"/>
          <w:szCs w:val="24"/>
          <w:lang w:eastAsia="ru-RU"/>
        </w:rPr>
      </w:pPr>
      <w:r w:rsidRPr="00B95259">
        <w:rPr>
          <w:rFonts w:ascii="Times New Roman" w:hAnsi="Times New Roman"/>
          <w:sz w:val="24"/>
          <w:szCs w:val="24"/>
        </w:rPr>
        <w:t>Заявителями могут выступать физические лица, индивидуальные предприниматели,  юридические лица</w:t>
      </w:r>
      <w:r w:rsidR="00904C36" w:rsidRPr="00B95259">
        <w:rPr>
          <w:rFonts w:ascii="Times New Roman" w:eastAsia="Times New Roman" w:hAnsi="Times New Roman"/>
          <w:color w:val="000000" w:themeColor="text1"/>
          <w:sz w:val="24"/>
          <w:szCs w:val="24"/>
          <w:lang w:eastAsia="ru-RU"/>
        </w:rPr>
        <w:t>,</w:t>
      </w:r>
      <w:r w:rsidR="007F53D8" w:rsidRPr="00B95259">
        <w:rPr>
          <w:rFonts w:ascii="Times New Roman" w:hAnsi="Times New Roman"/>
          <w:sz w:val="24"/>
          <w:szCs w:val="24"/>
        </w:rPr>
        <w:t xml:space="preserve"> </w:t>
      </w:r>
      <w:r w:rsidR="0038286E" w:rsidRPr="00B95259">
        <w:rPr>
          <w:rFonts w:ascii="Times New Roman" w:hAnsi="Times New Roman"/>
          <w:sz w:val="24"/>
          <w:szCs w:val="24"/>
        </w:rPr>
        <w:t>осуществляющие перевозки тяжеловесных и (или) крупногабаритных транспортных средств по</w:t>
      </w:r>
      <w:r w:rsidR="00904C36" w:rsidRPr="00B95259">
        <w:rPr>
          <w:rFonts w:ascii="Times New Roman" w:eastAsia="Times New Roman" w:hAnsi="Times New Roman"/>
          <w:color w:val="000000" w:themeColor="text1"/>
          <w:sz w:val="24"/>
          <w:szCs w:val="24"/>
          <w:lang w:eastAsia="ru-RU"/>
        </w:rPr>
        <w:t xml:space="preserve"> автомобильны</w:t>
      </w:r>
      <w:r w:rsidR="0038286E" w:rsidRPr="00B95259">
        <w:rPr>
          <w:rFonts w:ascii="Times New Roman" w:eastAsia="Times New Roman" w:hAnsi="Times New Roman"/>
          <w:color w:val="000000" w:themeColor="text1"/>
          <w:sz w:val="24"/>
          <w:szCs w:val="24"/>
          <w:lang w:eastAsia="ru-RU"/>
        </w:rPr>
        <w:t>м</w:t>
      </w:r>
      <w:r w:rsidR="00904C36" w:rsidRPr="00B95259">
        <w:rPr>
          <w:rFonts w:ascii="Times New Roman" w:eastAsia="Times New Roman" w:hAnsi="Times New Roman"/>
          <w:color w:val="000000" w:themeColor="text1"/>
          <w:sz w:val="24"/>
          <w:szCs w:val="24"/>
          <w:lang w:eastAsia="ru-RU"/>
        </w:rPr>
        <w:t xml:space="preserve"> дорог</w:t>
      </w:r>
      <w:r w:rsidR="0038286E" w:rsidRPr="00B95259">
        <w:rPr>
          <w:rFonts w:ascii="Times New Roman" w:eastAsia="Times New Roman" w:hAnsi="Times New Roman"/>
          <w:color w:val="000000" w:themeColor="text1"/>
          <w:sz w:val="24"/>
          <w:szCs w:val="24"/>
          <w:lang w:eastAsia="ru-RU"/>
        </w:rPr>
        <w:t>ам</w:t>
      </w:r>
      <w:r w:rsidR="00904C36" w:rsidRPr="00B95259">
        <w:rPr>
          <w:rFonts w:ascii="Times New Roman" w:eastAsia="Times New Roman" w:hAnsi="Times New Roman"/>
          <w:color w:val="000000" w:themeColor="text1"/>
          <w:sz w:val="24"/>
          <w:szCs w:val="24"/>
          <w:lang w:eastAsia="ru-RU"/>
        </w:rPr>
        <w:t xml:space="preserve"> </w:t>
      </w:r>
      <w:r w:rsidR="0038286E" w:rsidRPr="00B95259">
        <w:rPr>
          <w:rFonts w:ascii="Times New Roman" w:eastAsia="Times New Roman" w:hAnsi="Times New Roman"/>
          <w:color w:val="000000" w:themeColor="text1"/>
          <w:sz w:val="24"/>
          <w:szCs w:val="24"/>
          <w:lang w:eastAsia="ru-RU"/>
        </w:rPr>
        <w:t xml:space="preserve">местного значения </w:t>
      </w:r>
      <w:r w:rsidR="00FB4197">
        <w:rPr>
          <w:rFonts w:ascii="Times New Roman" w:eastAsia="Times New Roman" w:hAnsi="Times New Roman"/>
          <w:color w:val="000000" w:themeColor="text1"/>
          <w:sz w:val="24"/>
          <w:szCs w:val="24"/>
          <w:lang w:eastAsia="ru-RU"/>
        </w:rPr>
        <w:t xml:space="preserve">городского округа Электросталь </w:t>
      </w:r>
      <w:r w:rsidR="0038286E" w:rsidRPr="00B95259">
        <w:rPr>
          <w:rFonts w:ascii="Times New Roman" w:eastAsia="Times New Roman" w:hAnsi="Times New Roman"/>
          <w:color w:val="000000" w:themeColor="text1"/>
          <w:sz w:val="24"/>
          <w:szCs w:val="24"/>
          <w:lang w:eastAsia="ru-RU"/>
        </w:rPr>
        <w:t>Московской области</w:t>
      </w:r>
      <w:r w:rsidR="00904C36" w:rsidRPr="00B95259">
        <w:rPr>
          <w:rFonts w:ascii="Times New Roman" w:eastAsia="Times New Roman" w:hAnsi="Times New Roman"/>
          <w:color w:val="000000" w:themeColor="text1"/>
          <w:sz w:val="24"/>
          <w:szCs w:val="24"/>
          <w:lang w:eastAsia="ru-RU"/>
        </w:rPr>
        <w:t>.</w:t>
      </w:r>
    </w:p>
    <w:p w14:paraId="3663BA98" w14:textId="77777777" w:rsidR="00C469A8" w:rsidRPr="00B95259" w:rsidRDefault="00C469A8" w:rsidP="00E04AD6">
      <w:pPr>
        <w:pStyle w:val="11"/>
        <w:ind w:left="0" w:firstLine="0"/>
        <w:rPr>
          <w:rFonts w:eastAsia="Times New Roman"/>
          <w:color w:val="000000" w:themeColor="text1"/>
          <w:sz w:val="24"/>
          <w:szCs w:val="24"/>
          <w:lang w:eastAsia="ru-RU"/>
        </w:rPr>
      </w:pPr>
      <w:r w:rsidRPr="00B95259">
        <w:rPr>
          <w:rFonts w:eastAsia="Times New Roman"/>
          <w:color w:val="000000" w:themeColor="text1"/>
          <w:sz w:val="24"/>
          <w:szCs w:val="24"/>
          <w:lang w:eastAsia="ru-RU"/>
        </w:rPr>
        <w:t>Категории лиц, имеющих право на получение Услуги:</w:t>
      </w:r>
    </w:p>
    <w:p w14:paraId="502C46F5" w14:textId="571EAADF" w:rsidR="00C469A8" w:rsidRPr="00B95259" w:rsidRDefault="00904C36" w:rsidP="00E04AD6">
      <w:pPr>
        <w:pStyle w:val="affff2"/>
        <w:numPr>
          <w:ilvl w:val="0"/>
          <w:numId w:val="53"/>
        </w:numPr>
        <w:spacing w:after="0"/>
        <w:ind w:left="993"/>
        <w:jc w:val="both"/>
        <w:rPr>
          <w:rFonts w:ascii="Times New Roman" w:eastAsia="Times New Roman" w:hAnsi="Times New Roman"/>
          <w:color w:val="000000" w:themeColor="text1"/>
          <w:sz w:val="24"/>
          <w:szCs w:val="24"/>
          <w:lang w:eastAsia="ru-RU"/>
        </w:rPr>
      </w:pPr>
      <w:r w:rsidRPr="00B95259">
        <w:rPr>
          <w:rFonts w:ascii="Times New Roman" w:eastAsia="Times New Roman" w:hAnsi="Times New Roman"/>
          <w:color w:val="000000" w:themeColor="text1"/>
          <w:sz w:val="24"/>
          <w:szCs w:val="24"/>
          <w:lang w:eastAsia="ru-RU"/>
        </w:rPr>
        <w:t xml:space="preserve"> </w:t>
      </w:r>
      <w:r w:rsidR="00C469A8" w:rsidRPr="00B95259">
        <w:rPr>
          <w:rFonts w:ascii="Times New Roman" w:eastAsia="Times New Roman" w:hAnsi="Times New Roman"/>
          <w:i/>
          <w:color w:val="000000" w:themeColor="text1"/>
          <w:sz w:val="24"/>
          <w:szCs w:val="24"/>
          <w:lang w:eastAsia="ru-RU"/>
        </w:rPr>
        <w:t>Физические лица</w:t>
      </w:r>
      <w:r w:rsidR="00C469A8" w:rsidRPr="00B95259">
        <w:rPr>
          <w:rFonts w:ascii="Times New Roman" w:eastAsia="Times New Roman" w:hAnsi="Times New Roman"/>
          <w:color w:val="000000" w:themeColor="text1"/>
          <w:sz w:val="24"/>
          <w:szCs w:val="24"/>
          <w:lang w:eastAsia="ru-RU"/>
        </w:rPr>
        <w:t>,</w:t>
      </w:r>
      <w:r w:rsidR="00C469A8" w:rsidRPr="00B95259">
        <w:rPr>
          <w:rFonts w:ascii="Times New Roman" w:hAnsi="Times New Roman"/>
          <w:sz w:val="24"/>
          <w:szCs w:val="24"/>
        </w:rPr>
        <w:t xml:space="preserve"> осуществляющие перевозки тяжеловесных и (или) крупногабаритных транспортных средств по</w:t>
      </w:r>
      <w:r w:rsidR="00C469A8" w:rsidRPr="00B95259">
        <w:rPr>
          <w:rFonts w:ascii="Times New Roman" w:eastAsia="Times New Roman" w:hAnsi="Times New Roman"/>
          <w:color w:val="000000" w:themeColor="text1"/>
          <w:sz w:val="24"/>
          <w:szCs w:val="24"/>
          <w:lang w:eastAsia="ru-RU"/>
        </w:rPr>
        <w:t xml:space="preserve"> автомобильным дорогам местного значения </w:t>
      </w:r>
      <w:r w:rsidR="00FB4197">
        <w:rPr>
          <w:rFonts w:ascii="Times New Roman" w:eastAsia="Times New Roman" w:hAnsi="Times New Roman"/>
          <w:color w:val="000000" w:themeColor="text1"/>
          <w:sz w:val="24"/>
          <w:szCs w:val="24"/>
          <w:lang w:eastAsia="ru-RU"/>
        </w:rPr>
        <w:t>городского округа Электросталь</w:t>
      </w:r>
      <w:r w:rsidR="00FB4197" w:rsidRPr="00B95259">
        <w:rPr>
          <w:rFonts w:ascii="Times New Roman" w:eastAsia="Times New Roman" w:hAnsi="Times New Roman"/>
          <w:color w:val="000000" w:themeColor="text1"/>
          <w:sz w:val="24"/>
          <w:szCs w:val="24"/>
          <w:lang w:eastAsia="ru-RU"/>
        </w:rPr>
        <w:t xml:space="preserve"> </w:t>
      </w:r>
      <w:r w:rsidR="00C469A8" w:rsidRPr="00B95259">
        <w:rPr>
          <w:rFonts w:ascii="Times New Roman" w:eastAsia="Times New Roman" w:hAnsi="Times New Roman"/>
          <w:color w:val="000000" w:themeColor="text1"/>
          <w:sz w:val="24"/>
          <w:szCs w:val="24"/>
          <w:lang w:eastAsia="ru-RU"/>
        </w:rPr>
        <w:t>Московской области;</w:t>
      </w:r>
    </w:p>
    <w:p w14:paraId="6CC42717" w14:textId="4E8E1550" w:rsidR="00C469A8" w:rsidRPr="00B95259" w:rsidRDefault="00C469A8" w:rsidP="00E04AD6">
      <w:pPr>
        <w:pStyle w:val="affff2"/>
        <w:numPr>
          <w:ilvl w:val="0"/>
          <w:numId w:val="53"/>
        </w:numPr>
        <w:spacing w:after="0"/>
        <w:ind w:left="993"/>
        <w:jc w:val="both"/>
        <w:rPr>
          <w:rFonts w:ascii="Times New Roman" w:eastAsia="Times New Roman" w:hAnsi="Times New Roman"/>
          <w:color w:val="000000" w:themeColor="text1"/>
          <w:sz w:val="24"/>
          <w:szCs w:val="24"/>
          <w:lang w:eastAsia="ru-RU"/>
        </w:rPr>
      </w:pPr>
      <w:r w:rsidRPr="00B95259">
        <w:rPr>
          <w:rFonts w:ascii="Times New Roman" w:eastAsia="Times New Roman" w:hAnsi="Times New Roman"/>
          <w:i/>
          <w:color w:val="000000" w:themeColor="text1"/>
          <w:sz w:val="24"/>
          <w:szCs w:val="24"/>
          <w:lang w:eastAsia="ru-RU"/>
        </w:rPr>
        <w:t>Юридические лица</w:t>
      </w:r>
      <w:r w:rsidR="007A56E4" w:rsidRPr="00B95259">
        <w:rPr>
          <w:rFonts w:ascii="Times New Roman" w:eastAsia="Times New Roman" w:hAnsi="Times New Roman"/>
          <w:color w:val="000000" w:themeColor="text1"/>
          <w:sz w:val="24"/>
          <w:szCs w:val="24"/>
          <w:lang w:eastAsia="ru-RU"/>
        </w:rPr>
        <w:t>,</w:t>
      </w:r>
      <w:r w:rsidR="007A56E4" w:rsidRPr="00B95259">
        <w:rPr>
          <w:rFonts w:ascii="Times New Roman" w:hAnsi="Times New Roman"/>
          <w:sz w:val="24"/>
          <w:szCs w:val="24"/>
        </w:rPr>
        <w:t xml:space="preserve"> осуществляющие перевозки тяжеловесных и (или) крупногабаритных транспортных средств по</w:t>
      </w:r>
      <w:r w:rsidR="007A56E4" w:rsidRPr="00B95259">
        <w:rPr>
          <w:rFonts w:ascii="Times New Roman" w:eastAsia="Times New Roman" w:hAnsi="Times New Roman"/>
          <w:color w:val="000000" w:themeColor="text1"/>
          <w:sz w:val="24"/>
          <w:szCs w:val="24"/>
          <w:lang w:eastAsia="ru-RU"/>
        </w:rPr>
        <w:t xml:space="preserve"> автомобильным дорогам местного значения </w:t>
      </w:r>
      <w:r w:rsidR="00FB4197">
        <w:rPr>
          <w:rFonts w:ascii="Times New Roman" w:eastAsia="Times New Roman" w:hAnsi="Times New Roman"/>
          <w:color w:val="000000" w:themeColor="text1"/>
          <w:sz w:val="24"/>
          <w:szCs w:val="24"/>
          <w:lang w:eastAsia="ru-RU"/>
        </w:rPr>
        <w:t>городского округа Электросталь</w:t>
      </w:r>
      <w:r w:rsidR="00FB4197" w:rsidRPr="00B95259">
        <w:rPr>
          <w:rFonts w:ascii="Times New Roman" w:eastAsia="Times New Roman" w:hAnsi="Times New Roman"/>
          <w:color w:val="000000" w:themeColor="text1"/>
          <w:sz w:val="24"/>
          <w:szCs w:val="24"/>
          <w:lang w:eastAsia="ru-RU"/>
        </w:rPr>
        <w:t xml:space="preserve"> </w:t>
      </w:r>
      <w:r w:rsidR="007A56E4" w:rsidRPr="00B95259">
        <w:rPr>
          <w:rFonts w:ascii="Times New Roman" w:eastAsia="Times New Roman" w:hAnsi="Times New Roman"/>
          <w:color w:val="000000" w:themeColor="text1"/>
          <w:sz w:val="24"/>
          <w:szCs w:val="24"/>
          <w:lang w:eastAsia="ru-RU"/>
        </w:rPr>
        <w:t>Московской области</w:t>
      </w:r>
      <w:r w:rsidRPr="00B95259">
        <w:rPr>
          <w:rFonts w:ascii="Times New Roman" w:eastAsia="Times New Roman" w:hAnsi="Times New Roman"/>
          <w:color w:val="000000" w:themeColor="text1"/>
          <w:sz w:val="24"/>
          <w:szCs w:val="24"/>
          <w:lang w:eastAsia="ru-RU"/>
        </w:rPr>
        <w:t>;</w:t>
      </w:r>
    </w:p>
    <w:p w14:paraId="2EE6DEF1" w14:textId="6022B4EF" w:rsidR="00C469A8" w:rsidRPr="00B95259" w:rsidRDefault="00C469A8" w:rsidP="00E04AD6">
      <w:pPr>
        <w:pStyle w:val="affff2"/>
        <w:numPr>
          <w:ilvl w:val="0"/>
          <w:numId w:val="53"/>
        </w:numPr>
        <w:spacing w:after="0"/>
        <w:ind w:left="993"/>
        <w:jc w:val="both"/>
        <w:rPr>
          <w:rFonts w:ascii="Times New Roman" w:eastAsia="Times New Roman" w:hAnsi="Times New Roman"/>
          <w:color w:val="000000" w:themeColor="text1"/>
          <w:sz w:val="24"/>
          <w:szCs w:val="24"/>
          <w:lang w:eastAsia="ru-RU"/>
        </w:rPr>
      </w:pPr>
      <w:r w:rsidRPr="00B95259">
        <w:rPr>
          <w:rFonts w:ascii="Times New Roman" w:eastAsia="Times New Roman" w:hAnsi="Times New Roman"/>
          <w:i/>
          <w:color w:val="000000" w:themeColor="text1"/>
          <w:sz w:val="24"/>
          <w:szCs w:val="24"/>
          <w:lang w:eastAsia="ru-RU"/>
        </w:rPr>
        <w:t>Индивидуальные предприниматели</w:t>
      </w:r>
      <w:r w:rsidR="005421F3" w:rsidRPr="00B95259">
        <w:rPr>
          <w:rFonts w:ascii="Times New Roman" w:eastAsia="Times New Roman" w:hAnsi="Times New Roman"/>
          <w:color w:val="000000" w:themeColor="text1"/>
          <w:sz w:val="24"/>
          <w:szCs w:val="24"/>
          <w:lang w:eastAsia="ru-RU"/>
        </w:rPr>
        <w:t>,</w:t>
      </w:r>
      <w:r w:rsidR="005421F3" w:rsidRPr="00B95259">
        <w:rPr>
          <w:rFonts w:ascii="Times New Roman" w:hAnsi="Times New Roman"/>
          <w:sz w:val="24"/>
          <w:szCs w:val="24"/>
        </w:rPr>
        <w:t xml:space="preserve"> осуществляющие перевозки тяжеловесных и (или) крупногабаритных транспортных средств по</w:t>
      </w:r>
      <w:r w:rsidR="005421F3" w:rsidRPr="00B95259">
        <w:rPr>
          <w:rFonts w:ascii="Times New Roman" w:eastAsia="Times New Roman" w:hAnsi="Times New Roman"/>
          <w:color w:val="000000" w:themeColor="text1"/>
          <w:sz w:val="24"/>
          <w:szCs w:val="24"/>
          <w:lang w:eastAsia="ru-RU"/>
        </w:rPr>
        <w:t xml:space="preserve"> автомобильным дорогам местного значения </w:t>
      </w:r>
      <w:r w:rsidR="00FB4197">
        <w:rPr>
          <w:rFonts w:ascii="Times New Roman" w:eastAsia="Times New Roman" w:hAnsi="Times New Roman"/>
          <w:color w:val="000000" w:themeColor="text1"/>
          <w:sz w:val="24"/>
          <w:szCs w:val="24"/>
          <w:lang w:eastAsia="ru-RU"/>
        </w:rPr>
        <w:t>городского округа Электросталь</w:t>
      </w:r>
      <w:r w:rsidR="00FB4197" w:rsidRPr="00B95259">
        <w:rPr>
          <w:rFonts w:ascii="Times New Roman" w:eastAsia="Times New Roman" w:hAnsi="Times New Roman"/>
          <w:color w:val="000000" w:themeColor="text1"/>
          <w:sz w:val="24"/>
          <w:szCs w:val="24"/>
          <w:lang w:eastAsia="ru-RU"/>
        </w:rPr>
        <w:t xml:space="preserve"> </w:t>
      </w:r>
      <w:r w:rsidR="00EA2715">
        <w:rPr>
          <w:rFonts w:ascii="Times New Roman" w:eastAsia="Times New Roman" w:hAnsi="Times New Roman"/>
          <w:color w:val="000000" w:themeColor="text1"/>
          <w:sz w:val="24"/>
          <w:szCs w:val="24"/>
          <w:lang w:eastAsia="ru-RU"/>
        </w:rPr>
        <w:t>Московской области</w:t>
      </w:r>
      <w:r w:rsidRPr="00B95259">
        <w:rPr>
          <w:rFonts w:ascii="Times New Roman" w:eastAsia="Times New Roman" w:hAnsi="Times New Roman"/>
          <w:color w:val="000000" w:themeColor="text1"/>
          <w:sz w:val="24"/>
          <w:szCs w:val="24"/>
          <w:lang w:eastAsia="ru-RU"/>
        </w:rPr>
        <w:t>.</w:t>
      </w:r>
    </w:p>
    <w:p w14:paraId="424FE27D" w14:textId="6EC8E551" w:rsidR="00D674EA" w:rsidRPr="003F6448" w:rsidRDefault="00C469A8" w:rsidP="003F6448">
      <w:pPr>
        <w:pStyle w:val="11"/>
        <w:ind w:left="0" w:firstLine="0"/>
        <w:rPr>
          <w:rFonts w:eastAsia="Times New Roman"/>
          <w:color w:val="000000" w:themeColor="text1"/>
          <w:sz w:val="24"/>
          <w:szCs w:val="24"/>
          <w:lang w:eastAsia="ru-RU"/>
        </w:rPr>
      </w:pPr>
      <w:r w:rsidRPr="00B95259">
        <w:rPr>
          <w:rFonts w:eastAsia="Times New Roman"/>
          <w:color w:val="000000" w:themeColor="text1"/>
          <w:sz w:val="24"/>
          <w:szCs w:val="24"/>
          <w:lang w:eastAsia="ru-RU"/>
        </w:rPr>
        <w:t>Интересы лиц, указанных в пункте 2.1</w:t>
      </w:r>
      <w:r w:rsidR="00BA5F2C" w:rsidRPr="00B95259">
        <w:rPr>
          <w:rFonts w:eastAsia="Times New Roman"/>
          <w:color w:val="000000" w:themeColor="text1"/>
          <w:sz w:val="24"/>
          <w:szCs w:val="24"/>
          <w:lang w:eastAsia="ru-RU"/>
        </w:rPr>
        <w:t xml:space="preserve"> </w:t>
      </w:r>
      <w:r w:rsidRPr="00B95259">
        <w:rPr>
          <w:rFonts w:eastAsia="Times New Roman"/>
          <w:color w:val="000000" w:themeColor="text1"/>
          <w:sz w:val="24"/>
          <w:szCs w:val="24"/>
          <w:lang w:eastAsia="ru-RU"/>
        </w:rPr>
        <w:t>и</w:t>
      </w:r>
      <w:r w:rsidR="00BA5F2C" w:rsidRPr="00B95259">
        <w:rPr>
          <w:rFonts w:eastAsia="Times New Roman"/>
          <w:color w:val="000000" w:themeColor="text1"/>
          <w:sz w:val="24"/>
          <w:szCs w:val="24"/>
          <w:lang w:eastAsia="ru-RU"/>
        </w:rPr>
        <w:t xml:space="preserve"> </w:t>
      </w:r>
      <w:r w:rsidRPr="00B95259">
        <w:rPr>
          <w:rFonts w:eastAsia="Times New Roman"/>
          <w:color w:val="000000" w:themeColor="text1"/>
          <w:sz w:val="24"/>
          <w:szCs w:val="24"/>
          <w:lang w:eastAsia="ru-RU"/>
        </w:rPr>
        <w:t xml:space="preserve">2.2 </w:t>
      </w:r>
      <w:r w:rsidR="00BA5F2C" w:rsidRPr="00B95259">
        <w:rPr>
          <w:rFonts w:eastAsia="Times New Roman"/>
          <w:color w:val="000000" w:themeColor="text1"/>
          <w:sz w:val="24"/>
          <w:szCs w:val="24"/>
          <w:lang w:eastAsia="ru-RU"/>
        </w:rPr>
        <w:t xml:space="preserve"> </w:t>
      </w:r>
      <w:r w:rsidRPr="00B95259">
        <w:rPr>
          <w:rFonts w:eastAsia="Times New Roman"/>
          <w:color w:val="000000" w:themeColor="text1"/>
          <w:sz w:val="24"/>
          <w:szCs w:val="24"/>
          <w:lang w:eastAsia="ru-RU"/>
        </w:rPr>
        <w:t>настоящего Регламента, могут представлять иные лица, уполномоченные в установленном  порядке.</w:t>
      </w:r>
    </w:p>
    <w:p w14:paraId="6EB33D42" w14:textId="21CA2F8B" w:rsidR="003917BC" w:rsidRPr="00827700" w:rsidRDefault="00C625AF" w:rsidP="00E04AD6">
      <w:pPr>
        <w:pStyle w:val="2-"/>
        <w:spacing w:line="276" w:lineRule="auto"/>
        <w:ind w:left="0" w:firstLine="0"/>
        <w:rPr>
          <w:i w:val="0"/>
          <w:sz w:val="24"/>
          <w:szCs w:val="24"/>
        </w:rPr>
      </w:pPr>
      <w:bookmarkStart w:id="14" w:name="_Toc437973279"/>
      <w:bookmarkStart w:id="15" w:name="_Toc438110020"/>
      <w:bookmarkStart w:id="16" w:name="_Toc438376224"/>
      <w:bookmarkStart w:id="17" w:name="_Toc474308870"/>
      <w:r w:rsidRPr="00827700">
        <w:rPr>
          <w:i w:val="0"/>
          <w:sz w:val="24"/>
          <w:szCs w:val="24"/>
        </w:rPr>
        <w:t xml:space="preserve">Требования к порядку информирования о порядке предоставления </w:t>
      </w:r>
      <w:r w:rsidR="0091660B" w:rsidRPr="00827700">
        <w:rPr>
          <w:i w:val="0"/>
          <w:sz w:val="24"/>
          <w:szCs w:val="24"/>
        </w:rPr>
        <w:t>Услуги</w:t>
      </w:r>
      <w:bookmarkEnd w:id="14"/>
      <w:bookmarkEnd w:id="15"/>
      <w:bookmarkEnd w:id="16"/>
      <w:bookmarkEnd w:id="17"/>
    </w:p>
    <w:p w14:paraId="192E98FA" w14:textId="3A483DBA" w:rsidR="003917BC" w:rsidRPr="00B95259" w:rsidRDefault="003917BC" w:rsidP="00E04AD6">
      <w:pPr>
        <w:pStyle w:val="11"/>
        <w:ind w:left="567" w:hanging="567"/>
        <w:rPr>
          <w:sz w:val="24"/>
          <w:szCs w:val="24"/>
        </w:rPr>
      </w:pPr>
      <w:r w:rsidRPr="00B95259">
        <w:rPr>
          <w:sz w:val="24"/>
          <w:szCs w:val="24"/>
        </w:rPr>
        <w:t>Требования к порядку информирования о порядке предоставления</w:t>
      </w:r>
      <w:r w:rsidR="00CD4957" w:rsidRPr="00B95259">
        <w:rPr>
          <w:sz w:val="24"/>
          <w:szCs w:val="24"/>
        </w:rPr>
        <w:t xml:space="preserve"> </w:t>
      </w:r>
      <w:r w:rsidRPr="00B95259">
        <w:rPr>
          <w:sz w:val="24"/>
          <w:szCs w:val="24"/>
        </w:rPr>
        <w:t>Услуги приведены</w:t>
      </w:r>
      <w:r w:rsidR="00EA2715">
        <w:rPr>
          <w:sz w:val="24"/>
          <w:szCs w:val="24"/>
        </w:rPr>
        <w:t xml:space="preserve"> </w:t>
      </w:r>
      <w:r w:rsidRPr="00B95259">
        <w:rPr>
          <w:sz w:val="24"/>
          <w:szCs w:val="24"/>
        </w:rPr>
        <w:t xml:space="preserve">в </w:t>
      </w:r>
      <w:r w:rsidR="00FC53EE" w:rsidRPr="00B95259">
        <w:rPr>
          <w:sz w:val="24"/>
          <w:szCs w:val="24"/>
        </w:rPr>
        <w:t>Приложении</w:t>
      </w:r>
      <w:r w:rsidR="003E1990" w:rsidRPr="00B95259">
        <w:rPr>
          <w:sz w:val="24"/>
          <w:szCs w:val="24"/>
        </w:rPr>
        <w:t xml:space="preserve"> № </w:t>
      </w:r>
      <w:r w:rsidR="003E1990" w:rsidRPr="00B95259">
        <w:rPr>
          <w:sz w:val="24"/>
          <w:szCs w:val="24"/>
        </w:rPr>
        <w:fldChar w:fldCharType="begin"/>
      </w:r>
      <w:r w:rsidR="003E1990" w:rsidRPr="00B95259">
        <w:rPr>
          <w:sz w:val="24"/>
          <w:szCs w:val="24"/>
        </w:rPr>
        <w:instrText xml:space="preserve"> REF Приложение10 \h </w:instrText>
      </w:r>
      <w:r w:rsidR="00C27532" w:rsidRPr="00B95259">
        <w:rPr>
          <w:sz w:val="24"/>
          <w:szCs w:val="24"/>
        </w:rPr>
        <w:instrText xml:space="preserve"> \* MERGEFORMAT </w:instrText>
      </w:r>
      <w:r w:rsidR="003E1990" w:rsidRPr="00B95259">
        <w:rPr>
          <w:sz w:val="24"/>
          <w:szCs w:val="24"/>
        </w:rPr>
      </w:r>
      <w:r w:rsidR="003E1990" w:rsidRPr="00B95259">
        <w:rPr>
          <w:sz w:val="24"/>
          <w:szCs w:val="24"/>
        </w:rPr>
        <w:fldChar w:fldCharType="separate"/>
      </w:r>
      <w:r w:rsidR="00173563">
        <w:rPr>
          <w:noProof/>
          <w:sz w:val="24"/>
          <w:szCs w:val="24"/>
        </w:rPr>
        <w:t>2</w:t>
      </w:r>
      <w:r w:rsidR="003E1990" w:rsidRPr="00B95259">
        <w:rPr>
          <w:sz w:val="24"/>
          <w:szCs w:val="24"/>
        </w:rPr>
        <w:fldChar w:fldCharType="end"/>
      </w:r>
      <w:r w:rsidR="00001D47" w:rsidRPr="00001D47">
        <w:rPr>
          <w:sz w:val="24"/>
          <w:szCs w:val="24"/>
          <w:lang w:eastAsia="ar-SA"/>
        </w:rPr>
        <w:t xml:space="preserve"> </w:t>
      </w:r>
      <w:r w:rsidR="00001D47" w:rsidRPr="00B95259">
        <w:rPr>
          <w:sz w:val="24"/>
          <w:szCs w:val="24"/>
          <w:lang w:eastAsia="ar-SA"/>
        </w:rPr>
        <w:t>к Регламенту</w:t>
      </w:r>
      <w:r w:rsidR="006D4215" w:rsidRPr="00B95259">
        <w:rPr>
          <w:sz w:val="24"/>
          <w:szCs w:val="24"/>
        </w:rPr>
        <w:t>.</w:t>
      </w:r>
    </w:p>
    <w:p w14:paraId="368A92AC" w14:textId="77777777" w:rsidR="007F1C0E" w:rsidRDefault="007F1C0E" w:rsidP="00E04AD6">
      <w:pPr>
        <w:pStyle w:val="1-"/>
        <w:rPr>
          <w:sz w:val="24"/>
          <w:szCs w:val="24"/>
          <w:lang w:val="ru-RU"/>
        </w:rPr>
      </w:pPr>
      <w:bookmarkStart w:id="18" w:name="_Toc437973280"/>
      <w:bookmarkStart w:id="19" w:name="_Toc438110021"/>
      <w:bookmarkStart w:id="20" w:name="_Toc438376225"/>
      <w:bookmarkStart w:id="21" w:name="_Toc474308871"/>
    </w:p>
    <w:p w14:paraId="037A425A" w14:textId="43DC42D7" w:rsidR="000B48ED" w:rsidRPr="00B95259" w:rsidRDefault="001F5ECD" w:rsidP="00E04AD6">
      <w:pPr>
        <w:pStyle w:val="1-"/>
        <w:rPr>
          <w:sz w:val="24"/>
          <w:szCs w:val="24"/>
          <w:lang w:val="ru-RU"/>
        </w:rPr>
      </w:pPr>
      <w:r w:rsidRPr="00B95259">
        <w:rPr>
          <w:sz w:val="24"/>
          <w:szCs w:val="24"/>
        </w:rPr>
        <w:t xml:space="preserve">Раздел </w:t>
      </w:r>
      <w:r w:rsidR="00667335" w:rsidRPr="00B95259">
        <w:rPr>
          <w:sz w:val="24"/>
          <w:szCs w:val="24"/>
          <w:lang w:val="en-US"/>
        </w:rPr>
        <w:t>II</w:t>
      </w:r>
      <w:r w:rsidR="000E6C84" w:rsidRPr="00B95259">
        <w:rPr>
          <w:sz w:val="24"/>
          <w:szCs w:val="24"/>
        </w:rPr>
        <w:t xml:space="preserve">. Стандарт предоставления </w:t>
      </w:r>
      <w:r w:rsidR="00EE6F0A" w:rsidRPr="00B95259">
        <w:rPr>
          <w:sz w:val="24"/>
          <w:szCs w:val="24"/>
        </w:rPr>
        <w:t>Услуги</w:t>
      </w:r>
      <w:bookmarkEnd w:id="18"/>
      <w:bookmarkEnd w:id="19"/>
      <w:bookmarkEnd w:id="20"/>
      <w:bookmarkEnd w:id="21"/>
    </w:p>
    <w:p w14:paraId="0450339E" w14:textId="23EA7447" w:rsidR="000B48ED" w:rsidRPr="00827700" w:rsidRDefault="000B48ED" w:rsidP="00E04AD6">
      <w:pPr>
        <w:pStyle w:val="2-"/>
        <w:spacing w:line="276" w:lineRule="auto"/>
        <w:ind w:left="0" w:firstLine="0"/>
        <w:rPr>
          <w:i w:val="0"/>
          <w:sz w:val="24"/>
          <w:szCs w:val="24"/>
        </w:rPr>
      </w:pPr>
      <w:bookmarkStart w:id="22" w:name="_Toc437973281"/>
      <w:bookmarkStart w:id="23" w:name="_Toc438110022"/>
      <w:bookmarkStart w:id="24" w:name="_Toc438376226"/>
      <w:bookmarkStart w:id="25" w:name="_Toc474308872"/>
      <w:r w:rsidRPr="00827700">
        <w:rPr>
          <w:i w:val="0"/>
          <w:sz w:val="24"/>
          <w:szCs w:val="24"/>
        </w:rPr>
        <w:t>Наименование Услуги</w:t>
      </w:r>
      <w:bookmarkEnd w:id="22"/>
      <w:bookmarkEnd w:id="23"/>
      <w:bookmarkEnd w:id="24"/>
      <w:bookmarkEnd w:id="25"/>
    </w:p>
    <w:p w14:paraId="34CA884E" w14:textId="3C5E844E" w:rsidR="00D14B59" w:rsidRPr="00B95259" w:rsidRDefault="00720110" w:rsidP="00E04AD6">
      <w:pPr>
        <w:pStyle w:val="11"/>
        <w:ind w:left="567" w:hanging="567"/>
        <w:rPr>
          <w:sz w:val="24"/>
          <w:szCs w:val="24"/>
        </w:rPr>
      </w:pPr>
      <w:r w:rsidRPr="00F71DEC">
        <w:rPr>
          <w:spacing w:val="1"/>
          <w:sz w:val="24"/>
          <w:szCs w:val="24"/>
        </w:rPr>
        <w:t>Муниципальная</w:t>
      </w:r>
      <w:r w:rsidR="000B48ED" w:rsidRPr="00F71DEC">
        <w:rPr>
          <w:spacing w:val="1"/>
          <w:sz w:val="24"/>
          <w:szCs w:val="24"/>
        </w:rPr>
        <w:t xml:space="preserve"> </w:t>
      </w:r>
      <w:r w:rsidR="000B48ED" w:rsidRPr="00F71DEC">
        <w:rPr>
          <w:spacing w:val="-2"/>
          <w:sz w:val="24"/>
          <w:szCs w:val="24"/>
        </w:rPr>
        <w:t>услуга</w:t>
      </w:r>
      <w:r w:rsidR="000B48ED" w:rsidRPr="00F71DEC">
        <w:rPr>
          <w:spacing w:val="6"/>
          <w:sz w:val="24"/>
          <w:szCs w:val="24"/>
        </w:rPr>
        <w:t xml:space="preserve"> </w:t>
      </w:r>
      <w:r w:rsidR="00202B72" w:rsidRPr="00F71DEC">
        <w:rPr>
          <w:sz w:val="24"/>
          <w:szCs w:val="24"/>
        </w:rPr>
        <w:t>по выдаче специального разрешения на 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w:t>
      </w:r>
      <w:r w:rsidR="00E50406" w:rsidRPr="00F71DEC">
        <w:rPr>
          <w:sz w:val="24"/>
          <w:szCs w:val="24"/>
        </w:rPr>
        <w:t>и</w:t>
      </w:r>
      <w:r w:rsidR="00202B72" w:rsidRPr="00F71DEC">
        <w:rPr>
          <w:sz w:val="24"/>
          <w:szCs w:val="24"/>
        </w:rPr>
        <w:t>т</w:t>
      </w:r>
      <w:r w:rsidR="00F71DEC" w:rsidRPr="00F71DEC">
        <w:rPr>
          <w:sz w:val="24"/>
          <w:szCs w:val="24"/>
        </w:rPr>
        <w:t xml:space="preserve"> </w:t>
      </w:r>
      <w:r w:rsidR="00202B72" w:rsidRPr="00F71DEC">
        <w:rPr>
          <w:sz w:val="24"/>
          <w:szCs w:val="24"/>
        </w:rPr>
        <w:t>по автомобильным дорогам местного значения</w:t>
      </w:r>
      <w:r w:rsidR="00014DA1" w:rsidRPr="00F71DEC">
        <w:rPr>
          <w:sz w:val="24"/>
          <w:szCs w:val="24"/>
        </w:rPr>
        <w:t xml:space="preserve"> в границах муниципального образования</w:t>
      </w:r>
      <w:r w:rsidR="00202B72" w:rsidRPr="00F71DEC">
        <w:rPr>
          <w:sz w:val="24"/>
          <w:szCs w:val="24"/>
        </w:rPr>
        <w:t xml:space="preserve">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w:t>
      </w:r>
      <w:r w:rsidR="00D14B59" w:rsidRPr="00F71DEC">
        <w:rPr>
          <w:sz w:val="24"/>
          <w:szCs w:val="24"/>
        </w:rPr>
        <w:t>.</w:t>
      </w:r>
    </w:p>
    <w:p w14:paraId="49E07061" w14:textId="0E949279" w:rsidR="003140C9" w:rsidRPr="00827700" w:rsidRDefault="000B48ED" w:rsidP="00E04AD6">
      <w:pPr>
        <w:pStyle w:val="2-"/>
        <w:spacing w:line="276" w:lineRule="auto"/>
        <w:ind w:left="0" w:firstLine="0"/>
        <w:rPr>
          <w:i w:val="0"/>
          <w:sz w:val="24"/>
          <w:szCs w:val="24"/>
        </w:rPr>
      </w:pPr>
      <w:bookmarkStart w:id="26" w:name="_Toc437973283"/>
      <w:bookmarkStart w:id="27" w:name="_Toc438110024"/>
      <w:bookmarkStart w:id="28" w:name="_Toc438376228"/>
      <w:bookmarkStart w:id="29" w:name="_Toc474308873"/>
      <w:r w:rsidRPr="00827700">
        <w:rPr>
          <w:i w:val="0"/>
          <w:sz w:val="24"/>
          <w:szCs w:val="24"/>
        </w:rPr>
        <w:t>Правовые основания предоставления Услуги</w:t>
      </w:r>
      <w:bookmarkEnd w:id="26"/>
      <w:bookmarkEnd w:id="27"/>
      <w:bookmarkEnd w:id="28"/>
      <w:bookmarkEnd w:id="29"/>
    </w:p>
    <w:p w14:paraId="48C21642" w14:textId="575E38E5" w:rsidR="000B48ED" w:rsidRPr="00B95259" w:rsidRDefault="000B48ED" w:rsidP="00E04AD6">
      <w:pPr>
        <w:pStyle w:val="11"/>
        <w:ind w:left="567" w:hanging="567"/>
        <w:rPr>
          <w:sz w:val="24"/>
          <w:szCs w:val="24"/>
          <w:lang w:eastAsia="ar-SA"/>
        </w:rPr>
      </w:pPr>
      <w:r w:rsidRPr="00B95259">
        <w:rPr>
          <w:sz w:val="24"/>
          <w:szCs w:val="24"/>
          <w:lang w:eastAsia="ar-SA"/>
        </w:rPr>
        <w:t xml:space="preserve">Список нормативных актов, в соответствии с которыми осуществляется </w:t>
      </w:r>
      <w:r w:rsidR="00FB07F4" w:rsidRPr="00B95259">
        <w:rPr>
          <w:sz w:val="24"/>
          <w:szCs w:val="24"/>
          <w:lang w:eastAsia="ar-SA"/>
        </w:rPr>
        <w:t>предоставление</w:t>
      </w:r>
      <w:r w:rsidRPr="00B95259">
        <w:rPr>
          <w:sz w:val="24"/>
          <w:szCs w:val="24"/>
          <w:lang w:eastAsia="ar-SA"/>
        </w:rPr>
        <w:t xml:space="preserve"> Услуги</w:t>
      </w:r>
      <w:r w:rsidR="006F3F3A" w:rsidRPr="00B95259">
        <w:rPr>
          <w:sz w:val="24"/>
          <w:szCs w:val="24"/>
          <w:lang w:eastAsia="ar-SA"/>
        </w:rPr>
        <w:t>,</w:t>
      </w:r>
      <w:r w:rsidR="0008171D" w:rsidRPr="00B95259">
        <w:rPr>
          <w:sz w:val="24"/>
          <w:szCs w:val="24"/>
          <w:lang w:eastAsia="ar-SA"/>
        </w:rPr>
        <w:t xml:space="preserve"> приведен в </w:t>
      </w:r>
      <w:r w:rsidR="003352D2" w:rsidRPr="00B95259">
        <w:rPr>
          <w:sz w:val="24"/>
          <w:szCs w:val="24"/>
          <w:lang w:eastAsia="ar-SA"/>
        </w:rPr>
        <w:t xml:space="preserve">Приложении № </w:t>
      </w:r>
      <w:r w:rsidR="00202264" w:rsidRPr="00B95259">
        <w:rPr>
          <w:sz w:val="24"/>
          <w:szCs w:val="24"/>
          <w:lang w:eastAsia="ar-SA"/>
        </w:rPr>
        <w:fldChar w:fldCharType="begin"/>
      </w:r>
      <w:r w:rsidR="00202264" w:rsidRPr="00B95259">
        <w:rPr>
          <w:sz w:val="24"/>
          <w:szCs w:val="24"/>
          <w:lang w:eastAsia="ar-SA"/>
        </w:rPr>
        <w:instrText xml:space="preserve"> REF Приложение9 \h </w:instrText>
      </w:r>
      <w:r w:rsidR="00904C36" w:rsidRPr="00B95259">
        <w:rPr>
          <w:sz w:val="24"/>
          <w:szCs w:val="24"/>
          <w:lang w:eastAsia="ar-SA"/>
        </w:rPr>
        <w:instrText xml:space="preserve"> \* MERGEFORMAT </w:instrText>
      </w:r>
      <w:r w:rsidR="00202264" w:rsidRPr="00B95259">
        <w:rPr>
          <w:sz w:val="24"/>
          <w:szCs w:val="24"/>
          <w:lang w:eastAsia="ar-SA"/>
        </w:rPr>
      </w:r>
      <w:r w:rsidR="00202264" w:rsidRPr="00B95259">
        <w:rPr>
          <w:sz w:val="24"/>
          <w:szCs w:val="24"/>
          <w:lang w:eastAsia="ar-SA"/>
        </w:rPr>
        <w:fldChar w:fldCharType="separate"/>
      </w:r>
      <w:r w:rsidR="00173563">
        <w:rPr>
          <w:noProof/>
          <w:sz w:val="24"/>
          <w:szCs w:val="24"/>
        </w:rPr>
        <w:t>3</w:t>
      </w:r>
      <w:r w:rsidR="00202264" w:rsidRPr="00B95259">
        <w:rPr>
          <w:sz w:val="24"/>
          <w:szCs w:val="24"/>
          <w:lang w:eastAsia="ar-SA"/>
        </w:rPr>
        <w:fldChar w:fldCharType="end"/>
      </w:r>
      <w:r w:rsidR="003352D2" w:rsidRPr="00B95259">
        <w:rPr>
          <w:sz w:val="24"/>
          <w:szCs w:val="24"/>
          <w:lang w:eastAsia="ar-SA"/>
        </w:rPr>
        <w:t xml:space="preserve"> </w:t>
      </w:r>
      <w:r w:rsidRPr="00B95259">
        <w:rPr>
          <w:sz w:val="24"/>
          <w:szCs w:val="24"/>
          <w:lang w:eastAsia="ar-SA"/>
        </w:rPr>
        <w:t>к Регламенту.</w:t>
      </w:r>
    </w:p>
    <w:p w14:paraId="24C54DA1" w14:textId="3FC8F1E1" w:rsidR="00C404E2" w:rsidRPr="00827700" w:rsidRDefault="00C404E2" w:rsidP="00E04AD6">
      <w:pPr>
        <w:pStyle w:val="2-"/>
        <w:spacing w:line="276" w:lineRule="auto"/>
        <w:ind w:left="0" w:firstLine="0"/>
        <w:rPr>
          <w:i w:val="0"/>
          <w:sz w:val="24"/>
          <w:szCs w:val="24"/>
        </w:rPr>
      </w:pPr>
      <w:bookmarkStart w:id="30" w:name="_Toc437973284"/>
      <w:bookmarkStart w:id="31" w:name="_Toc438110025"/>
      <w:bookmarkStart w:id="32" w:name="_Toc438376229"/>
      <w:bookmarkStart w:id="33" w:name="_Toc474308874"/>
      <w:r w:rsidRPr="00827700">
        <w:rPr>
          <w:i w:val="0"/>
          <w:sz w:val="24"/>
          <w:szCs w:val="24"/>
        </w:rPr>
        <w:t>Органы и орган</w:t>
      </w:r>
      <w:r w:rsidR="006971C0">
        <w:rPr>
          <w:i w:val="0"/>
          <w:sz w:val="24"/>
          <w:szCs w:val="24"/>
        </w:rPr>
        <w:t>изации, участвующие в оказании У</w:t>
      </w:r>
      <w:r w:rsidRPr="00827700">
        <w:rPr>
          <w:i w:val="0"/>
          <w:sz w:val="24"/>
          <w:szCs w:val="24"/>
        </w:rPr>
        <w:t>слуги</w:t>
      </w:r>
      <w:bookmarkEnd w:id="30"/>
      <w:bookmarkEnd w:id="31"/>
      <w:bookmarkEnd w:id="32"/>
      <w:bookmarkEnd w:id="33"/>
    </w:p>
    <w:p w14:paraId="104878EF" w14:textId="0A043FE6" w:rsidR="00035F2F" w:rsidRPr="00B95259" w:rsidRDefault="00035F2F" w:rsidP="00E04AD6">
      <w:pPr>
        <w:pStyle w:val="11"/>
        <w:ind w:left="567" w:hanging="567"/>
        <w:rPr>
          <w:sz w:val="24"/>
          <w:szCs w:val="24"/>
          <w:lang w:eastAsia="ar-SA"/>
        </w:rPr>
      </w:pPr>
      <w:r w:rsidRPr="00B95259">
        <w:rPr>
          <w:sz w:val="24"/>
          <w:szCs w:val="24"/>
          <w:lang w:eastAsia="ar-SA"/>
        </w:rPr>
        <w:t>Органы, ответственные за предоставление Услуги</w:t>
      </w:r>
      <w:r w:rsidR="004D6456" w:rsidRPr="00B95259">
        <w:rPr>
          <w:sz w:val="24"/>
          <w:szCs w:val="24"/>
          <w:lang w:eastAsia="ar-SA"/>
        </w:rPr>
        <w:t>.</w:t>
      </w:r>
    </w:p>
    <w:p w14:paraId="69109534" w14:textId="1B600B9E" w:rsidR="00035F2F" w:rsidRPr="00B95259" w:rsidRDefault="00035F2F" w:rsidP="00E04AD6">
      <w:pPr>
        <w:pStyle w:val="affff0"/>
        <w:ind w:left="567" w:firstLine="0"/>
        <w:rPr>
          <w:i w:val="0"/>
          <w:sz w:val="24"/>
          <w:szCs w:val="24"/>
        </w:rPr>
      </w:pPr>
      <w:r w:rsidRPr="00B95259">
        <w:rPr>
          <w:i w:val="0"/>
          <w:sz w:val="24"/>
          <w:szCs w:val="24"/>
        </w:rPr>
        <w:t>Органом, ответственным за предоставление Услуги,</w:t>
      </w:r>
      <w:r w:rsidR="007F53D8" w:rsidRPr="00B95259">
        <w:rPr>
          <w:i w:val="0"/>
          <w:sz w:val="24"/>
          <w:szCs w:val="24"/>
        </w:rPr>
        <w:t xml:space="preserve"> является </w:t>
      </w:r>
      <w:r w:rsidR="000A750A" w:rsidRPr="000A750A">
        <w:rPr>
          <w:i w:val="0"/>
          <w:sz w:val="24"/>
          <w:szCs w:val="24"/>
        </w:rPr>
        <w:t>Администраци</w:t>
      </w:r>
      <w:r w:rsidR="000A750A">
        <w:rPr>
          <w:i w:val="0"/>
          <w:sz w:val="24"/>
          <w:szCs w:val="24"/>
        </w:rPr>
        <w:t>я</w:t>
      </w:r>
      <w:r w:rsidR="000A750A" w:rsidRPr="000A750A">
        <w:rPr>
          <w:i w:val="0"/>
          <w:sz w:val="24"/>
          <w:szCs w:val="24"/>
        </w:rPr>
        <w:t xml:space="preserve"> городского округа Электросталь Московской области в лице </w:t>
      </w:r>
      <w:r w:rsidR="000A750A">
        <w:rPr>
          <w:i w:val="0"/>
          <w:sz w:val="24"/>
          <w:szCs w:val="24"/>
        </w:rPr>
        <w:t xml:space="preserve">уполномоченного </w:t>
      </w:r>
      <w:r w:rsidR="005D508E">
        <w:rPr>
          <w:i w:val="0"/>
          <w:sz w:val="24"/>
          <w:szCs w:val="24"/>
        </w:rPr>
        <w:t xml:space="preserve"> учреждения </w:t>
      </w:r>
      <w:r w:rsidR="002B1DEB" w:rsidRPr="00827700">
        <w:rPr>
          <w:i w:val="0"/>
          <w:sz w:val="24"/>
          <w:szCs w:val="24"/>
        </w:rPr>
        <w:t>МУ «УМЗ</w:t>
      </w:r>
      <w:r w:rsidR="002B1DEB">
        <w:rPr>
          <w:i w:val="0"/>
          <w:sz w:val="24"/>
          <w:szCs w:val="24"/>
        </w:rPr>
        <w:t>»</w:t>
      </w:r>
      <w:r w:rsidR="00965178" w:rsidRPr="00B95259">
        <w:rPr>
          <w:i w:val="0"/>
          <w:sz w:val="24"/>
          <w:szCs w:val="24"/>
        </w:rPr>
        <w:t>.</w:t>
      </w:r>
    </w:p>
    <w:p w14:paraId="646C16B0" w14:textId="7AC59089" w:rsidR="0066666B" w:rsidRPr="00827700" w:rsidRDefault="00F71DEC" w:rsidP="00E04AD6">
      <w:pPr>
        <w:pStyle w:val="11"/>
        <w:ind w:left="567" w:hanging="567"/>
        <w:rPr>
          <w:rFonts w:eastAsia="Times New Roman"/>
          <w:sz w:val="24"/>
          <w:szCs w:val="24"/>
          <w:lang w:eastAsia="ar-SA"/>
        </w:rPr>
      </w:pPr>
      <w:r w:rsidRPr="00827700">
        <w:rPr>
          <w:sz w:val="24"/>
          <w:szCs w:val="24"/>
        </w:rPr>
        <w:t>МУ «УМЗ»</w:t>
      </w:r>
      <w:r w:rsidR="0066666B" w:rsidRPr="00827700">
        <w:rPr>
          <w:sz w:val="24"/>
          <w:szCs w:val="24"/>
        </w:rPr>
        <w:t xml:space="preserve"> </w:t>
      </w:r>
      <w:r w:rsidR="001E6B7F" w:rsidRPr="00827700">
        <w:rPr>
          <w:sz w:val="24"/>
          <w:szCs w:val="24"/>
        </w:rPr>
        <w:t>обеспечивает предоставление У</w:t>
      </w:r>
      <w:r w:rsidR="006916E8" w:rsidRPr="00827700">
        <w:rPr>
          <w:sz w:val="24"/>
          <w:szCs w:val="24"/>
        </w:rPr>
        <w:t xml:space="preserve">слуги на базе </w:t>
      </w:r>
      <w:r w:rsidR="00647F89">
        <w:rPr>
          <w:sz w:val="24"/>
          <w:szCs w:val="24"/>
        </w:rPr>
        <w:t xml:space="preserve">МКУ </w:t>
      </w:r>
      <w:r w:rsidR="006916E8" w:rsidRPr="00827700">
        <w:rPr>
          <w:sz w:val="24"/>
          <w:szCs w:val="24"/>
        </w:rPr>
        <w:t>МФЦ</w:t>
      </w:r>
      <w:r w:rsidR="000F6813" w:rsidRPr="00827700">
        <w:rPr>
          <w:sz w:val="24"/>
          <w:szCs w:val="24"/>
        </w:rPr>
        <w:t>.</w:t>
      </w:r>
    </w:p>
    <w:p w14:paraId="53054442" w14:textId="0846C5B1" w:rsidR="00E06214" w:rsidRPr="00B95259" w:rsidRDefault="00F71DEC" w:rsidP="00E04AD6">
      <w:pPr>
        <w:pStyle w:val="11"/>
        <w:ind w:left="567" w:hanging="567"/>
        <w:rPr>
          <w:rFonts w:eastAsia="Times New Roman"/>
          <w:sz w:val="24"/>
          <w:szCs w:val="24"/>
          <w:lang w:eastAsia="ar-SA"/>
        </w:rPr>
      </w:pPr>
      <w:r w:rsidRPr="00827700">
        <w:rPr>
          <w:rFonts w:eastAsia="Times New Roman"/>
          <w:sz w:val="24"/>
          <w:szCs w:val="24"/>
          <w:lang w:eastAsia="ar-SA"/>
        </w:rPr>
        <w:t>МУ «УМЗ»</w:t>
      </w:r>
      <w:r w:rsidR="00E06214" w:rsidRPr="00827700">
        <w:rPr>
          <w:rFonts w:eastAsia="Times New Roman"/>
          <w:sz w:val="24"/>
          <w:szCs w:val="24"/>
          <w:lang w:eastAsia="ar-SA"/>
        </w:rPr>
        <w:t xml:space="preserve"> </w:t>
      </w:r>
      <w:r w:rsidR="00E06214" w:rsidRPr="00B95259">
        <w:rPr>
          <w:rFonts w:eastAsia="Times New Roman"/>
          <w:sz w:val="24"/>
          <w:szCs w:val="24"/>
          <w:lang w:eastAsia="ar-SA"/>
        </w:rPr>
        <w:t xml:space="preserve">и </w:t>
      </w:r>
      <w:r w:rsidR="00647F89">
        <w:rPr>
          <w:rFonts w:eastAsia="Times New Roman"/>
          <w:sz w:val="24"/>
          <w:szCs w:val="24"/>
          <w:lang w:eastAsia="ar-SA"/>
        </w:rPr>
        <w:t xml:space="preserve">МКУ </w:t>
      </w:r>
      <w:r w:rsidR="00E06214" w:rsidRPr="00B95259">
        <w:rPr>
          <w:rFonts w:eastAsia="Times New Roman"/>
          <w:sz w:val="24"/>
          <w:szCs w:val="24"/>
          <w:lang w:eastAsia="ar-SA"/>
        </w:rPr>
        <w:t>МФЦ не вправе требовать от Заявителя осуществления действий, в том числе согласований, необходимых для получения Услуги и связанных с обращением в иные государственные органы или органы местного самоуправления, организации, за исключением получения услуг, включенных в утвержденный постановлением Правительства Московской области от 01.04.2015 №</w:t>
      </w:r>
      <w:r w:rsidR="002B1DEB">
        <w:rPr>
          <w:rFonts w:eastAsia="Times New Roman"/>
          <w:sz w:val="24"/>
          <w:szCs w:val="24"/>
          <w:lang w:eastAsia="ar-SA"/>
        </w:rPr>
        <w:t xml:space="preserve"> </w:t>
      </w:r>
      <w:r w:rsidR="00E06214" w:rsidRPr="00B95259">
        <w:rPr>
          <w:rFonts w:eastAsia="Times New Roman"/>
          <w:sz w:val="24"/>
          <w:szCs w:val="24"/>
          <w:lang w:eastAsia="ar-SA"/>
        </w:rPr>
        <w:t>186/12 перечень услуг, которые являются необходимыми и обязательными для предоставления государственных услуг.</w:t>
      </w:r>
    </w:p>
    <w:p w14:paraId="18B5049A" w14:textId="53DC6B58" w:rsidR="00DC490A" w:rsidRPr="00B95259" w:rsidRDefault="00C42144" w:rsidP="00E04AD6">
      <w:pPr>
        <w:pStyle w:val="11"/>
        <w:ind w:left="567" w:hanging="567"/>
        <w:rPr>
          <w:sz w:val="24"/>
          <w:szCs w:val="24"/>
        </w:rPr>
      </w:pPr>
      <w:r w:rsidRPr="00B95259">
        <w:rPr>
          <w:sz w:val="24"/>
          <w:szCs w:val="24"/>
        </w:rPr>
        <w:t xml:space="preserve">Перечень </w:t>
      </w:r>
      <w:r w:rsidR="00335E36" w:rsidRPr="00B95259">
        <w:rPr>
          <w:sz w:val="24"/>
          <w:szCs w:val="24"/>
        </w:rPr>
        <w:t xml:space="preserve">других </w:t>
      </w:r>
      <w:r w:rsidR="002B1DEB">
        <w:rPr>
          <w:sz w:val="24"/>
          <w:szCs w:val="24"/>
        </w:rPr>
        <w:t>о</w:t>
      </w:r>
      <w:r w:rsidRPr="00B95259">
        <w:rPr>
          <w:sz w:val="24"/>
          <w:szCs w:val="24"/>
        </w:rPr>
        <w:t xml:space="preserve">рганов и </w:t>
      </w:r>
      <w:r w:rsidR="00E05310" w:rsidRPr="00B95259">
        <w:rPr>
          <w:sz w:val="24"/>
          <w:szCs w:val="24"/>
        </w:rPr>
        <w:t>организаций</w:t>
      </w:r>
      <w:r w:rsidR="001B6B2A" w:rsidRPr="00B95259">
        <w:rPr>
          <w:sz w:val="24"/>
          <w:szCs w:val="24"/>
        </w:rPr>
        <w:t xml:space="preserve">, с которыми взаимодействует </w:t>
      </w:r>
      <w:r w:rsidR="00F71DEC" w:rsidRPr="00827700">
        <w:rPr>
          <w:sz w:val="24"/>
          <w:szCs w:val="24"/>
        </w:rPr>
        <w:t>МУ «УМЗ»</w:t>
      </w:r>
      <w:r w:rsidR="00467B4F" w:rsidRPr="00827700">
        <w:rPr>
          <w:sz w:val="24"/>
          <w:szCs w:val="24"/>
        </w:rPr>
        <w:t xml:space="preserve"> </w:t>
      </w:r>
      <w:r w:rsidRPr="00B95259">
        <w:rPr>
          <w:sz w:val="24"/>
          <w:szCs w:val="24"/>
        </w:rPr>
        <w:t>в целях предоставления Услуги, указан в Приложении №</w:t>
      </w:r>
      <w:r w:rsidR="00E05310" w:rsidRPr="00B95259">
        <w:rPr>
          <w:sz w:val="24"/>
          <w:szCs w:val="24"/>
        </w:rPr>
        <w:t xml:space="preserve"> </w:t>
      </w:r>
      <w:r w:rsidRPr="00B95259">
        <w:rPr>
          <w:sz w:val="24"/>
          <w:szCs w:val="24"/>
        </w:rPr>
        <w:fldChar w:fldCharType="begin"/>
      </w:r>
      <w:r w:rsidRPr="00B95259">
        <w:rPr>
          <w:sz w:val="24"/>
          <w:szCs w:val="24"/>
        </w:rPr>
        <w:instrText xml:space="preserve"> REF Приложение14 \h </w:instrText>
      </w:r>
      <w:r w:rsidR="00904C36" w:rsidRPr="00B95259">
        <w:rPr>
          <w:sz w:val="24"/>
          <w:szCs w:val="24"/>
        </w:rPr>
        <w:instrText xml:space="preserve"> \* MERGEFORMAT </w:instrText>
      </w:r>
      <w:r w:rsidRPr="00B95259">
        <w:rPr>
          <w:sz w:val="24"/>
          <w:szCs w:val="24"/>
        </w:rPr>
      </w:r>
      <w:r w:rsidRPr="00B95259">
        <w:rPr>
          <w:sz w:val="24"/>
          <w:szCs w:val="24"/>
        </w:rPr>
        <w:fldChar w:fldCharType="separate"/>
      </w:r>
      <w:r w:rsidR="00173563">
        <w:rPr>
          <w:noProof/>
          <w:sz w:val="24"/>
          <w:szCs w:val="24"/>
        </w:rPr>
        <w:t>4</w:t>
      </w:r>
      <w:r w:rsidRPr="00B95259">
        <w:rPr>
          <w:sz w:val="24"/>
          <w:szCs w:val="24"/>
        </w:rPr>
        <w:fldChar w:fldCharType="end"/>
      </w:r>
      <w:r w:rsidR="00001D47" w:rsidRPr="00001D47">
        <w:rPr>
          <w:sz w:val="24"/>
          <w:szCs w:val="24"/>
          <w:lang w:eastAsia="ar-SA"/>
        </w:rPr>
        <w:t xml:space="preserve"> </w:t>
      </w:r>
      <w:r w:rsidR="00001D47" w:rsidRPr="00B95259">
        <w:rPr>
          <w:sz w:val="24"/>
          <w:szCs w:val="24"/>
          <w:lang w:eastAsia="ar-SA"/>
        </w:rPr>
        <w:t>к Регламенту</w:t>
      </w:r>
      <w:r w:rsidR="00E05310" w:rsidRPr="00B95259">
        <w:rPr>
          <w:sz w:val="24"/>
          <w:szCs w:val="24"/>
        </w:rPr>
        <w:t>.</w:t>
      </w:r>
    </w:p>
    <w:p w14:paraId="0F693C95" w14:textId="765A8924" w:rsidR="003140C9" w:rsidRPr="00827700" w:rsidRDefault="00393A77" w:rsidP="00E04AD6">
      <w:pPr>
        <w:pStyle w:val="2-"/>
        <w:spacing w:line="276" w:lineRule="auto"/>
        <w:ind w:left="0" w:firstLine="0"/>
        <w:rPr>
          <w:i w:val="0"/>
          <w:sz w:val="24"/>
          <w:szCs w:val="24"/>
        </w:rPr>
      </w:pPr>
      <w:bookmarkStart w:id="34" w:name="_Toc437973285"/>
      <w:bookmarkStart w:id="35" w:name="_Toc438110026"/>
      <w:bookmarkStart w:id="36" w:name="_Toc438376230"/>
      <w:bookmarkStart w:id="37" w:name="_Toc474308875"/>
      <w:r w:rsidRPr="00827700">
        <w:rPr>
          <w:i w:val="0"/>
          <w:sz w:val="24"/>
          <w:szCs w:val="24"/>
        </w:rPr>
        <w:t>Основания для обращения</w:t>
      </w:r>
      <w:r w:rsidR="00D1357B" w:rsidRPr="00827700">
        <w:rPr>
          <w:i w:val="0"/>
          <w:sz w:val="24"/>
          <w:szCs w:val="24"/>
        </w:rPr>
        <w:t xml:space="preserve"> и р</w:t>
      </w:r>
      <w:r w:rsidR="003140C9" w:rsidRPr="00827700">
        <w:rPr>
          <w:i w:val="0"/>
          <w:sz w:val="24"/>
          <w:szCs w:val="24"/>
        </w:rPr>
        <w:t>езультат</w:t>
      </w:r>
      <w:r w:rsidR="00D1357B" w:rsidRPr="00827700">
        <w:rPr>
          <w:i w:val="0"/>
          <w:sz w:val="24"/>
          <w:szCs w:val="24"/>
        </w:rPr>
        <w:t>ы</w:t>
      </w:r>
      <w:r w:rsidR="003140C9" w:rsidRPr="00827700">
        <w:rPr>
          <w:i w:val="0"/>
          <w:sz w:val="24"/>
          <w:szCs w:val="24"/>
        </w:rPr>
        <w:t xml:space="preserve"> предоставления Услуги</w:t>
      </w:r>
      <w:bookmarkEnd w:id="34"/>
      <w:bookmarkEnd w:id="35"/>
      <w:bookmarkEnd w:id="36"/>
      <w:bookmarkEnd w:id="37"/>
    </w:p>
    <w:p w14:paraId="55F9B4D8" w14:textId="1E1ADCC3" w:rsidR="00946592" w:rsidRPr="00B95259" w:rsidRDefault="00D1357B" w:rsidP="00E04AD6">
      <w:pPr>
        <w:pStyle w:val="11"/>
        <w:ind w:left="567" w:hanging="567"/>
        <w:rPr>
          <w:sz w:val="24"/>
          <w:szCs w:val="24"/>
        </w:rPr>
      </w:pPr>
      <w:r w:rsidRPr="00B95259">
        <w:rPr>
          <w:sz w:val="24"/>
          <w:szCs w:val="24"/>
        </w:rPr>
        <w:t xml:space="preserve">Заявитель обращается в </w:t>
      </w:r>
      <w:r w:rsidR="00F71DEC" w:rsidRPr="00827700">
        <w:rPr>
          <w:sz w:val="24"/>
          <w:szCs w:val="24"/>
        </w:rPr>
        <w:t>МУ «УМЗ»</w:t>
      </w:r>
      <w:r w:rsidR="0072041E" w:rsidRPr="00827700">
        <w:rPr>
          <w:sz w:val="24"/>
          <w:szCs w:val="24"/>
        </w:rPr>
        <w:t xml:space="preserve"> </w:t>
      </w:r>
      <w:r w:rsidR="00F965AC" w:rsidRPr="00B95259">
        <w:rPr>
          <w:sz w:val="24"/>
          <w:szCs w:val="24"/>
        </w:rPr>
        <w:t>или</w:t>
      </w:r>
      <w:r w:rsidR="0072041E" w:rsidRPr="00B95259">
        <w:rPr>
          <w:sz w:val="24"/>
          <w:szCs w:val="24"/>
        </w:rPr>
        <w:t xml:space="preserve"> </w:t>
      </w:r>
      <w:r w:rsidR="00647F89">
        <w:rPr>
          <w:sz w:val="24"/>
          <w:szCs w:val="24"/>
        </w:rPr>
        <w:t xml:space="preserve">МКУ </w:t>
      </w:r>
      <w:r w:rsidR="0072041E" w:rsidRPr="00B95259">
        <w:rPr>
          <w:sz w:val="24"/>
          <w:szCs w:val="24"/>
        </w:rPr>
        <w:t>МФЦ</w:t>
      </w:r>
      <w:r w:rsidR="00DC727D" w:rsidRPr="00B95259">
        <w:rPr>
          <w:sz w:val="24"/>
          <w:szCs w:val="24"/>
        </w:rPr>
        <w:t xml:space="preserve"> </w:t>
      </w:r>
      <w:r w:rsidRPr="00B95259">
        <w:rPr>
          <w:sz w:val="24"/>
          <w:szCs w:val="24"/>
        </w:rPr>
        <w:t xml:space="preserve">для предоставления Услуги в </w:t>
      </w:r>
      <w:r w:rsidR="006C7021" w:rsidRPr="00B95259">
        <w:rPr>
          <w:sz w:val="24"/>
          <w:szCs w:val="24"/>
        </w:rPr>
        <w:t>следующих случаях</w:t>
      </w:r>
      <w:r w:rsidR="00946592" w:rsidRPr="00B95259">
        <w:rPr>
          <w:sz w:val="24"/>
          <w:szCs w:val="24"/>
        </w:rPr>
        <w:t>:</w:t>
      </w:r>
    </w:p>
    <w:p w14:paraId="3309CE62" w14:textId="3BB86DD3" w:rsidR="00EE1629" w:rsidRPr="00B95259" w:rsidRDefault="00145E02" w:rsidP="00E04AD6">
      <w:pPr>
        <w:pStyle w:val="111"/>
        <w:ind w:left="567" w:hanging="567"/>
        <w:rPr>
          <w:rFonts w:eastAsia="Times New Roman"/>
          <w:sz w:val="24"/>
          <w:szCs w:val="24"/>
          <w:lang w:eastAsia="ar-SA"/>
        </w:rPr>
      </w:pPr>
      <w:r w:rsidRPr="00B95259">
        <w:rPr>
          <w:rFonts w:eastAsia="Times New Roman"/>
          <w:sz w:val="24"/>
          <w:szCs w:val="24"/>
          <w:lang w:eastAsia="ar-SA"/>
        </w:rPr>
        <w:t xml:space="preserve"> </w:t>
      </w:r>
      <w:r w:rsidR="006F3F3A" w:rsidRPr="00B95259">
        <w:rPr>
          <w:rFonts w:eastAsia="Times New Roman"/>
          <w:sz w:val="24"/>
          <w:szCs w:val="24"/>
          <w:lang w:eastAsia="ar-SA"/>
        </w:rPr>
        <w:t>Д</w:t>
      </w:r>
      <w:r w:rsidR="00EE1629" w:rsidRPr="00B95259">
        <w:rPr>
          <w:rFonts w:eastAsia="Times New Roman"/>
          <w:sz w:val="24"/>
          <w:szCs w:val="24"/>
          <w:lang w:eastAsia="ar-SA"/>
        </w:rPr>
        <w:t xml:space="preserve">ля получения </w:t>
      </w:r>
      <w:r w:rsidRPr="00B95259">
        <w:rPr>
          <w:rFonts w:eastAsia="Times New Roman"/>
          <w:sz w:val="24"/>
          <w:szCs w:val="24"/>
          <w:lang w:eastAsia="ar-SA"/>
        </w:rPr>
        <w:t xml:space="preserve">специального разрешения на движение по автомобильным дорогам тяжеловесного и (или) крупногабаритного транспортного средства в случае, </w:t>
      </w:r>
      <w:r w:rsidR="00BD0AE2" w:rsidRPr="00B95259">
        <w:rPr>
          <w:sz w:val="24"/>
          <w:szCs w:val="24"/>
        </w:rPr>
        <w:t>если маршрут указанного транспортного средства проходит по автомобильным дорога</w:t>
      </w:r>
      <w:r w:rsidR="00F71DEC">
        <w:rPr>
          <w:sz w:val="24"/>
          <w:szCs w:val="24"/>
        </w:rPr>
        <w:t xml:space="preserve">м местного значения в границах </w:t>
      </w:r>
      <w:r w:rsidR="00C20443">
        <w:rPr>
          <w:sz w:val="24"/>
          <w:szCs w:val="24"/>
        </w:rPr>
        <w:t>городского округа Электросталь</w:t>
      </w:r>
      <w:r w:rsidR="00BD0AE2" w:rsidRPr="00B95259">
        <w:rPr>
          <w:sz w:val="24"/>
          <w:szCs w:val="24"/>
        </w:rPr>
        <w:t xml:space="preserve">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w:t>
      </w:r>
      <w:r w:rsidRPr="00B95259">
        <w:rPr>
          <w:rFonts w:eastAsia="Times New Roman"/>
          <w:sz w:val="24"/>
          <w:szCs w:val="24"/>
          <w:lang w:eastAsia="ar-SA"/>
        </w:rPr>
        <w:t xml:space="preserve"> (далее </w:t>
      </w:r>
      <w:r w:rsidR="00C20443">
        <w:rPr>
          <w:rFonts w:eastAsia="Times New Roman"/>
          <w:sz w:val="24"/>
          <w:szCs w:val="24"/>
          <w:lang w:eastAsia="ar-SA"/>
        </w:rPr>
        <w:t>по тексту -</w:t>
      </w:r>
      <w:r w:rsidRPr="00B95259">
        <w:rPr>
          <w:rFonts w:eastAsia="Times New Roman"/>
          <w:sz w:val="24"/>
          <w:szCs w:val="24"/>
          <w:lang w:eastAsia="ar-SA"/>
        </w:rPr>
        <w:t xml:space="preserve"> специальное разрешение)</w:t>
      </w:r>
      <w:r w:rsidR="006F3F3A" w:rsidRPr="00B95259">
        <w:rPr>
          <w:rFonts w:eastAsia="Times New Roman"/>
          <w:sz w:val="24"/>
          <w:szCs w:val="24"/>
          <w:lang w:eastAsia="ar-SA"/>
        </w:rPr>
        <w:t>.</w:t>
      </w:r>
    </w:p>
    <w:p w14:paraId="07EE4AE4" w14:textId="77777777" w:rsidR="00C8251A" w:rsidRPr="00B95259" w:rsidRDefault="00C8251A" w:rsidP="00E04AD6">
      <w:pPr>
        <w:pStyle w:val="111"/>
        <w:numPr>
          <w:ilvl w:val="0"/>
          <w:numId w:val="0"/>
        </w:numPr>
        <w:tabs>
          <w:tab w:val="left" w:pos="851"/>
        </w:tabs>
        <w:ind w:left="567"/>
        <w:rPr>
          <w:sz w:val="24"/>
          <w:szCs w:val="24"/>
        </w:rPr>
      </w:pPr>
    </w:p>
    <w:p w14:paraId="3AA92ADB" w14:textId="01703BAA" w:rsidR="00CA591B" w:rsidRPr="00B95259" w:rsidRDefault="003140C9" w:rsidP="00E04AD6">
      <w:pPr>
        <w:pStyle w:val="11"/>
        <w:ind w:left="567" w:hanging="567"/>
        <w:rPr>
          <w:color w:val="000000" w:themeColor="text1"/>
          <w:sz w:val="24"/>
          <w:szCs w:val="24"/>
        </w:rPr>
      </w:pPr>
      <w:r w:rsidRPr="00B95259">
        <w:rPr>
          <w:color w:val="000000" w:themeColor="text1"/>
          <w:sz w:val="24"/>
          <w:szCs w:val="24"/>
        </w:rPr>
        <w:t xml:space="preserve">Результатом предоставления Услуги </w:t>
      </w:r>
      <w:r w:rsidR="00C93613" w:rsidRPr="00B95259">
        <w:rPr>
          <w:color w:val="000000" w:themeColor="text1"/>
          <w:sz w:val="24"/>
          <w:szCs w:val="24"/>
        </w:rPr>
        <w:t>по основанию</w:t>
      </w:r>
      <w:r w:rsidR="00E55A82" w:rsidRPr="00B95259">
        <w:rPr>
          <w:color w:val="000000" w:themeColor="text1"/>
          <w:sz w:val="24"/>
          <w:szCs w:val="24"/>
        </w:rPr>
        <w:t xml:space="preserve"> </w:t>
      </w:r>
      <w:r w:rsidRPr="00B95259">
        <w:rPr>
          <w:color w:val="000000" w:themeColor="text1"/>
          <w:sz w:val="24"/>
          <w:szCs w:val="24"/>
        </w:rPr>
        <w:t>является:</w:t>
      </w:r>
    </w:p>
    <w:p w14:paraId="61E70B1A" w14:textId="05E79505" w:rsidR="00145B4C" w:rsidRPr="00B95259" w:rsidRDefault="00572A5D" w:rsidP="00E04AD6">
      <w:pPr>
        <w:pStyle w:val="11"/>
        <w:numPr>
          <w:ilvl w:val="0"/>
          <w:numId w:val="0"/>
        </w:numPr>
        <w:ind w:left="567"/>
        <w:rPr>
          <w:sz w:val="24"/>
          <w:szCs w:val="24"/>
        </w:rPr>
      </w:pPr>
      <w:r w:rsidRPr="00B95259">
        <w:rPr>
          <w:color w:val="000000" w:themeColor="text1"/>
          <w:sz w:val="24"/>
          <w:szCs w:val="24"/>
        </w:rPr>
        <w:t xml:space="preserve">Результат </w:t>
      </w:r>
      <w:r w:rsidR="001873F6" w:rsidRPr="00B95259">
        <w:rPr>
          <w:color w:val="000000" w:themeColor="text1"/>
          <w:sz w:val="24"/>
          <w:szCs w:val="24"/>
        </w:rPr>
        <w:t xml:space="preserve"> </w:t>
      </w:r>
      <w:r w:rsidRPr="00B95259">
        <w:rPr>
          <w:color w:val="000000" w:themeColor="text1"/>
          <w:sz w:val="24"/>
          <w:szCs w:val="24"/>
        </w:rPr>
        <w:t>1.</w:t>
      </w:r>
      <w:r w:rsidR="001873F6" w:rsidRPr="00B95259">
        <w:rPr>
          <w:color w:val="000000" w:themeColor="text1"/>
          <w:sz w:val="24"/>
          <w:szCs w:val="24"/>
        </w:rPr>
        <w:t xml:space="preserve"> </w:t>
      </w:r>
      <w:r w:rsidR="00145B4C" w:rsidRPr="00B95259">
        <w:rPr>
          <w:color w:val="000000" w:themeColor="text1"/>
          <w:sz w:val="24"/>
          <w:szCs w:val="24"/>
        </w:rPr>
        <w:t>Выдача специального</w:t>
      </w:r>
      <w:r w:rsidR="001873F6" w:rsidRPr="00B95259">
        <w:rPr>
          <w:color w:val="000000" w:themeColor="text1"/>
          <w:sz w:val="24"/>
          <w:szCs w:val="24"/>
        </w:rPr>
        <w:t xml:space="preserve"> </w:t>
      </w:r>
      <w:r w:rsidR="0098599F" w:rsidRPr="00B95259">
        <w:rPr>
          <w:sz w:val="24"/>
          <w:szCs w:val="24"/>
        </w:rPr>
        <w:t>разрешения</w:t>
      </w:r>
      <w:r w:rsidR="006C766B" w:rsidRPr="00B95259">
        <w:rPr>
          <w:sz w:val="24"/>
          <w:szCs w:val="24"/>
        </w:rPr>
        <w:t>.</w:t>
      </w:r>
    </w:p>
    <w:p w14:paraId="7D5FFF7A" w14:textId="1276922E" w:rsidR="003E0192" w:rsidRPr="00B95259" w:rsidRDefault="00BA5619" w:rsidP="00E04AD6">
      <w:pPr>
        <w:pStyle w:val="11"/>
        <w:numPr>
          <w:ilvl w:val="0"/>
          <w:numId w:val="0"/>
        </w:numPr>
        <w:ind w:left="567"/>
        <w:rPr>
          <w:color w:val="000000" w:themeColor="text1"/>
          <w:sz w:val="24"/>
          <w:szCs w:val="24"/>
        </w:rPr>
      </w:pPr>
      <w:r w:rsidRPr="00B95259">
        <w:rPr>
          <w:color w:val="000000" w:themeColor="text1"/>
          <w:sz w:val="24"/>
          <w:szCs w:val="24"/>
        </w:rPr>
        <w:t>Результат</w:t>
      </w:r>
      <w:r w:rsidR="00F7023F" w:rsidRPr="00B95259">
        <w:rPr>
          <w:color w:val="000000" w:themeColor="text1"/>
          <w:sz w:val="24"/>
          <w:szCs w:val="24"/>
        </w:rPr>
        <w:t xml:space="preserve"> </w:t>
      </w:r>
      <w:r w:rsidRPr="00B95259">
        <w:rPr>
          <w:color w:val="000000" w:themeColor="text1"/>
          <w:sz w:val="24"/>
          <w:szCs w:val="24"/>
        </w:rPr>
        <w:t xml:space="preserve"> </w:t>
      </w:r>
      <w:r w:rsidR="006C766B" w:rsidRPr="00B95259">
        <w:rPr>
          <w:color w:val="000000" w:themeColor="text1"/>
          <w:sz w:val="24"/>
          <w:szCs w:val="24"/>
        </w:rPr>
        <w:t>2</w:t>
      </w:r>
      <w:r w:rsidRPr="00B95259">
        <w:rPr>
          <w:color w:val="000000" w:themeColor="text1"/>
          <w:sz w:val="24"/>
          <w:szCs w:val="24"/>
        </w:rPr>
        <w:t xml:space="preserve">. </w:t>
      </w:r>
      <w:r w:rsidR="00501D41" w:rsidRPr="00B95259">
        <w:rPr>
          <w:color w:val="000000" w:themeColor="text1"/>
          <w:sz w:val="24"/>
          <w:szCs w:val="24"/>
        </w:rPr>
        <w:t>О</w:t>
      </w:r>
      <w:r w:rsidR="007C315A" w:rsidRPr="00B95259">
        <w:rPr>
          <w:color w:val="000000" w:themeColor="text1"/>
          <w:sz w:val="24"/>
          <w:szCs w:val="24"/>
        </w:rPr>
        <w:t>тказ в вы</w:t>
      </w:r>
      <w:r w:rsidR="006C3D9C" w:rsidRPr="00B95259">
        <w:rPr>
          <w:color w:val="000000" w:themeColor="text1"/>
          <w:sz w:val="24"/>
          <w:szCs w:val="24"/>
        </w:rPr>
        <w:t xml:space="preserve">даче </w:t>
      </w:r>
      <w:r w:rsidR="006C766B" w:rsidRPr="00B95259">
        <w:rPr>
          <w:color w:val="000000" w:themeColor="text1"/>
          <w:sz w:val="24"/>
          <w:szCs w:val="24"/>
        </w:rPr>
        <w:t xml:space="preserve">специального </w:t>
      </w:r>
      <w:r w:rsidR="0098599F" w:rsidRPr="00B95259">
        <w:rPr>
          <w:sz w:val="24"/>
          <w:szCs w:val="24"/>
        </w:rPr>
        <w:t>разрешения.</w:t>
      </w:r>
    </w:p>
    <w:p w14:paraId="64FB3E84" w14:textId="77777777" w:rsidR="006C3D9C" w:rsidRPr="00B95259" w:rsidRDefault="006C3D9C" w:rsidP="00E04AD6">
      <w:pPr>
        <w:pStyle w:val="11"/>
        <w:numPr>
          <w:ilvl w:val="0"/>
          <w:numId w:val="0"/>
        </w:numPr>
        <w:rPr>
          <w:color w:val="000000" w:themeColor="text1"/>
          <w:sz w:val="24"/>
          <w:szCs w:val="24"/>
        </w:rPr>
      </w:pPr>
    </w:p>
    <w:p w14:paraId="78911691" w14:textId="77777777" w:rsidR="00915A53" w:rsidRDefault="00373A38" w:rsidP="00E04AD6">
      <w:pPr>
        <w:pStyle w:val="ConsPlusNormal"/>
        <w:ind w:left="567"/>
        <w:jc w:val="both"/>
        <w:rPr>
          <w:rFonts w:ascii="Times New Roman" w:hAnsi="Times New Roman" w:cs="Times New Roman"/>
          <w:color w:val="000000" w:themeColor="text1"/>
          <w:sz w:val="24"/>
          <w:szCs w:val="24"/>
        </w:rPr>
      </w:pPr>
      <w:r w:rsidRPr="00B95259">
        <w:rPr>
          <w:rFonts w:ascii="Times New Roman" w:hAnsi="Times New Roman" w:cs="Times New Roman"/>
          <w:color w:val="000000" w:themeColor="text1"/>
          <w:sz w:val="24"/>
          <w:szCs w:val="24"/>
        </w:rPr>
        <w:t>а</w:t>
      </w:r>
      <w:r w:rsidR="00EE3EEE" w:rsidRPr="00B95259">
        <w:rPr>
          <w:rFonts w:ascii="Times New Roman" w:hAnsi="Times New Roman" w:cs="Times New Roman"/>
          <w:color w:val="000000" w:themeColor="text1"/>
          <w:sz w:val="24"/>
          <w:szCs w:val="24"/>
        </w:rPr>
        <w:t>)</w:t>
      </w:r>
      <w:r w:rsidRPr="00B95259">
        <w:rPr>
          <w:rFonts w:ascii="Times New Roman" w:hAnsi="Times New Roman" w:cs="Times New Roman"/>
          <w:color w:val="000000" w:themeColor="text1"/>
          <w:sz w:val="24"/>
          <w:szCs w:val="24"/>
        </w:rPr>
        <w:t xml:space="preserve"> </w:t>
      </w:r>
      <w:r w:rsidR="004B5F3C" w:rsidRPr="00B95259">
        <w:rPr>
          <w:rFonts w:ascii="Times New Roman" w:hAnsi="Times New Roman" w:cs="Times New Roman"/>
          <w:color w:val="000000" w:themeColor="text1"/>
          <w:sz w:val="24"/>
          <w:szCs w:val="24"/>
        </w:rPr>
        <w:t>В случае отсутствия оснований для отказа в предоставлении Услуги, результат представляет собой заполненную форму</w:t>
      </w:r>
      <w:r w:rsidR="0098599F" w:rsidRPr="00B95259">
        <w:rPr>
          <w:rFonts w:ascii="Times New Roman" w:hAnsi="Times New Roman" w:cs="Times New Roman"/>
          <w:color w:val="000000" w:themeColor="text1"/>
          <w:sz w:val="24"/>
          <w:szCs w:val="24"/>
        </w:rPr>
        <w:t xml:space="preserve"> специального</w:t>
      </w:r>
      <w:r w:rsidR="008A0955" w:rsidRPr="00B95259">
        <w:rPr>
          <w:rFonts w:ascii="Times New Roman" w:hAnsi="Times New Roman" w:cs="Times New Roman"/>
          <w:color w:val="000000" w:themeColor="text1"/>
          <w:sz w:val="24"/>
          <w:szCs w:val="24"/>
        </w:rPr>
        <w:t xml:space="preserve"> </w:t>
      </w:r>
      <w:r w:rsidR="008A0955" w:rsidRPr="00B95259">
        <w:rPr>
          <w:rFonts w:ascii="Times New Roman" w:hAnsi="Times New Roman" w:cs="Times New Roman"/>
          <w:color w:val="000000"/>
          <w:sz w:val="24"/>
          <w:szCs w:val="24"/>
        </w:rPr>
        <w:t>разрешения на бланке защищенной полиграфической продукции уровня «В»</w:t>
      </w:r>
      <w:r w:rsidRPr="00B95259">
        <w:rPr>
          <w:rFonts w:ascii="Times New Roman" w:hAnsi="Times New Roman" w:cs="Times New Roman"/>
          <w:color w:val="000000"/>
          <w:sz w:val="24"/>
          <w:szCs w:val="24"/>
        </w:rPr>
        <w:t xml:space="preserve"> </w:t>
      </w:r>
      <w:r w:rsidR="004B5F3C" w:rsidRPr="00B95259">
        <w:rPr>
          <w:rFonts w:ascii="Times New Roman" w:hAnsi="Times New Roman" w:cs="Times New Roman"/>
          <w:color w:val="000000"/>
          <w:sz w:val="24"/>
          <w:szCs w:val="24"/>
        </w:rPr>
        <w:t>под</w:t>
      </w:r>
      <w:r w:rsidR="006916E8" w:rsidRPr="00B95259">
        <w:rPr>
          <w:rFonts w:ascii="Times New Roman" w:hAnsi="Times New Roman" w:cs="Times New Roman"/>
          <w:color w:val="000000"/>
          <w:sz w:val="24"/>
          <w:szCs w:val="24"/>
        </w:rPr>
        <w:t xml:space="preserve"> индивидуальным </w:t>
      </w:r>
      <w:r w:rsidR="004B5F3C" w:rsidRPr="00B95259">
        <w:rPr>
          <w:rFonts w:ascii="Times New Roman" w:hAnsi="Times New Roman" w:cs="Times New Roman"/>
          <w:color w:val="000000"/>
          <w:sz w:val="24"/>
          <w:szCs w:val="24"/>
        </w:rPr>
        <w:t>№, подписанн</w:t>
      </w:r>
      <w:r w:rsidRPr="00B95259">
        <w:rPr>
          <w:rFonts w:ascii="Times New Roman" w:hAnsi="Times New Roman" w:cs="Times New Roman"/>
          <w:color w:val="000000"/>
          <w:sz w:val="24"/>
          <w:szCs w:val="24"/>
        </w:rPr>
        <w:t>ое</w:t>
      </w:r>
      <w:r w:rsidR="004B5F3C" w:rsidRPr="00B95259">
        <w:rPr>
          <w:rFonts w:ascii="Times New Roman" w:hAnsi="Times New Roman" w:cs="Times New Roman"/>
          <w:color w:val="000000" w:themeColor="text1"/>
          <w:sz w:val="24"/>
          <w:szCs w:val="24"/>
        </w:rPr>
        <w:t xml:space="preserve"> должност</w:t>
      </w:r>
      <w:r w:rsidRPr="00B95259">
        <w:rPr>
          <w:rFonts w:ascii="Times New Roman" w:hAnsi="Times New Roman" w:cs="Times New Roman"/>
          <w:color w:val="000000" w:themeColor="text1"/>
          <w:sz w:val="24"/>
          <w:szCs w:val="24"/>
        </w:rPr>
        <w:t xml:space="preserve">ным лицом и заверенное печатью «Для документов», в котором содержится следующая информация: </w:t>
      </w:r>
    </w:p>
    <w:p w14:paraId="118CF1EE" w14:textId="510330BA" w:rsidR="00373A38" w:rsidRPr="00B95259" w:rsidRDefault="00915A53" w:rsidP="00E04AD6">
      <w:pPr>
        <w:pStyle w:val="ConsPlusNormal"/>
        <w:ind w:left="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00373A38" w:rsidRPr="00B95259">
        <w:rPr>
          <w:rFonts w:ascii="Times New Roman" w:hAnsi="Times New Roman" w:cs="Times New Roman"/>
          <w:color w:val="000000" w:themeColor="text1"/>
          <w:sz w:val="24"/>
          <w:szCs w:val="24"/>
        </w:rPr>
        <w:t>на лицевой стороне: номер специального разрешения, вид перевозки (местная), календарный год действия специального разрешения, количество разрешенных поездок, срок выполнения поездок, маршрут транспортного средства, сведения о транспортном средстве (автопоезде) (марка и модель транспортного средства (тягача, прицепа (полуприцепа)), государственный регистрационный знак транспортного средства (тягача, прицепа (полуприцепа)), наименование, адрес и телефон владельца транспортного средства, характеристика груза (наименование, габариты и масса), параметры транспортного средства (автопоезда) (масса транспортного средства (автопоезда) без груза/с грузом, масса тягача, прицепа (полуприцепа)), расстояние между осями, нагрузки на оси, габариты транспортного средства (автопоезда) (длина, ширина, высота), наименование уполномоченного органа, выдавшего специальное разрешение, должность лица, подписавшего специальное разрешение, его фамилия, имя, отчество, место для печати уполномоченного органа, выдавшего специальное разрешение, и дата оформления специального разрешения;</w:t>
      </w:r>
    </w:p>
    <w:p w14:paraId="6729F127" w14:textId="02712E82" w:rsidR="00373A38" w:rsidRPr="00B95259" w:rsidRDefault="00915A53" w:rsidP="00E04AD6">
      <w:pPr>
        <w:widowControl w:val="0"/>
        <w:autoSpaceDE w:val="0"/>
        <w:autoSpaceDN w:val="0"/>
        <w:spacing w:after="0" w:line="240" w:lineRule="auto"/>
        <w:ind w:left="567"/>
        <w:jc w:val="both"/>
        <w:rPr>
          <w:rFonts w:eastAsia="Times New Roman" w:cs="Calibri"/>
          <w:sz w:val="24"/>
          <w:szCs w:val="24"/>
          <w:lang w:eastAsia="ru-RU"/>
        </w:rPr>
      </w:pPr>
      <w:r>
        <w:rPr>
          <w:rFonts w:ascii="Times New Roman" w:hAnsi="Times New Roman"/>
          <w:color w:val="000000" w:themeColor="text1"/>
          <w:sz w:val="24"/>
          <w:szCs w:val="24"/>
        </w:rPr>
        <w:t xml:space="preserve">- </w:t>
      </w:r>
      <w:r w:rsidR="00373A38" w:rsidRPr="00B95259">
        <w:rPr>
          <w:rFonts w:ascii="Times New Roman" w:hAnsi="Times New Roman"/>
          <w:color w:val="000000" w:themeColor="text1"/>
          <w:sz w:val="24"/>
          <w:szCs w:val="24"/>
        </w:rPr>
        <w:t xml:space="preserve">на оборотной стороне: вид сопровождения, особые условия движения, перечень владельцев автомобильных дорог, сооружений, инженерных коммуникаций, органов управления Госавтоинспекции и других организаций, согласовавших перевозку (наименование согласующих организаций, исходящий номер и дата согласования), </w:t>
      </w:r>
      <w:r w:rsidR="00AE1CB3" w:rsidRPr="00B95259">
        <w:rPr>
          <w:rFonts w:ascii="Times New Roman" w:hAnsi="Times New Roman"/>
          <w:color w:val="000000" w:themeColor="text1"/>
          <w:sz w:val="24"/>
          <w:szCs w:val="24"/>
        </w:rPr>
        <w:t xml:space="preserve">место для </w:t>
      </w:r>
      <w:r w:rsidR="00373A38" w:rsidRPr="00B95259">
        <w:rPr>
          <w:rFonts w:ascii="Times New Roman" w:hAnsi="Times New Roman"/>
          <w:color w:val="000000" w:themeColor="text1"/>
          <w:sz w:val="24"/>
          <w:szCs w:val="24"/>
        </w:rPr>
        <w:t>подпис</w:t>
      </w:r>
      <w:r w:rsidR="00AE1CB3" w:rsidRPr="00B95259">
        <w:rPr>
          <w:rFonts w:ascii="Times New Roman" w:hAnsi="Times New Roman"/>
          <w:color w:val="000000" w:themeColor="text1"/>
          <w:sz w:val="24"/>
          <w:szCs w:val="24"/>
        </w:rPr>
        <w:t>и</w:t>
      </w:r>
      <w:r w:rsidR="00373A38" w:rsidRPr="00B95259">
        <w:rPr>
          <w:rFonts w:ascii="Times New Roman" w:hAnsi="Times New Roman"/>
          <w:color w:val="000000" w:themeColor="text1"/>
          <w:sz w:val="24"/>
          <w:szCs w:val="24"/>
        </w:rPr>
        <w:t xml:space="preserve"> водителя транспортного средства об ознакомлении с основными положениями и требованиями законодательства Российской Федерации в области перевозки тяжеловесных и (или) крупногабаритных грузов по дорогам Российской Федерации и настоящего специального разрешения, подпись владельца транспортного средства о соответствии требованиям законодательства Российской Федерации в области перевозки грузов и параметрам, указанным в специальном разрешении, место для отметок владельца транспортного средства о поездке (поездках) транспортного средства (указание даты начала каждой поездки, заверенной подписью ответственного лица и печатью организации), отметки грузоотправителя об отгрузке груза при межрегиональных и местных перевозках (указание даты отгрузки, реквизитов грузоотправителя, заверенные подписью ответственного лица и печатью организации-грузоотправителя), особые отметки контролирующих органов.</w:t>
      </w:r>
    </w:p>
    <w:p w14:paraId="61DB1DE3" w14:textId="0128368D" w:rsidR="00A33BD7" w:rsidRPr="00B95259" w:rsidRDefault="00373A38" w:rsidP="00E04AD6">
      <w:pPr>
        <w:widowControl w:val="0"/>
        <w:autoSpaceDE w:val="0"/>
        <w:autoSpaceDN w:val="0"/>
        <w:spacing w:after="0" w:line="240" w:lineRule="auto"/>
        <w:ind w:left="567"/>
        <w:jc w:val="both"/>
        <w:rPr>
          <w:rFonts w:ascii="Times New Roman" w:hAnsi="Times New Roman"/>
          <w:color w:val="000000" w:themeColor="text1"/>
          <w:sz w:val="24"/>
          <w:szCs w:val="24"/>
        </w:rPr>
      </w:pPr>
      <w:r w:rsidRPr="00B95259">
        <w:rPr>
          <w:rFonts w:ascii="Times New Roman" w:hAnsi="Times New Roman"/>
          <w:color w:val="000000" w:themeColor="text1"/>
          <w:sz w:val="24"/>
          <w:szCs w:val="24"/>
        </w:rPr>
        <w:t>Специальное разрешение оформляется на русском языке машинописным текстом (оформление наименования владельца транспортного средства, груза, марок и моделей транспортных средств, их государственных регистрационных знаков возможн</w:t>
      </w:r>
      <w:r w:rsidR="00A33BD7" w:rsidRPr="00B95259">
        <w:rPr>
          <w:rFonts w:ascii="Times New Roman" w:hAnsi="Times New Roman"/>
          <w:color w:val="000000" w:themeColor="text1"/>
          <w:sz w:val="24"/>
          <w:szCs w:val="24"/>
        </w:rPr>
        <w:t xml:space="preserve">о буквами латинского алфавита), заверяется подписью </w:t>
      </w:r>
      <w:r w:rsidR="00915A53">
        <w:rPr>
          <w:rFonts w:ascii="Times New Roman" w:hAnsi="Times New Roman"/>
          <w:color w:val="000000" w:themeColor="text1"/>
          <w:sz w:val="24"/>
          <w:szCs w:val="24"/>
        </w:rPr>
        <w:t>начальника МУ «УМЗ»</w:t>
      </w:r>
      <w:r w:rsidR="00045E25" w:rsidRPr="00B95259">
        <w:rPr>
          <w:rFonts w:ascii="Times New Roman" w:hAnsi="Times New Roman"/>
          <w:color w:val="000000" w:themeColor="text1"/>
          <w:sz w:val="24"/>
          <w:szCs w:val="24"/>
        </w:rPr>
        <w:t xml:space="preserve"> </w:t>
      </w:r>
      <w:r w:rsidR="00A33BD7" w:rsidRPr="00B95259">
        <w:rPr>
          <w:rFonts w:ascii="Times New Roman" w:hAnsi="Times New Roman"/>
          <w:color w:val="000000" w:themeColor="text1"/>
          <w:sz w:val="24"/>
          <w:szCs w:val="24"/>
        </w:rPr>
        <w:t>и печатью</w:t>
      </w:r>
      <w:r w:rsidR="00045E25" w:rsidRPr="00B95259">
        <w:rPr>
          <w:rFonts w:ascii="Times New Roman" w:hAnsi="Times New Roman"/>
          <w:color w:val="000000" w:themeColor="text1"/>
          <w:sz w:val="24"/>
          <w:szCs w:val="24"/>
        </w:rPr>
        <w:t xml:space="preserve"> </w:t>
      </w:r>
      <w:r w:rsidR="00F71DEC" w:rsidRPr="00827700">
        <w:rPr>
          <w:rFonts w:ascii="Times New Roman" w:hAnsi="Times New Roman"/>
          <w:sz w:val="24"/>
          <w:szCs w:val="24"/>
        </w:rPr>
        <w:t>МУ «УМЗ»</w:t>
      </w:r>
      <w:r w:rsidR="00A33BD7" w:rsidRPr="00827700">
        <w:rPr>
          <w:rFonts w:ascii="Times New Roman" w:hAnsi="Times New Roman"/>
          <w:sz w:val="24"/>
          <w:szCs w:val="24"/>
        </w:rPr>
        <w:t xml:space="preserve"> </w:t>
      </w:r>
      <w:r w:rsidR="00A33BD7" w:rsidRPr="00B95259">
        <w:rPr>
          <w:rFonts w:ascii="Times New Roman" w:hAnsi="Times New Roman"/>
          <w:color w:val="000000" w:themeColor="text1"/>
          <w:sz w:val="24"/>
          <w:szCs w:val="24"/>
        </w:rPr>
        <w:t>«Для документов».</w:t>
      </w:r>
    </w:p>
    <w:p w14:paraId="0622FFFF" w14:textId="2E16759E" w:rsidR="00634313" w:rsidRPr="00B95259" w:rsidRDefault="00373A38" w:rsidP="00E04AD6">
      <w:pPr>
        <w:widowControl w:val="0"/>
        <w:autoSpaceDE w:val="0"/>
        <w:autoSpaceDN w:val="0"/>
        <w:spacing w:after="0" w:line="240" w:lineRule="auto"/>
        <w:ind w:left="567"/>
        <w:jc w:val="both"/>
        <w:rPr>
          <w:rFonts w:ascii="Times New Roman" w:hAnsi="Times New Roman"/>
          <w:color w:val="000000" w:themeColor="text1"/>
          <w:sz w:val="24"/>
          <w:szCs w:val="24"/>
        </w:rPr>
      </w:pPr>
      <w:r w:rsidRPr="00B95259">
        <w:rPr>
          <w:rFonts w:ascii="Times New Roman" w:hAnsi="Times New Roman"/>
          <w:color w:val="000000" w:themeColor="text1"/>
          <w:sz w:val="24"/>
          <w:szCs w:val="24"/>
        </w:rPr>
        <w:t>Вносить исправления в специальное разрешение не допу</w:t>
      </w:r>
      <w:r w:rsidR="006F0055" w:rsidRPr="00B95259">
        <w:rPr>
          <w:rFonts w:ascii="Times New Roman" w:hAnsi="Times New Roman"/>
          <w:color w:val="000000" w:themeColor="text1"/>
          <w:sz w:val="24"/>
          <w:szCs w:val="24"/>
        </w:rPr>
        <w:t>скается, за исключением пункта «</w:t>
      </w:r>
      <w:r w:rsidRPr="00B95259">
        <w:rPr>
          <w:rFonts w:ascii="Times New Roman" w:hAnsi="Times New Roman"/>
          <w:color w:val="000000" w:themeColor="text1"/>
          <w:sz w:val="24"/>
          <w:szCs w:val="24"/>
        </w:rPr>
        <w:t>Особые условия движения</w:t>
      </w:r>
      <w:r w:rsidR="006F0055" w:rsidRPr="00B95259">
        <w:rPr>
          <w:rFonts w:ascii="Times New Roman" w:hAnsi="Times New Roman"/>
          <w:color w:val="000000" w:themeColor="text1"/>
          <w:sz w:val="24"/>
          <w:szCs w:val="24"/>
        </w:rPr>
        <w:t>»</w:t>
      </w:r>
      <w:r w:rsidRPr="00B95259">
        <w:rPr>
          <w:rFonts w:ascii="Times New Roman" w:hAnsi="Times New Roman"/>
          <w:color w:val="000000" w:themeColor="text1"/>
          <w:sz w:val="24"/>
          <w:szCs w:val="24"/>
        </w:rPr>
        <w:t>. Изменения в указанный пункт могут быть внесены должностным лицом соответствующего органа управления Госавтоинспекции и заверены подписью и печатью органа управления Госавтоинспекции.</w:t>
      </w:r>
    </w:p>
    <w:p w14:paraId="6A4494DE" w14:textId="77777777" w:rsidR="00491E27" w:rsidRPr="00B95259" w:rsidRDefault="00634313" w:rsidP="00E04AD6">
      <w:pPr>
        <w:pStyle w:val="ConsPlusNormal"/>
        <w:spacing w:line="276" w:lineRule="auto"/>
        <w:ind w:left="567"/>
        <w:jc w:val="both"/>
        <w:rPr>
          <w:rFonts w:ascii="Times New Roman" w:hAnsi="Times New Roman"/>
          <w:color w:val="000000"/>
          <w:sz w:val="24"/>
          <w:szCs w:val="24"/>
        </w:rPr>
      </w:pPr>
      <w:r w:rsidRPr="00B95259">
        <w:rPr>
          <w:rFonts w:ascii="Times New Roman" w:hAnsi="Times New Roman"/>
          <w:color w:val="000000"/>
          <w:sz w:val="24"/>
          <w:szCs w:val="24"/>
        </w:rPr>
        <w:t>Вы</w:t>
      </w:r>
      <w:r w:rsidR="00035F2F" w:rsidRPr="00B95259">
        <w:rPr>
          <w:rFonts w:ascii="Times New Roman" w:hAnsi="Times New Roman"/>
          <w:color w:val="000000"/>
          <w:sz w:val="24"/>
          <w:szCs w:val="24"/>
        </w:rPr>
        <w:t>дача</w:t>
      </w:r>
      <w:r w:rsidRPr="00B95259">
        <w:rPr>
          <w:rFonts w:ascii="Times New Roman" w:hAnsi="Times New Roman"/>
          <w:color w:val="000000"/>
          <w:sz w:val="24"/>
          <w:szCs w:val="24"/>
        </w:rPr>
        <w:t xml:space="preserve"> специального</w:t>
      </w:r>
      <w:r w:rsidR="00035F2F" w:rsidRPr="00B95259">
        <w:rPr>
          <w:rFonts w:ascii="Times New Roman" w:hAnsi="Times New Roman"/>
          <w:color w:val="000000"/>
          <w:sz w:val="24"/>
          <w:szCs w:val="24"/>
        </w:rPr>
        <w:t xml:space="preserve"> разрешения осуществляется</w:t>
      </w:r>
      <w:r w:rsidR="00EE3EEE" w:rsidRPr="00B95259">
        <w:rPr>
          <w:rFonts w:ascii="Times New Roman" w:hAnsi="Times New Roman"/>
          <w:color w:val="000000"/>
          <w:sz w:val="24"/>
          <w:szCs w:val="24"/>
        </w:rPr>
        <w:t xml:space="preserve"> заявителю (уполномоченному представителю заявителя)</w:t>
      </w:r>
      <w:r w:rsidR="00255375" w:rsidRPr="00B95259">
        <w:rPr>
          <w:rFonts w:ascii="Times New Roman" w:hAnsi="Times New Roman"/>
          <w:color w:val="000000"/>
          <w:sz w:val="24"/>
          <w:szCs w:val="24"/>
        </w:rPr>
        <w:t xml:space="preserve"> лично</w:t>
      </w:r>
      <w:r w:rsidR="00EE3EEE" w:rsidRPr="00B95259">
        <w:rPr>
          <w:rFonts w:ascii="Times New Roman" w:hAnsi="Times New Roman"/>
          <w:color w:val="000000"/>
          <w:sz w:val="24"/>
          <w:szCs w:val="24"/>
        </w:rPr>
        <w:t xml:space="preserve"> под роспись.</w:t>
      </w:r>
      <w:r w:rsidR="004651E9" w:rsidRPr="00B95259">
        <w:rPr>
          <w:rFonts w:ascii="Times New Roman" w:hAnsi="Times New Roman"/>
          <w:color w:val="000000"/>
          <w:sz w:val="24"/>
          <w:szCs w:val="24"/>
        </w:rPr>
        <w:t xml:space="preserve"> </w:t>
      </w:r>
    </w:p>
    <w:p w14:paraId="303848C8" w14:textId="77742A48" w:rsidR="004651E9" w:rsidRPr="00B95259" w:rsidRDefault="004651E9" w:rsidP="00E04AD6">
      <w:pPr>
        <w:pStyle w:val="ConsPlusNormal"/>
        <w:spacing w:line="276" w:lineRule="auto"/>
        <w:ind w:left="567"/>
        <w:jc w:val="both"/>
        <w:rPr>
          <w:rFonts w:ascii="Times New Roman" w:hAnsi="Times New Roman" w:cs="Times New Roman"/>
          <w:color w:val="000000" w:themeColor="text1"/>
          <w:sz w:val="24"/>
          <w:szCs w:val="24"/>
        </w:rPr>
      </w:pPr>
      <w:r w:rsidRPr="00B95259">
        <w:rPr>
          <w:rFonts w:ascii="Times New Roman" w:hAnsi="Times New Roman" w:cs="Times New Roman"/>
          <w:color w:val="000000" w:themeColor="text1"/>
          <w:sz w:val="24"/>
          <w:szCs w:val="24"/>
        </w:rPr>
        <w:t xml:space="preserve">Факт предоставления Услуги фиксируется в </w:t>
      </w:r>
      <w:r w:rsidR="00D05FFB" w:rsidRPr="00D05FFB">
        <w:rPr>
          <w:rFonts w:ascii="Times New Roman" w:hAnsi="Times New Roman" w:cs="Times New Roman"/>
          <w:color w:val="000000" w:themeColor="text1"/>
          <w:sz w:val="24"/>
          <w:szCs w:val="24"/>
        </w:rPr>
        <w:t xml:space="preserve">ЕИС ОУ </w:t>
      </w:r>
      <w:r w:rsidRPr="00B95259">
        <w:rPr>
          <w:rFonts w:ascii="Times New Roman" w:hAnsi="Times New Roman" w:cs="Times New Roman"/>
          <w:color w:val="000000" w:themeColor="text1"/>
          <w:sz w:val="24"/>
          <w:szCs w:val="24"/>
        </w:rPr>
        <w:t>и в АИС МФЦ.</w:t>
      </w:r>
    </w:p>
    <w:p w14:paraId="2185CFDE" w14:textId="23FCB1A8" w:rsidR="00EE3EEE" w:rsidRPr="00B95259" w:rsidRDefault="00EE3EEE" w:rsidP="00E04AD6">
      <w:pPr>
        <w:widowControl w:val="0"/>
        <w:autoSpaceDE w:val="0"/>
        <w:autoSpaceDN w:val="0"/>
        <w:spacing w:after="0" w:line="240" w:lineRule="auto"/>
        <w:ind w:left="567"/>
        <w:jc w:val="both"/>
        <w:rPr>
          <w:rFonts w:ascii="Times New Roman" w:hAnsi="Times New Roman"/>
          <w:color w:val="000000"/>
          <w:sz w:val="24"/>
          <w:szCs w:val="24"/>
        </w:rPr>
      </w:pPr>
    </w:p>
    <w:p w14:paraId="719C65B8" w14:textId="739632F9" w:rsidR="005F7F9C" w:rsidRPr="00B95259" w:rsidRDefault="00EE3EEE" w:rsidP="00E04AD6">
      <w:pPr>
        <w:pStyle w:val="ConsPlusNormal"/>
        <w:spacing w:line="276" w:lineRule="auto"/>
        <w:ind w:left="567"/>
        <w:jc w:val="both"/>
        <w:rPr>
          <w:rFonts w:ascii="Times New Roman" w:hAnsi="Times New Roman" w:cs="Times New Roman"/>
          <w:color w:val="000000" w:themeColor="text1"/>
          <w:sz w:val="24"/>
          <w:szCs w:val="24"/>
        </w:rPr>
      </w:pPr>
      <w:r w:rsidRPr="00B95259">
        <w:rPr>
          <w:rFonts w:ascii="Times New Roman" w:hAnsi="Times New Roman" w:cs="Times New Roman"/>
          <w:color w:val="000000" w:themeColor="text1"/>
          <w:sz w:val="24"/>
          <w:szCs w:val="24"/>
        </w:rPr>
        <w:t>б)</w:t>
      </w:r>
      <w:r w:rsidR="00037170" w:rsidRPr="00B95259">
        <w:rPr>
          <w:rFonts w:ascii="Times New Roman" w:hAnsi="Times New Roman" w:cs="Times New Roman"/>
          <w:color w:val="000000" w:themeColor="text1"/>
          <w:sz w:val="24"/>
          <w:szCs w:val="24"/>
        </w:rPr>
        <w:t xml:space="preserve"> </w:t>
      </w:r>
      <w:r w:rsidR="00A0480B" w:rsidRPr="00B95259">
        <w:rPr>
          <w:rFonts w:ascii="Times New Roman" w:hAnsi="Times New Roman" w:cs="Times New Roman"/>
          <w:color w:val="000000" w:themeColor="text1"/>
          <w:sz w:val="24"/>
          <w:szCs w:val="24"/>
        </w:rPr>
        <w:t>О</w:t>
      </w:r>
      <w:r w:rsidR="00EF454D" w:rsidRPr="00B95259">
        <w:rPr>
          <w:rFonts w:ascii="Times New Roman" w:hAnsi="Times New Roman" w:cs="Times New Roman"/>
          <w:color w:val="000000" w:themeColor="text1"/>
          <w:sz w:val="24"/>
          <w:szCs w:val="24"/>
        </w:rPr>
        <w:t>тказ</w:t>
      </w:r>
      <w:r w:rsidR="005F7F9C" w:rsidRPr="00B95259">
        <w:rPr>
          <w:rFonts w:ascii="Times New Roman" w:hAnsi="Times New Roman" w:cs="Times New Roman"/>
          <w:color w:val="000000" w:themeColor="text1"/>
          <w:sz w:val="24"/>
          <w:szCs w:val="24"/>
        </w:rPr>
        <w:t xml:space="preserve"> в выдаче специального разрешения</w:t>
      </w:r>
      <w:r w:rsidR="00EF454D" w:rsidRPr="00B95259">
        <w:rPr>
          <w:rFonts w:ascii="Times New Roman" w:hAnsi="Times New Roman" w:cs="Times New Roman"/>
          <w:color w:val="000000" w:themeColor="text1"/>
          <w:sz w:val="24"/>
          <w:szCs w:val="24"/>
        </w:rPr>
        <w:t xml:space="preserve"> оформляется в</w:t>
      </w:r>
      <w:r w:rsidR="00C20170" w:rsidRPr="00B95259">
        <w:rPr>
          <w:rFonts w:ascii="Times New Roman" w:hAnsi="Times New Roman" w:cs="Times New Roman"/>
          <w:color w:val="000000" w:themeColor="text1"/>
          <w:sz w:val="24"/>
          <w:szCs w:val="24"/>
        </w:rPr>
        <w:t xml:space="preserve"> </w:t>
      </w:r>
      <w:r w:rsidR="00A0480B" w:rsidRPr="00B95259">
        <w:rPr>
          <w:rFonts w:ascii="Times New Roman" w:hAnsi="Times New Roman" w:cs="Times New Roman"/>
          <w:color w:val="000000" w:themeColor="text1"/>
          <w:sz w:val="24"/>
          <w:szCs w:val="24"/>
        </w:rPr>
        <w:t>виде уведомления заявителя</w:t>
      </w:r>
      <w:r w:rsidR="00353203" w:rsidRPr="00B95259">
        <w:rPr>
          <w:rFonts w:ascii="Times New Roman" w:hAnsi="Times New Roman" w:cs="Times New Roman"/>
          <w:color w:val="000000" w:themeColor="text1"/>
          <w:sz w:val="24"/>
          <w:szCs w:val="24"/>
        </w:rPr>
        <w:t>.</w:t>
      </w:r>
      <w:r w:rsidR="00EF454D" w:rsidRPr="00B95259">
        <w:rPr>
          <w:rFonts w:ascii="Times New Roman" w:hAnsi="Times New Roman" w:cs="Times New Roman"/>
          <w:color w:val="000000" w:themeColor="text1"/>
          <w:sz w:val="24"/>
          <w:szCs w:val="24"/>
        </w:rPr>
        <w:t xml:space="preserve"> </w:t>
      </w:r>
    </w:p>
    <w:p w14:paraId="60A0AFDE" w14:textId="53BA2B29" w:rsidR="006A7919" w:rsidRPr="00B95259" w:rsidRDefault="0095193F" w:rsidP="00E04AD6">
      <w:pPr>
        <w:pStyle w:val="ConsPlusNormal"/>
        <w:spacing w:line="276" w:lineRule="auto"/>
        <w:ind w:left="567"/>
        <w:jc w:val="both"/>
        <w:rPr>
          <w:rFonts w:ascii="Times New Roman" w:hAnsi="Times New Roman" w:cs="Times New Roman"/>
          <w:color w:val="000000" w:themeColor="text1"/>
          <w:sz w:val="24"/>
          <w:szCs w:val="24"/>
        </w:rPr>
      </w:pPr>
      <w:r w:rsidRPr="00B95259">
        <w:rPr>
          <w:rFonts w:ascii="Times New Roman" w:hAnsi="Times New Roman" w:cs="Times New Roman"/>
          <w:color w:val="000000" w:themeColor="text1"/>
          <w:sz w:val="24"/>
          <w:szCs w:val="24"/>
        </w:rPr>
        <w:t>У</w:t>
      </w:r>
      <w:r w:rsidR="00EF454D" w:rsidRPr="00B95259">
        <w:rPr>
          <w:rFonts w:ascii="Times New Roman" w:hAnsi="Times New Roman" w:cs="Times New Roman"/>
          <w:color w:val="000000" w:themeColor="text1"/>
          <w:sz w:val="24"/>
          <w:szCs w:val="24"/>
        </w:rPr>
        <w:t>полном</w:t>
      </w:r>
      <w:r w:rsidR="001F28EE" w:rsidRPr="00B95259">
        <w:rPr>
          <w:rFonts w:ascii="Times New Roman" w:hAnsi="Times New Roman" w:cs="Times New Roman"/>
          <w:color w:val="000000" w:themeColor="text1"/>
          <w:sz w:val="24"/>
          <w:szCs w:val="24"/>
        </w:rPr>
        <w:t xml:space="preserve">оченное должностное лицо </w:t>
      </w:r>
      <w:r w:rsidR="00F71DEC" w:rsidRPr="00827700">
        <w:rPr>
          <w:rFonts w:ascii="Times New Roman" w:hAnsi="Times New Roman" w:cs="Times New Roman"/>
          <w:sz w:val="24"/>
          <w:szCs w:val="24"/>
        </w:rPr>
        <w:t>МУ «УМЗ»</w:t>
      </w:r>
      <w:r w:rsidR="00EF454D" w:rsidRPr="00B95259">
        <w:rPr>
          <w:rFonts w:ascii="Times New Roman" w:hAnsi="Times New Roman" w:cs="Times New Roman"/>
          <w:color w:val="000000" w:themeColor="text1"/>
          <w:sz w:val="24"/>
          <w:szCs w:val="24"/>
        </w:rPr>
        <w:t xml:space="preserve"> подготавливает уведомление об отказе </w:t>
      </w:r>
      <w:r w:rsidR="00C6213B" w:rsidRPr="00B95259">
        <w:rPr>
          <w:rFonts w:ascii="Times New Roman" w:hAnsi="Times New Roman" w:cs="Times New Roman"/>
          <w:color w:val="000000" w:themeColor="text1"/>
          <w:sz w:val="24"/>
          <w:szCs w:val="24"/>
        </w:rPr>
        <w:t xml:space="preserve">                     </w:t>
      </w:r>
      <w:r w:rsidR="00EF454D" w:rsidRPr="00B95259">
        <w:rPr>
          <w:rFonts w:ascii="Times New Roman" w:hAnsi="Times New Roman" w:cs="Times New Roman"/>
          <w:color w:val="000000" w:themeColor="text1"/>
          <w:sz w:val="24"/>
          <w:szCs w:val="24"/>
        </w:rPr>
        <w:t>в выдаче</w:t>
      </w:r>
      <w:r w:rsidR="00A13F18" w:rsidRPr="00B95259">
        <w:rPr>
          <w:rFonts w:ascii="Times New Roman" w:hAnsi="Times New Roman" w:cs="Times New Roman"/>
          <w:color w:val="000000" w:themeColor="text1"/>
          <w:sz w:val="24"/>
          <w:szCs w:val="24"/>
        </w:rPr>
        <w:t xml:space="preserve"> специального</w:t>
      </w:r>
      <w:r w:rsidR="00EF454D" w:rsidRPr="00B95259">
        <w:rPr>
          <w:rFonts w:ascii="Times New Roman" w:hAnsi="Times New Roman" w:cs="Times New Roman"/>
          <w:color w:val="000000" w:themeColor="text1"/>
          <w:sz w:val="24"/>
          <w:szCs w:val="24"/>
        </w:rPr>
        <w:t xml:space="preserve"> разрешения</w:t>
      </w:r>
      <w:r w:rsidR="00100265" w:rsidRPr="00B95259">
        <w:rPr>
          <w:rFonts w:ascii="Times New Roman" w:hAnsi="Times New Roman" w:cs="Times New Roman"/>
          <w:color w:val="000000" w:themeColor="text1"/>
          <w:sz w:val="24"/>
          <w:szCs w:val="24"/>
        </w:rPr>
        <w:t xml:space="preserve"> на официальном бланке </w:t>
      </w:r>
      <w:r w:rsidR="00F71DEC">
        <w:rPr>
          <w:rFonts w:ascii="Times New Roman" w:hAnsi="Times New Roman" w:cs="Times New Roman"/>
          <w:color w:val="000000" w:themeColor="text1"/>
          <w:sz w:val="24"/>
          <w:szCs w:val="24"/>
        </w:rPr>
        <w:t>МУ «УМЗ»</w:t>
      </w:r>
      <w:r w:rsidR="00EF454D" w:rsidRPr="00B95259">
        <w:rPr>
          <w:rFonts w:ascii="Times New Roman" w:hAnsi="Times New Roman" w:cs="Times New Roman"/>
          <w:color w:val="000000" w:themeColor="text1"/>
          <w:sz w:val="24"/>
          <w:szCs w:val="24"/>
        </w:rPr>
        <w:t xml:space="preserve"> </w:t>
      </w:r>
      <w:r w:rsidR="009F5261" w:rsidRPr="00B95259">
        <w:rPr>
          <w:rFonts w:ascii="Times New Roman" w:hAnsi="Times New Roman" w:cs="Times New Roman"/>
          <w:color w:val="000000" w:themeColor="text1"/>
          <w:sz w:val="24"/>
          <w:szCs w:val="24"/>
        </w:rPr>
        <w:t>с указанием оснований отказа</w:t>
      </w:r>
      <w:r w:rsidR="00A13F18" w:rsidRPr="00B95259">
        <w:rPr>
          <w:rFonts w:ascii="Times New Roman" w:hAnsi="Times New Roman" w:cs="Times New Roman"/>
          <w:color w:val="000000" w:themeColor="text1"/>
          <w:sz w:val="24"/>
          <w:szCs w:val="24"/>
        </w:rPr>
        <w:t>, которое</w:t>
      </w:r>
      <w:r w:rsidR="009F5261" w:rsidRPr="00B95259">
        <w:rPr>
          <w:rFonts w:ascii="Times New Roman" w:hAnsi="Times New Roman" w:cs="Times New Roman"/>
          <w:color w:val="000000" w:themeColor="text1"/>
          <w:sz w:val="24"/>
          <w:szCs w:val="24"/>
        </w:rPr>
        <w:t xml:space="preserve"> оформляется</w:t>
      </w:r>
      <w:r w:rsidR="00A13F18" w:rsidRPr="00B95259">
        <w:rPr>
          <w:rFonts w:ascii="Times New Roman" w:hAnsi="Times New Roman" w:cs="Times New Roman"/>
          <w:color w:val="000000" w:themeColor="text1"/>
          <w:sz w:val="24"/>
          <w:szCs w:val="24"/>
        </w:rPr>
        <w:t xml:space="preserve"> </w:t>
      </w:r>
      <w:r w:rsidR="009F5261" w:rsidRPr="00B95259">
        <w:rPr>
          <w:rFonts w:ascii="Times New Roman" w:hAnsi="Times New Roman" w:cs="Times New Roman"/>
          <w:color w:val="000000" w:themeColor="text1"/>
          <w:sz w:val="24"/>
          <w:szCs w:val="24"/>
        </w:rPr>
        <w:t>на бумажном носителе</w:t>
      </w:r>
      <w:r w:rsidR="007012EE" w:rsidRPr="00B95259">
        <w:rPr>
          <w:rFonts w:ascii="Times New Roman" w:hAnsi="Times New Roman" w:cs="Times New Roman"/>
          <w:color w:val="000000" w:themeColor="text1"/>
          <w:sz w:val="24"/>
          <w:szCs w:val="24"/>
        </w:rPr>
        <w:t>,</w:t>
      </w:r>
      <w:r w:rsidR="00100265" w:rsidRPr="00B95259">
        <w:rPr>
          <w:rFonts w:ascii="Times New Roman" w:hAnsi="Times New Roman" w:cs="Times New Roman"/>
          <w:color w:val="000000" w:themeColor="text1"/>
          <w:sz w:val="24"/>
          <w:szCs w:val="24"/>
        </w:rPr>
        <w:t xml:space="preserve"> заверяется</w:t>
      </w:r>
      <w:r w:rsidR="001F28EE" w:rsidRPr="00B95259">
        <w:rPr>
          <w:rFonts w:ascii="Times New Roman" w:hAnsi="Times New Roman" w:cs="Times New Roman"/>
          <w:color w:val="000000" w:themeColor="text1"/>
          <w:sz w:val="24"/>
          <w:szCs w:val="24"/>
        </w:rPr>
        <w:t xml:space="preserve"> подпис</w:t>
      </w:r>
      <w:r w:rsidR="00100265" w:rsidRPr="00B95259">
        <w:rPr>
          <w:rFonts w:ascii="Times New Roman" w:hAnsi="Times New Roman" w:cs="Times New Roman"/>
          <w:color w:val="000000" w:themeColor="text1"/>
          <w:sz w:val="24"/>
          <w:szCs w:val="24"/>
        </w:rPr>
        <w:t>ью уполномоченного</w:t>
      </w:r>
      <w:r w:rsidR="001F28EE" w:rsidRPr="00B95259">
        <w:rPr>
          <w:rFonts w:ascii="Times New Roman" w:hAnsi="Times New Roman" w:cs="Times New Roman"/>
          <w:color w:val="000000" w:themeColor="text1"/>
          <w:sz w:val="24"/>
          <w:szCs w:val="24"/>
        </w:rPr>
        <w:t xml:space="preserve"> должностн</w:t>
      </w:r>
      <w:r w:rsidR="00100265" w:rsidRPr="00B95259">
        <w:rPr>
          <w:rFonts w:ascii="Times New Roman" w:hAnsi="Times New Roman" w:cs="Times New Roman"/>
          <w:color w:val="000000" w:themeColor="text1"/>
          <w:sz w:val="24"/>
          <w:szCs w:val="24"/>
        </w:rPr>
        <w:t>ого</w:t>
      </w:r>
      <w:r w:rsidR="001F28EE" w:rsidRPr="00B95259">
        <w:rPr>
          <w:rFonts w:ascii="Times New Roman" w:hAnsi="Times New Roman" w:cs="Times New Roman"/>
          <w:color w:val="000000" w:themeColor="text1"/>
          <w:sz w:val="24"/>
          <w:szCs w:val="24"/>
        </w:rPr>
        <w:t xml:space="preserve"> лиц</w:t>
      </w:r>
      <w:r w:rsidR="00100265" w:rsidRPr="00B95259">
        <w:rPr>
          <w:rFonts w:ascii="Times New Roman" w:hAnsi="Times New Roman" w:cs="Times New Roman"/>
          <w:color w:val="000000" w:themeColor="text1"/>
          <w:sz w:val="24"/>
          <w:szCs w:val="24"/>
        </w:rPr>
        <w:t>а</w:t>
      </w:r>
      <w:r w:rsidR="001F28EE" w:rsidRPr="00B95259">
        <w:rPr>
          <w:rFonts w:ascii="Times New Roman" w:hAnsi="Times New Roman" w:cs="Times New Roman"/>
          <w:color w:val="000000" w:themeColor="text1"/>
          <w:sz w:val="24"/>
          <w:szCs w:val="24"/>
        </w:rPr>
        <w:t>,</w:t>
      </w:r>
      <w:r w:rsidR="00A13F18" w:rsidRPr="00B95259">
        <w:rPr>
          <w:rFonts w:ascii="Times New Roman" w:hAnsi="Times New Roman" w:cs="Times New Roman"/>
          <w:color w:val="000000" w:themeColor="text1"/>
          <w:sz w:val="24"/>
          <w:szCs w:val="24"/>
        </w:rPr>
        <w:t xml:space="preserve"> регистрируется во МСЭД и</w:t>
      </w:r>
      <w:r w:rsidR="001F28EE" w:rsidRPr="00B95259">
        <w:rPr>
          <w:rFonts w:ascii="Times New Roman" w:hAnsi="Times New Roman" w:cs="Times New Roman"/>
          <w:color w:val="000000" w:themeColor="text1"/>
          <w:sz w:val="24"/>
          <w:szCs w:val="24"/>
        </w:rPr>
        <w:t xml:space="preserve"> вручается под роспись заявителю (его уполномоченному представителю) </w:t>
      </w:r>
      <w:r w:rsidR="007012EE" w:rsidRPr="00B95259">
        <w:rPr>
          <w:rFonts w:ascii="Times New Roman" w:hAnsi="Times New Roman" w:cs="Times New Roman"/>
          <w:color w:val="000000" w:themeColor="text1"/>
          <w:sz w:val="24"/>
          <w:szCs w:val="24"/>
        </w:rPr>
        <w:t>либо направляется почтовым отправителем</w:t>
      </w:r>
      <w:r w:rsidR="006A7919" w:rsidRPr="00B95259">
        <w:rPr>
          <w:rFonts w:ascii="Times New Roman" w:hAnsi="Times New Roman" w:cs="Times New Roman"/>
          <w:color w:val="000000" w:themeColor="text1"/>
          <w:sz w:val="24"/>
          <w:szCs w:val="24"/>
        </w:rPr>
        <w:t>.</w:t>
      </w:r>
    </w:p>
    <w:p w14:paraId="6B1D21C1" w14:textId="0F578147" w:rsidR="00491E27" w:rsidRPr="00B95259" w:rsidRDefault="006A7919" w:rsidP="00E04AD6">
      <w:pPr>
        <w:pStyle w:val="ConsPlusNormal"/>
        <w:spacing w:line="276" w:lineRule="auto"/>
        <w:ind w:left="567"/>
        <w:jc w:val="both"/>
        <w:rPr>
          <w:rFonts w:ascii="Times New Roman" w:hAnsi="Times New Roman" w:cs="Times New Roman"/>
          <w:color w:val="000000" w:themeColor="text1"/>
          <w:sz w:val="24"/>
          <w:szCs w:val="24"/>
        </w:rPr>
      </w:pPr>
      <w:r w:rsidRPr="00B95259">
        <w:rPr>
          <w:rFonts w:ascii="Times New Roman" w:hAnsi="Times New Roman" w:cs="Times New Roman"/>
          <w:color w:val="000000" w:themeColor="text1"/>
          <w:sz w:val="24"/>
          <w:szCs w:val="24"/>
        </w:rPr>
        <w:t>Результат предоставления Услуги оформляется в соответствии с требованиями действующего законодательства по формам, установленным в Приложении № 1</w:t>
      </w:r>
      <w:r w:rsidR="00F012DD" w:rsidRPr="00B95259">
        <w:rPr>
          <w:rFonts w:ascii="Times New Roman" w:hAnsi="Times New Roman" w:cs="Times New Roman"/>
          <w:color w:val="000000" w:themeColor="text1"/>
          <w:sz w:val="24"/>
          <w:szCs w:val="24"/>
        </w:rPr>
        <w:t>3</w:t>
      </w:r>
      <w:r w:rsidRPr="00B95259">
        <w:rPr>
          <w:rFonts w:ascii="Times New Roman" w:hAnsi="Times New Roman" w:cs="Times New Roman"/>
          <w:color w:val="000000" w:themeColor="text1"/>
          <w:sz w:val="24"/>
          <w:szCs w:val="24"/>
        </w:rPr>
        <w:t xml:space="preserve"> </w:t>
      </w:r>
      <w:r w:rsidR="00D36D8A" w:rsidRPr="00B95259">
        <w:rPr>
          <w:rFonts w:ascii="Times New Roman" w:hAnsi="Times New Roman" w:cs="Times New Roman"/>
          <w:color w:val="000000" w:themeColor="text1"/>
          <w:sz w:val="24"/>
          <w:szCs w:val="24"/>
        </w:rPr>
        <w:t xml:space="preserve">                         </w:t>
      </w:r>
      <w:r w:rsidRPr="00B95259">
        <w:rPr>
          <w:rFonts w:ascii="Times New Roman" w:hAnsi="Times New Roman" w:cs="Times New Roman"/>
          <w:color w:val="000000" w:themeColor="text1"/>
          <w:sz w:val="24"/>
          <w:szCs w:val="24"/>
        </w:rPr>
        <w:t xml:space="preserve">к Регламенту, и выдается Заявителю. </w:t>
      </w:r>
    </w:p>
    <w:p w14:paraId="452EF2FB" w14:textId="2573D51B" w:rsidR="006A7919" w:rsidRPr="00B95259" w:rsidRDefault="006A7919" w:rsidP="00E04AD6">
      <w:pPr>
        <w:pStyle w:val="ConsPlusNormal"/>
        <w:spacing w:line="276" w:lineRule="auto"/>
        <w:ind w:left="567"/>
        <w:jc w:val="both"/>
        <w:rPr>
          <w:rFonts w:ascii="Times New Roman" w:hAnsi="Times New Roman" w:cs="Times New Roman"/>
          <w:color w:val="000000" w:themeColor="text1"/>
          <w:sz w:val="24"/>
          <w:szCs w:val="24"/>
        </w:rPr>
      </w:pPr>
      <w:r w:rsidRPr="00B95259">
        <w:rPr>
          <w:rFonts w:ascii="Times New Roman" w:hAnsi="Times New Roman" w:cs="Times New Roman"/>
          <w:color w:val="000000" w:themeColor="text1"/>
          <w:sz w:val="24"/>
          <w:szCs w:val="24"/>
        </w:rPr>
        <w:t xml:space="preserve">Факт предоставления Услуги фиксируется в </w:t>
      </w:r>
      <w:r w:rsidR="0026595D">
        <w:rPr>
          <w:rFonts w:ascii="Times New Roman" w:hAnsi="Times New Roman" w:cs="Times New Roman"/>
          <w:color w:val="000000" w:themeColor="text1"/>
          <w:sz w:val="24"/>
          <w:szCs w:val="24"/>
        </w:rPr>
        <w:t xml:space="preserve">ЕИС ОУ </w:t>
      </w:r>
      <w:r w:rsidRPr="00B95259">
        <w:rPr>
          <w:rFonts w:ascii="Times New Roman" w:hAnsi="Times New Roman" w:cs="Times New Roman"/>
          <w:color w:val="000000" w:themeColor="text1"/>
          <w:sz w:val="24"/>
          <w:szCs w:val="24"/>
        </w:rPr>
        <w:t>и в АИС МФЦ.</w:t>
      </w:r>
    </w:p>
    <w:p w14:paraId="79E3E8AA" w14:textId="68B19C90" w:rsidR="00690354" w:rsidRPr="00827700" w:rsidRDefault="00690354" w:rsidP="00E04AD6">
      <w:pPr>
        <w:pStyle w:val="2-"/>
        <w:spacing w:line="276" w:lineRule="auto"/>
        <w:ind w:left="0" w:firstLine="0"/>
        <w:rPr>
          <w:i w:val="0"/>
          <w:sz w:val="24"/>
          <w:szCs w:val="24"/>
        </w:rPr>
      </w:pPr>
      <w:bookmarkStart w:id="38" w:name="_Toc474308876"/>
      <w:r w:rsidRPr="00827700">
        <w:rPr>
          <w:i w:val="0"/>
          <w:sz w:val="24"/>
          <w:szCs w:val="24"/>
        </w:rPr>
        <w:t xml:space="preserve">Срок  предоставления </w:t>
      </w:r>
      <w:r w:rsidR="006971C0">
        <w:rPr>
          <w:i w:val="0"/>
          <w:sz w:val="24"/>
          <w:szCs w:val="24"/>
        </w:rPr>
        <w:t>У</w:t>
      </w:r>
      <w:r w:rsidRPr="00827700">
        <w:rPr>
          <w:i w:val="0"/>
          <w:sz w:val="24"/>
          <w:szCs w:val="24"/>
        </w:rPr>
        <w:t>слуги</w:t>
      </w:r>
      <w:bookmarkEnd w:id="38"/>
    </w:p>
    <w:p w14:paraId="759BE1F8" w14:textId="7803E85B" w:rsidR="00490BA0" w:rsidRPr="005D508E" w:rsidRDefault="00490BA0" w:rsidP="005D508E">
      <w:pPr>
        <w:pStyle w:val="11"/>
        <w:ind w:left="567" w:hanging="567"/>
        <w:rPr>
          <w:sz w:val="24"/>
          <w:szCs w:val="24"/>
        </w:rPr>
      </w:pPr>
      <w:r w:rsidRPr="00B95259">
        <w:rPr>
          <w:sz w:val="24"/>
          <w:szCs w:val="24"/>
        </w:rPr>
        <w:t>Срок предоставления Услуги</w:t>
      </w:r>
      <w:r w:rsidR="005D508E">
        <w:rPr>
          <w:sz w:val="24"/>
          <w:szCs w:val="24"/>
        </w:rPr>
        <w:t xml:space="preserve"> по выдаче</w:t>
      </w:r>
      <w:r w:rsidR="00DE711B" w:rsidRPr="005D508E">
        <w:rPr>
          <w:sz w:val="24"/>
          <w:szCs w:val="24"/>
        </w:rPr>
        <w:t xml:space="preserve"> специального</w:t>
      </w:r>
      <w:r w:rsidR="005F2318" w:rsidRPr="005D508E">
        <w:rPr>
          <w:sz w:val="24"/>
          <w:szCs w:val="24"/>
        </w:rPr>
        <w:t xml:space="preserve"> разрешения </w:t>
      </w:r>
      <w:r w:rsidRPr="005D508E">
        <w:rPr>
          <w:sz w:val="24"/>
          <w:szCs w:val="24"/>
        </w:rPr>
        <w:t>с даты регистрации Заявления в</w:t>
      </w:r>
      <w:r w:rsidR="001B6B2A" w:rsidRPr="005D508E">
        <w:rPr>
          <w:sz w:val="24"/>
          <w:szCs w:val="24"/>
        </w:rPr>
        <w:t xml:space="preserve"> </w:t>
      </w:r>
      <w:r w:rsidR="00F71DEC" w:rsidRPr="005D508E">
        <w:rPr>
          <w:sz w:val="24"/>
          <w:szCs w:val="24"/>
        </w:rPr>
        <w:t>МУ «УМЗ»</w:t>
      </w:r>
      <w:r w:rsidR="00BD0E76" w:rsidRPr="005D508E">
        <w:rPr>
          <w:sz w:val="24"/>
          <w:szCs w:val="24"/>
        </w:rPr>
        <w:t xml:space="preserve"> составляет:</w:t>
      </w:r>
    </w:p>
    <w:p w14:paraId="67EF8BF0" w14:textId="0AA2684E" w:rsidR="00BD0E76" w:rsidRPr="00B95259" w:rsidRDefault="00BD0E76" w:rsidP="00E04AD6">
      <w:pPr>
        <w:pStyle w:val="2-"/>
        <w:numPr>
          <w:ilvl w:val="0"/>
          <w:numId w:val="0"/>
        </w:numPr>
        <w:spacing w:before="0" w:after="0" w:line="276" w:lineRule="auto"/>
        <w:ind w:left="567"/>
        <w:jc w:val="both"/>
        <w:rPr>
          <w:b w:val="0"/>
          <w:i w:val="0"/>
          <w:color w:val="000000" w:themeColor="text1"/>
          <w:sz w:val="24"/>
          <w:szCs w:val="24"/>
        </w:rPr>
      </w:pPr>
      <w:bookmarkStart w:id="39" w:name="_Toc474308877"/>
      <w:r w:rsidRPr="00B95259">
        <w:rPr>
          <w:b w:val="0"/>
          <w:i w:val="0"/>
          <w:color w:val="000000" w:themeColor="text1"/>
          <w:sz w:val="24"/>
          <w:szCs w:val="24"/>
        </w:rPr>
        <w:t xml:space="preserve">- в случае, если </w:t>
      </w:r>
      <w:r w:rsidR="00E67294" w:rsidRPr="00B95259">
        <w:rPr>
          <w:b w:val="0"/>
          <w:i w:val="0"/>
          <w:color w:val="000000" w:themeColor="text1"/>
          <w:sz w:val="24"/>
          <w:szCs w:val="24"/>
        </w:rPr>
        <w:t xml:space="preserve">не </w:t>
      </w:r>
      <w:r w:rsidRPr="00B95259">
        <w:rPr>
          <w:b w:val="0"/>
          <w:i w:val="0"/>
          <w:color w:val="000000" w:themeColor="text1"/>
          <w:sz w:val="24"/>
          <w:szCs w:val="24"/>
        </w:rPr>
        <w:t xml:space="preserve">требуется согласование </w:t>
      </w:r>
      <w:r w:rsidR="00E82FDC">
        <w:rPr>
          <w:b w:val="0"/>
          <w:i w:val="0"/>
          <w:color w:val="000000" w:themeColor="text1"/>
          <w:sz w:val="24"/>
          <w:szCs w:val="24"/>
        </w:rPr>
        <w:t>о</w:t>
      </w:r>
      <w:r w:rsidR="00E67294" w:rsidRPr="00B95259">
        <w:rPr>
          <w:b w:val="0"/>
          <w:i w:val="0"/>
          <w:color w:val="000000" w:themeColor="text1"/>
          <w:sz w:val="24"/>
          <w:szCs w:val="24"/>
        </w:rPr>
        <w:t xml:space="preserve">рганов </w:t>
      </w:r>
      <w:r w:rsidR="000160F6" w:rsidRPr="000160F6">
        <w:rPr>
          <w:b w:val="0"/>
          <w:i w:val="0"/>
          <w:color w:val="000000" w:themeColor="text1"/>
          <w:sz w:val="24"/>
          <w:szCs w:val="24"/>
        </w:rPr>
        <w:t xml:space="preserve">ОГИБДД Управления МВД России по городскому округу Электросталь </w:t>
      </w:r>
      <w:r w:rsidR="000160F6">
        <w:rPr>
          <w:b w:val="0"/>
          <w:i w:val="0"/>
          <w:color w:val="000000" w:themeColor="text1"/>
          <w:sz w:val="24"/>
          <w:szCs w:val="24"/>
        </w:rPr>
        <w:t xml:space="preserve">(далее по тексту - </w:t>
      </w:r>
      <w:r w:rsidR="00E67294" w:rsidRPr="00B95259">
        <w:rPr>
          <w:b w:val="0"/>
          <w:i w:val="0"/>
          <w:color w:val="000000" w:themeColor="text1"/>
          <w:sz w:val="24"/>
          <w:szCs w:val="24"/>
        </w:rPr>
        <w:t>ГИБДД</w:t>
      </w:r>
      <w:r w:rsidR="000160F6">
        <w:rPr>
          <w:b w:val="0"/>
          <w:i w:val="0"/>
          <w:color w:val="000000" w:themeColor="text1"/>
          <w:sz w:val="24"/>
          <w:szCs w:val="24"/>
        </w:rPr>
        <w:t>)</w:t>
      </w:r>
      <w:r w:rsidRPr="00B95259">
        <w:rPr>
          <w:b w:val="0"/>
          <w:i w:val="0"/>
          <w:color w:val="000000" w:themeColor="text1"/>
          <w:sz w:val="24"/>
          <w:szCs w:val="24"/>
        </w:rPr>
        <w:t xml:space="preserve"> в срок, не превышающий </w:t>
      </w:r>
      <w:r w:rsidR="00E67294" w:rsidRPr="00B95259">
        <w:rPr>
          <w:b w:val="0"/>
          <w:i w:val="0"/>
          <w:color w:val="000000" w:themeColor="text1"/>
          <w:sz w:val="24"/>
          <w:szCs w:val="24"/>
        </w:rPr>
        <w:t xml:space="preserve">                    </w:t>
      </w:r>
      <w:r w:rsidR="007E41E0" w:rsidRPr="00B95259">
        <w:rPr>
          <w:b w:val="0"/>
          <w:i w:val="0"/>
          <w:color w:val="000000" w:themeColor="text1"/>
          <w:sz w:val="24"/>
          <w:szCs w:val="24"/>
        </w:rPr>
        <w:t xml:space="preserve">11 </w:t>
      </w:r>
      <w:r w:rsidRPr="00B95259">
        <w:rPr>
          <w:b w:val="0"/>
          <w:i w:val="0"/>
          <w:color w:val="000000" w:themeColor="text1"/>
          <w:sz w:val="24"/>
          <w:szCs w:val="24"/>
        </w:rPr>
        <w:t>рабочих дней;</w:t>
      </w:r>
      <w:bookmarkEnd w:id="39"/>
      <w:r w:rsidRPr="00B95259">
        <w:rPr>
          <w:b w:val="0"/>
          <w:i w:val="0"/>
          <w:color w:val="000000" w:themeColor="text1"/>
          <w:sz w:val="24"/>
          <w:szCs w:val="24"/>
        </w:rPr>
        <w:t xml:space="preserve"> </w:t>
      </w:r>
    </w:p>
    <w:p w14:paraId="6BD85FE9" w14:textId="3975CC95" w:rsidR="00BD0E76" w:rsidRPr="00B95259" w:rsidRDefault="00BD0E76" w:rsidP="00E04AD6">
      <w:pPr>
        <w:pStyle w:val="2-"/>
        <w:numPr>
          <w:ilvl w:val="0"/>
          <w:numId w:val="0"/>
        </w:numPr>
        <w:spacing w:before="0" w:after="0" w:line="276" w:lineRule="auto"/>
        <w:ind w:left="567"/>
        <w:jc w:val="both"/>
        <w:rPr>
          <w:b w:val="0"/>
          <w:i w:val="0"/>
          <w:color w:val="000000" w:themeColor="text1"/>
          <w:sz w:val="24"/>
          <w:szCs w:val="24"/>
        </w:rPr>
      </w:pPr>
      <w:bookmarkStart w:id="40" w:name="_Toc474308878"/>
      <w:r w:rsidRPr="00B95259">
        <w:rPr>
          <w:b w:val="0"/>
          <w:i w:val="0"/>
          <w:color w:val="000000" w:themeColor="text1"/>
          <w:sz w:val="24"/>
          <w:szCs w:val="24"/>
        </w:rPr>
        <w:t xml:space="preserve">- </w:t>
      </w:r>
      <w:r w:rsidR="005D30E1" w:rsidRPr="00B95259">
        <w:rPr>
          <w:b w:val="0"/>
          <w:i w:val="0"/>
          <w:color w:val="000000" w:themeColor="text1"/>
          <w:sz w:val="24"/>
          <w:szCs w:val="24"/>
        </w:rPr>
        <w:t xml:space="preserve">в случае, если требуется </w:t>
      </w:r>
      <w:r w:rsidRPr="00B95259">
        <w:rPr>
          <w:b w:val="0"/>
          <w:i w:val="0"/>
          <w:color w:val="000000" w:themeColor="text1"/>
          <w:sz w:val="24"/>
          <w:szCs w:val="24"/>
        </w:rPr>
        <w:t>согласовани</w:t>
      </w:r>
      <w:r w:rsidR="005D30E1" w:rsidRPr="00B95259">
        <w:rPr>
          <w:b w:val="0"/>
          <w:i w:val="0"/>
          <w:color w:val="000000" w:themeColor="text1"/>
          <w:sz w:val="24"/>
          <w:szCs w:val="24"/>
        </w:rPr>
        <w:t>е</w:t>
      </w:r>
      <w:r w:rsidR="00115F54">
        <w:rPr>
          <w:b w:val="0"/>
          <w:i w:val="0"/>
          <w:color w:val="000000" w:themeColor="text1"/>
          <w:sz w:val="24"/>
          <w:szCs w:val="24"/>
        </w:rPr>
        <w:t xml:space="preserve"> </w:t>
      </w:r>
      <w:r w:rsidRPr="00B95259">
        <w:rPr>
          <w:b w:val="0"/>
          <w:i w:val="0"/>
          <w:color w:val="000000" w:themeColor="text1"/>
          <w:sz w:val="24"/>
          <w:szCs w:val="24"/>
        </w:rPr>
        <w:t>с органами ГИБДД в</w:t>
      </w:r>
      <w:r w:rsidR="00066F95" w:rsidRPr="00B95259">
        <w:rPr>
          <w:b w:val="0"/>
          <w:i w:val="0"/>
          <w:color w:val="000000" w:themeColor="text1"/>
          <w:sz w:val="24"/>
          <w:szCs w:val="24"/>
        </w:rPr>
        <w:t xml:space="preserve"> срок</w:t>
      </w:r>
      <w:r w:rsidR="0086414C" w:rsidRPr="00B95259">
        <w:rPr>
          <w:b w:val="0"/>
          <w:i w:val="0"/>
          <w:color w:val="000000" w:themeColor="text1"/>
          <w:sz w:val="24"/>
          <w:szCs w:val="24"/>
        </w:rPr>
        <w:t>,</w:t>
      </w:r>
      <w:r w:rsidR="00325666">
        <w:rPr>
          <w:b w:val="0"/>
          <w:i w:val="0"/>
          <w:color w:val="000000" w:themeColor="text1"/>
          <w:sz w:val="24"/>
          <w:szCs w:val="24"/>
        </w:rPr>
        <w:t xml:space="preserve"> </w:t>
      </w:r>
      <w:r w:rsidR="00066F95" w:rsidRPr="00B95259">
        <w:rPr>
          <w:b w:val="0"/>
          <w:i w:val="0"/>
          <w:color w:val="000000" w:themeColor="text1"/>
          <w:sz w:val="24"/>
          <w:szCs w:val="24"/>
        </w:rPr>
        <w:t xml:space="preserve">не </w:t>
      </w:r>
      <w:r w:rsidR="0086414C" w:rsidRPr="00B95259">
        <w:rPr>
          <w:b w:val="0"/>
          <w:i w:val="0"/>
          <w:color w:val="000000" w:themeColor="text1"/>
          <w:sz w:val="24"/>
          <w:szCs w:val="24"/>
        </w:rPr>
        <w:t>превышающий</w:t>
      </w:r>
      <w:r w:rsidRPr="00B95259">
        <w:rPr>
          <w:b w:val="0"/>
          <w:i w:val="0"/>
          <w:color w:val="000000" w:themeColor="text1"/>
          <w:sz w:val="24"/>
          <w:szCs w:val="24"/>
        </w:rPr>
        <w:t xml:space="preserve"> </w:t>
      </w:r>
      <w:r w:rsidR="00805595" w:rsidRPr="00B95259">
        <w:rPr>
          <w:b w:val="0"/>
          <w:i w:val="0"/>
          <w:color w:val="000000" w:themeColor="text1"/>
          <w:sz w:val="24"/>
          <w:szCs w:val="24"/>
        </w:rPr>
        <w:t xml:space="preserve">              </w:t>
      </w:r>
      <w:r w:rsidRPr="00B95259">
        <w:rPr>
          <w:b w:val="0"/>
          <w:i w:val="0"/>
          <w:color w:val="000000" w:themeColor="text1"/>
          <w:sz w:val="24"/>
          <w:szCs w:val="24"/>
        </w:rPr>
        <w:t>1</w:t>
      </w:r>
      <w:r w:rsidR="007E41E0" w:rsidRPr="00B95259">
        <w:rPr>
          <w:b w:val="0"/>
          <w:i w:val="0"/>
          <w:color w:val="000000" w:themeColor="text1"/>
          <w:sz w:val="24"/>
          <w:szCs w:val="24"/>
        </w:rPr>
        <w:t>5</w:t>
      </w:r>
      <w:r w:rsidRPr="00B95259">
        <w:rPr>
          <w:b w:val="0"/>
          <w:i w:val="0"/>
          <w:color w:val="000000" w:themeColor="text1"/>
          <w:sz w:val="24"/>
          <w:szCs w:val="24"/>
        </w:rPr>
        <w:t xml:space="preserve"> рабочих дней;</w:t>
      </w:r>
      <w:bookmarkEnd w:id="40"/>
    </w:p>
    <w:p w14:paraId="66E469CC" w14:textId="5DAD87E3" w:rsidR="00BD0E76" w:rsidRPr="00B95259" w:rsidRDefault="00BD0E76" w:rsidP="00E04AD6">
      <w:pPr>
        <w:pStyle w:val="2-"/>
        <w:numPr>
          <w:ilvl w:val="0"/>
          <w:numId w:val="0"/>
        </w:numPr>
        <w:spacing w:before="0" w:after="0" w:line="276" w:lineRule="auto"/>
        <w:ind w:left="567"/>
        <w:jc w:val="both"/>
        <w:rPr>
          <w:b w:val="0"/>
          <w:i w:val="0"/>
          <w:color w:val="000000" w:themeColor="text1"/>
          <w:sz w:val="24"/>
          <w:szCs w:val="24"/>
        </w:rPr>
      </w:pPr>
      <w:bookmarkStart w:id="41" w:name="_Toc474308879"/>
      <w:bookmarkStart w:id="42" w:name="sub_1282"/>
      <w:r w:rsidRPr="00B95259">
        <w:rPr>
          <w:b w:val="0"/>
          <w:i w:val="0"/>
          <w:color w:val="000000" w:themeColor="text1"/>
          <w:sz w:val="24"/>
          <w:szCs w:val="24"/>
        </w:rPr>
        <w:t xml:space="preserve">- в случае, если для осуществления перевозки тяжеловесных и (или) крупногабаритных </w:t>
      </w:r>
      <w:r w:rsidR="001640C4" w:rsidRPr="00B95259">
        <w:rPr>
          <w:b w:val="0"/>
          <w:i w:val="0"/>
          <w:color w:val="000000" w:themeColor="text1"/>
          <w:sz w:val="24"/>
          <w:szCs w:val="24"/>
        </w:rPr>
        <w:t>транспортных средств</w:t>
      </w:r>
      <w:r w:rsidRPr="00B95259">
        <w:rPr>
          <w:b w:val="0"/>
          <w:i w:val="0"/>
          <w:color w:val="000000" w:themeColor="text1"/>
          <w:sz w:val="24"/>
          <w:szCs w:val="24"/>
        </w:rPr>
        <w:t xml:space="preserve"> требуется оценка технического</w:t>
      </w:r>
      <w:r w:rsidR="00AB5C57">
        <w:rPr>
          <w:b w:val="0"/>
          <w:i w:val="0"/>
          <w:color w:val="000000" w:themeColor="text1"/>
          <w:sz w:val="24"/>
          <w:szCs w:val="24"/>
        </w:rPr>
        <w:t xml:space="preserve"> состояния автомобильных дорог, </w:t>
      </w:r>
      <w:r w:rsidRPr="00B95259">
        <w:rPr>
          <w:b w:val="0"/>
          <w:i w:val="0"/>
          <w:color w:val="000000" w:themeColor="text1"/>
          <w:sz w:val="24"/>
          <w:szCs w:val="24"/>
        </w:rPr>
        <w:t>их укрепление  или принятие специальных мер по об</w:t>
      </w:r>
      <w:r w:rsidR="00AB5C57">
        <w:rPr>
          <w:b w:val="0"/>
          <w:i w:val="0"/>
          <w:color w:val="000000" w:themeColor="text1"/>
          <w:sz w:val="24"/>
          <w:szCs w:val="24"/>
        </w:rPr>
        <w:t xml:space="preserve">устройству автомобильных дорог, </w:t>
      </w:r>
      <w:r w:rsidRPr="00B95259">
        <w:rPr>
          <w:b w:val="0"/>
          <w:i w:val="0"/>
          <w:color w:val="000000" w:themeColor="text1"/>
          <w:sz w:val="24"/>
          <w:szCs w:val="24"/>
        </w:rPr>
        <w:t>их участков, а также пересекающих автомобильную дорогу сооружений и инженерных  коммуникаций, после  осуществления  указанных  мероприятий;</w:t>
      </w:r>
      <w:bookmarkEnd w:id="41"/>
    </w:p>
    <w:p w14:paraId="63BBB68F" w14:textId="3D77CCC2" w:rsidR="00BD0E76" w:rsidRPr="00B95259" w:rsidRDefault="00BD0E76" w:rsidP="00E04AD6">
      <w:pPr>
        <w:pStyle w:val="2-"/>
        <w:numPr>
          <w:ilvl w:val="0"/>
          <w:numId w:val="0"/>
        </w:numPr>
        <w:spacing w:before="0" w:after="0" w:line="276" w:lineRule="auto"/>
        <w:ind w:left="567"/>
        <w:jc w:val="both"/>
        <w:rPr>
          <w:b w:val="0"/>
          <w:i w:val="0"/>
          <w:color w:val="000000" w:themeColor="text1"/>
          <w:sz w:val="24"/>
          <w:szCs w:val="24"/>
        </w:rPr>
      </w:pPr>
      <w:bookmarkStart w:id="43" w:name="_Toc474308880"/>
      <w:r w:rsidRPr="00B95259">
        <w:rPr>
          <w:b w:val="0"/>
          <w:i w:val="0"/>
          <w:color w:val="000000" w:themeColor="text1"/>
          <w:sz w:val="24"/>
          <w:szCs w:val="24"/>
        </w:rPr>
        <w:t xml:space="preserve">- заявления по экстренному пропуску тяжеловесных и (или) крупногабаритных </w:t>
      </w:r>
      <w:r w:rsidR="001640C4" w:rsidRPr="00B95259">
        <w:rPr>
          <w:b w:val="0"/>
          <w:i w:val="0"/>
          <w:color w:val="000000" w:themeColor="text1"/>
          <w:sz w:val="24"/>
          <w:szCs w:val="24"/>
        </w:rPr>
        <w:t>транспортных средств</w:t>
      </w:r>
      <w:r w:rsidRPr="00B95259">
        <w:rPr>
          <w:b w:val="0"/>
          <w:i w:val="0"/>
          <w:color w:val="000000" w:themeColor="text1"/>
          <w:sz w:val="24"/>
          <w:szCs w:val="24"/>
        </w:rPr>
        <w:t>, направляемых для ликвидации последствий чрезвычай</w:t>
      </w:r>
      <w:r w:rsidR="005B20E5" w:rsidRPr="00B95259">
        <w:rPr>
          <w:b w:val="0"/>
          <w:i w:val="0"/>
          <w:color w:val="000000" w:themeColor="text1"/>
          <w:sz w:val="24"/>
          <w:szCs w:val="24"/>
        </w:rPr>
        <w:t xml:space="preserve">ных  ситуаций, рассматриваются </w:t>
      </w:r>
      <w:r w:rsidR="00F71DEC">
        <w:rPr>
          <w:b w:val="0"/>
          <w:i w:val="0"/>
          <w:color w:val="000000" w:themeColor="text1"/>
          <w:sz w:val="24"/>
          <w:szCs w:val="24"/>
        </w:rPr>
        <w:t>МУ «УМЗ»</w:t>
      </w:r>
      <w:r w:rsidRPr="00B95259">
        <w:rPr>
          <w:b w:val="0"/>
          <w:i w:val="0"/>
          <w:color w:val="000000" w:themeColor="text1"/>
          <w:sz w:val="24"/>
          <w:szCs w:val="24"/>
        </w:rPr>
        <w:t xml:space="preserve"> в оперативном порядке в течение одного дня</w:t>
      </w:r>
      <w:r w:rsidR="006F6489" w:rsidRPr="00B95259">
        <w:rPr>
          <w:b w:val="0"/>
          <w:i w:val="0"/>
          <w:color w:val="000000" w:themeColor="text1"/>
          <w:sz w:val="24"/>
          <w:szCs w:val="24"/>
        </w:rPr>
        <w:t xml:space="preserve"> </w:t>
      </w:r>
      <w:r w:rsidRPr="00B95259">
        <w:rPr>
          <w:b w:val="0"/>
          <w:i w:val="0"/>
          <w:color w:val="000000" w:themeColor="text1"/>
          <w:sz w:val="24"/>
          <w:szCs w:val="24"/>
        </w:rPr>
        <w:t>с возможностью предъявления копий платежных документов, подтверждающих оплату гос</w:t>
      </w:r>
      <w:r w:rsidR="00AB5C57">
        <w:rPr>
          <w:b w:val="0"/>
          <w:i w:val="0"/>
          <w:color w:val="000000" w:themeColor="text1"/>
          <w:sz w:val="24"/>
          <w:szCs w:val="24"/>
        </w:rPr>
        <w:t xml:space="preserve">ударственной пошлины за выдачу </w:t>
      </w:r>
      <w:r w:rsidRPr="00B95259">
        <w:rPr>
          <w:b w:val="0"/>
          <w:i w:val="0"/>
          <w:color w:val="000000" w:themeColor="text1"/>
          <w:sz w:val="24"/>
          <w:szCs w:val="24"/>
        </w:rPr>
        <w:t>специального разрешения, платежей за возмещение вреда, причиня</w:t>
      </w:r>
      <w:r w:rsidR="000B0E3A">
        <w:rPr>
          <w:b w:val="0"/>
          <w:i w:val="0"/>
          <w:color w:val="000000" w:themeColor="text1"/>
          <w:sz w:val="24"/>
          <w:szCs w:val="24"/>
        </w:rPr>
        <w:t xml:space="preserve">емого транспортными средствами, </w:t>
      </w:r>
      <w:r w:rsidRPr="00B95259">
        <w:rPr>
          <w:b w:val="0"/>
          <w:i w:val="0"/>
          <w:color w:val="000000" w:themeColor="text1"/>
          <w:sz w:val="24"/>
          <w:szCs w:val="24"/>
        </w:rPr>
        <w:t>осуществляющими перевозки тяжеловесных грузов, автомобильным дорогам, после  выдачи  специального  разрешения;</w:t>
      </w:r>
      <w:bookmarkEnd w:id="43"/>
    </w:p>
    <w:bookmarkEnd w:id="42"/>
    <w:p w14:paraId="3469988F" w14:textId="16F3D4B9" w:rsidR="00F461D1" w:rsidRPr="00B95259" w:rsidRDefault="00C56FAD" w:rsidP="00E04AD6">
      <w:pPr>
        <w:pStyle w:val="11"/>
        <w:ind w:left="709" w:hanging="709"/>
        <w:rPr>
          <w:sz w:val="24"/>
          <w:szCs w:val="24"/>
        </w:rPr>
      </w:pPr>
      <w:r w:rsidRPr="00B95259">
        <w:rPr>
          <w:sz w:val="24"/>
          <w:szCs w:val="24"/>
        </w:rPr>
        <w:t>В случае подачи заявления о выдаче</w:t>
      </w:r>
      <w:r w:rsidR="00E108B9" w:rsidRPr="00B95259">
        <w:rPr>
          <w:sz w:val="24"/>
          <w:szCs w:val="24"/>
        </w:rPr>
        <w:t xml:space="preserve"> специального </w:t>
      </w:r>
      <w:r w:rsidRPr="00B95259">
        <w:rPr>
          <w:sz w:val="24"/>
          <w:szCs w:val="24"/>
        </w:rPr>
        <w:t xml:space="preserve">разрешения </w:t>
      </w:r>
      <w:r w:rsidR="00E108B9" w:rsidRPr="00B95259">
        <w:rPr>
          <w:sz w:val="24"/>
          <w:szCs w:val="24"/>
        </w:rPr>
        <w:t>через Портал</w:t>
      </w:r>
      <w:r w:rsidR="00CA4CA0" w:rsidRPr="00B95259">
        <w:rPr>
          <w:sz w:val="24"/>
          <w:szCs w:val="24"/>
        </w:rPr>
        <w:t xml:space="preserve"> или </w:t>
      </w:r>
      <w:r w:rsidR="00647F89">
        <w:rPr>
          <w:sz w:val="24"/>
          <w:szCs w:val="24"/>
        </w:rPr>
        <w:t>МКУ МКУ МФЦ</w:t>
      </w:r>
      <w:r w:rsidR="00E108B9" w:rsidRPr="00B95259">
        <w:rPr>
          <w:sz w:val="24"/>
          <w:szCs w:val="24"/>
        </w:rPr>
        <w:t xml:space="preserve"> с</w:t>
      </w:r>
      <w:r w:rsidR="00500D82" w:rsidRPr="00B95259">
        <w:rPr>
          <w:sz w:val="24"/>
          <w:szCs w:val="24"/>
        </w:rPr>
        <w:t>рок предоставления Услуги начинает исчисляться со дня рег</w:t>
      </w:r>
      <w:r w:rsidR="001B6B2A" w:rsidRPr="00B95259">
        <w:rPr>
          <w:sz w:val="24"/>
          <w:szCs w:val="24"/>
        </w:rPr>
        <w:t xml:space="preserve">истрации заявления </w:t>
      </w:r>
      <w:r w:rsidR="00476B8B" w:rsidRPr="00B95259">
        <w:rPr>
          <w:sz w:val="24"/>
          <w:szCs w:val="24"/>
        </w:rPr>
        <w:t xml:space="preserve">                    </w:t>
      </w:r>
      <w:r w:rsidR="001B6B2A" w:rsidRPr="00B95259">
        <w:rPr>
          <w:sz w:val="24"/>
          <w:szCs w:val="24"/>
        </w:rPr>
        <w:t xml:space="preserve">в </w:t>
      </w:r>
      <w:r w:rsidR="00F71DEC">
        <w:rPr>
          <w:sz w:val="24"/>
          <w:szCs w:val="24"/>
        </w:rPr>
        <w:t>МУ «УМЗ»</w:t>
      </w:r>
      <w:r w:rsidR="00500D82" w:rsidRPr="00B95259">
        <w:rPr>
          <w:sz w:val="24"/>
          <w:szCs w:val="24"/>
        </w:rPr>
        <w:t>.</w:t>
      </w:r>
    </w:p>
    <w:p w14:paraId="39490ECE" w14:textId="520E8555" w:rsidR="00500D82" w:rsidRPr="00805370" w:rsidRDefault="00500D82" w:rsidP="00E04AD6">
      <w:pPr>
        <w:pStyle w:val="11"/>
        <w:ind w:left="709" w:hanging="709"/>
        <w:rPr>
          <w:sz w:val="24"/>
          <w:szCs w:val="24"/>
        </w:rPr>
      </w:pPr>
      <w:r w:rsidRPr="00B95259">
        <w:rPr>
          <w:sz w:val="24"/>
          <w:szCs w:val="24"/>
          <w:shd w:val="clear" w:color="auto" w:fill="FFFFFF"/>
        </w:rPr>
        <w:t xml:space="preserve"> Если последний день срока приходится на нерабочий день, днем окончания срока считается ближайший следующий за ним рабочий день.</w:t>
      </w:r>
    </w:p>
    <w:p w14:paraId="0F34260F" w14:textId="77777777" w:rsidR="00805370" w:rsidRDefault="00805370" w:rsidP="00805370">
      <w:pPr>
        <w:pStyle w:val="11"/>
        <w:numPr>
          <w:ilvl w:val="0"/>
          <w:numId w:val="0"/>
        </w:numPr>
        <w:ind w:left="709"/>
        <w:rPr>
          <w:sz w:val="24"/>
          <w:szCs w:val="24"/>
          <w:shd w:val="clear" w:color="auto" w:fill="FFFFFF"/>
        </w:rPr>
      </w:pPr>
    </w:p>
    <w:p w14:paraId="5EA4B888" w14:textId="77777777" w:rsidR="00805370" w:rsidRPr="00B95259" w:rsidRDefault="00805370" w:rsidP="00805370">
      <w:pPr>
        <w:pStyle w:val="11"/>
        <w:numPr>
          <w:ilvl w:val="0"/>
          <w:numId w:val="0"/>
        </w:numPr>
        <w:ind w:left="709"/>
        <w:rPr>
          <w:sz w:val="24"/>
          <w:szCs w:val="24"/>
        </w:rPr>
      </w:pPr>
    </w:p>
    <w:p w14:paraId="6E010B79" w14:textId="493F7C9B" w:rsidR="001C3C55" w:rsidRPr="00827700" w:rsidRDefault="004C1B63" w:rsidP="00E04AD6">
      <w:pPr>
        <w:pStyle w:val="2-"/>
        <w:spacing w:line="276" w:lineRule="auto"/>
        <w:ind w:left="0" w:firstLine="0"/>
        <w:rPr>
          <w:i w:val="0"/>
          <w:sz w:val="24"/>
          <w:szCs w:val="24"/>
        </w:rPr>
      </w:pPr>
      <w:bookmarkStart w:id="44" w:name="_Toc437973288"/>
      <w:bookmarkStart w:id="45" w:name="_Toc438110029"/>
      <w:bookmarkStart w:id="46" w:name="_Toc438376233"/>
      <w:bookmarkStart w:id="47" w:name="_Ref440654922"/>
      <w:bookmarkStart w:id="48" w:name="_Ref440654930"/>
      <w:bookmarkStart w:id="49" w:name="_Ref440654937"/>
      <w:bookmarkStart w:id="50" w:name="_Ref440654944"/>
      <w:bookmarkStart w:id="51" w:name="_Ref440654952"/>
      <w:bookmarkStart w:id="52" w:name="_Toc474308882"/>
      <w:r w:rsidRPr="00827700">
        <w:rPr>
          <w:i w:val="0"/>
          <w:sz w:val="24"/>
          <w:szCs w:val="24"/>
        </w:rPr>
        <w:t xml:space="preserve">Исчерпывающий перечень документов, необходимых для </w:t>
      </w:r>
      <w:bookmarkEnd w:id="44"/>
      <w:bookmarkEnd w:id="45"/>
      <w:bookmarkEnd w:id="46"/>
      <w:r w:rsidR="00FA201F" w:rsidRPr="00827700">
        <w:rPr>
          <w:i w:val="0"/>
          <w:sz w:val="24"/>
          <w:szCs w:val="24"/>
        </w:rPr>
        <w:t>предоставления Услуги</w:t>
      </w:r>
      <w:bookmarkEnd w:id="47"/>
      <w:bookmarkEnd w:id="48"/>
      <w:bookmarkEnd w:id="49"/>
      <w:bookmarkEnd w:id="50"/>
      <w:bookmarkEnd w:id="51"/>
      <w:bookmarkEnd w:id="52"/>
    </w:p>
    <w:p w14:paraId="3EA1090E" w14:textId="77777777" w:rsidR="004C1B63" w:rsidRPr="00B95259" w:rsidRDefault="00E960B8" w:rsidP="00E04AD6">
      <w:pPr>
        <w:pStyle w:val="11"/>
        <w:ind w:left="709" w:hanging="709"/>
        <w:rPr>
          <w:sz w:val="24"/>
          <w:szCs w:val="24"/>
        </w:rPr>
      </w:pPr>
      <w:r w:rsidRPr="00B95259">
        <w:rPr>
          <w:sz w:val="24"/>
          <w:szCs w:val="24"/>
        </w:rPr>
        <w:t>Документы, предоставляемые Заявителем</w:t>
      </w:r>
      <w:r w:rsidR="000C3C16" w:rsidRPr="00B95259">
        <w:rPr>
          <w:sz w:val="24"/>
          <w:szCs w:val="24"/>
        </w:rPr>
        <w:t>:</w:t>
      </w:r>
    </w:p>
    <w:p w14:paraId="3E665B61" w14:textId="6163D4B7" w:rsidR="0037374A" w:rsidRPr="00B95259" w:rsidRDefault="0037374A" w:rsidP="00E04AD6">
      <w:pPr>
        <w:pStyle w:val="111"/>
        <w:ind w:left="709" w:hanging="709"/>
        <w:rPr>
          <w:sz w:val="24"/>
          <w:szCs w:val="24"/>
        </w:rPr>
      </w:pPr>
      <w:r w:rsidRPr="00B95259">
        <w:rPr>
          <w:sz w:val="24"/>
          <w:szCs w:val="24"/>
        </w:rPr>
        <w:t xml:space="preserve">Для всех </w:t>
      </w:r>
      <w:r w:rsidR="00D36119" w:rsidRPr="00B95259">
        <w:rPr>
          <w:sz w:val="24"/>
          <w:szCs w:val="24"/>
        </w:rPr>
        <w:t xml:space="preserve">случаев и </w:t>
      </w:r>
      <w:r w:rsidR="001C3C55" w:rsidRPr="00B95259">
        <w:rPr>
          <w:sz w:val="24"/>
          <w:szCs w:val="24"/>
        </w:rPr>
        <w:t>категорий Заявителей</w:t>
      </w:r>
      <w:r w:rsidRPr="00B95259">
        <w:rPr>
          <w:sz w:val="24"/>
          <w:szCs w:val="24"/>
        </w:rPr>
        <w:t>:</w:t>
      </w:r>
    </w:p>
    <w:p w14:paraId="067EB04B" w14:textId="5CCA7871" w:rsidR="005A7528" w:rsidRPr="00B95259" w:rsidRDefault="0050392E" w:rsidP="00E04AD6">
      <w:pPr>
        <w:pStyle w:val="111"/>
        <w:numPr>
          <w:ilvl w:val="4"/>
          <w:numId w:val="1"/>
        </w:numPr>
        <w:tabs>
          <w:tab w:val="left" w:pos="1134"/>
        </w:tabs>
        <w:ind w:left="993" w:hanging="284"/>
        <w:rPr>
          <w:sz w:val="24"/>
          <w:szCs w:val="24"/>
        </w:rPr>
      </w:pPr>
      <w:r w:rsidRPr="00B95259">
        <w:rPr>
          <w:sz w:val="24"/>
          <w:szCs w:val="24"/>
        </w:rPr>
        <w:t>з</w:t>
      </w:r>
      <w:r w:rsidR="005A7528" w:rsidRPr="00B95259">
        <w:rPr>
          <w:sz w:val="24"/>
          <w:szCs w:val="24"/>
        </w:rPr>
        <w:t>аявление, оформленное по форме в соответствии с Приложени</w:t>
      </w:r>
      <w:r w:rsidR="006420E0" w:rsidRPr="00B95259">
        <w:rPr>
          <w:sz w:val="24"/>
          <w:szCs w:val="24"/>
        </w:rPr>
        <w:t>ем № 12</w:t>
      </w:r>
      <w:r w:rsidR="005A7528" w:rsidRPr="00B95259">
        <w:rPr>
          <w:sz w:val="24"/>
          <w:szCs w:val="24"/>
        </w:rPr>
        <w:t xml:space="preserve"> к </w:t>
      </w:r>
      <w:r w:rsidRPr="00B95259">
        <w:rPr>
          <w:sz w:val="24"/>
          <w:szCs w:val="24"/>
        </w:rPr>
        <w:t>Регламенту (оригинал);</w:t>
      </w:r>
    </w:p>
    <w:p w14:paraId="453DE465" w14:textId="3209AAC0" w:rsidR="005A7528" w:rsidRPr="00B95259" w:rsidRDefault="0050392E" w:rsidP="00E04AD6">
      <w:pPr>
        <w:pStyle w:val="111"/>
        <w:numPr>
          <w:ilvl w:val="4"/>
          <w:numId w:val="1"/>
        </w:numPr>
        <w:tabs>
          <w:tab w:val="left" w:pos="1134"/>
        </w:tabs>
        <w:ind w:left="993" w:hanging="284"/>
        <w:rPr>
          <w:sz w:val="24"/>
          <w:szCs w:val="24"/>
        </w:rPr>
      </w:pPr>
      <w:r w:rsidRPr="00B95259">
        <w:rPr>
          <w:sz w:val="24"/>
          <w:szCs w:val="24"/>
        </w:rPr>
        <w:t>д</w:t>
      </w:r>
      <w:r w:rsidR="005A7528" w:rsidRPr="00B95259">
        <w:rPr>
          <w:sz w:val="24"/>
          <w:szCs w:val="24"/>
        </w:rPr>
        <w:t>окументы, удостоверяющие личность заявителя - физического лица (предоставляются в оригинале при личном обращении заявителя или представителя з</w:t>
      </w:r>
      <w:r w:rsidR="00FB191A" w:rsidRPr="00B95259">
        <w:rPr>
          <w:sz w:val="24"/>
          <w:szCs w:val="24"/>
        </w:rPr>
        <w:t xml:space="preserve">аявителя в </w:t>
      </w:r>
      <w:r w:rsidR="00647F89">
        <w:rPr>
          <w:sz w:val="24"/>
          <w:szCs w:val="24"/>
        </w:rPr>
        <w:t>МКУ МФЦ</w:t>
      </w:r>
      <w:r w:rsidR="00FB191A" w:rsidRPr="00B95259">
        <w:rPr>
          <w:sz w:val="24"/>
          <w:szCs w:val="24"/>
        </w:rPr>
        <w:t xml:space="preserve"> или </w:t>
      </w:r>
      <w:r w:rsidR="00F71DEC">
        <w:rPr>
          <w:sz w:val="24"/>
          <w:szCs w:val="24"/>
        </w:rPr>
        <w:t>МУ «УМЗ»</w:t>
      </w:r>
      <w:r w:rsidRPr="00B95259">
        <w:rPr>
          <w:sz w:val="24"/>
          <w:szCs w:val="24"/>
        </w:rPr>
        <w:t>, в том числе для снятия копий);</w:t>
      </w:r>
    </w:p>
    <w:p w14:paraId="726FC48A" w14:textId="39A93218" w:rsidR="005A7528" w:rsidRPr="00B95259" w:rsidRDefault="0050392E" w:rsidP="00E04AD6">
      <w:pPr>
        <w:pStyle w:val="111"/>
        <w:numPr>
          <w:ilvl w:val="4"/>
          <w:numId w:val="1"/>
        </w:numPr>
        <w:tabs>
          <w:tab w:val="left" w:pos="1134"/>
        </w:tabs>
        <w:ind w:left="993" w:hanging="284"/>
        <w:rPr>
          <w:sz w:val="24"/>
          <w:szCs w:val="24"/>
        </w:rPr>
      </w:pPr>
      <w:r w:rsidRPr="00B95259">
        <w:rPr>
          <w:sz w:val="24"/>
          <w:szCs w:val="24"/>
        </w:rPr>
        <w:t>в</w:t>
      </w:r>
      <w:r w:rsidR="005A7528" w:rsidRPr="00B95259">
        <w:rPr>
          <w:sz w:val="24"/>
          <w:szCs w:val="24"/>
        </w:rPr>
        <w:t xml:space="preserve"> случае обращения за оказанием Услуги представител</w:t>
      </w:r>
      <w:r w:rsidR="005E7B20" w:rsidRPr="00B95259">
        <w:rPr>
          <w:sz w:val="24"/>
          <w:szCs w:val="24"/>
        </w:rPr>
        <w:t>ем</w:t>
      </w:r>
      <w:r w:rsidR="005A7528" w:rsidRPr="00B95259">
        <w:rPr>
          <w:sz w:val="24"/>
          <w:szCs w:val="24"/>
        </w:rPr>
        <w:t xml:space="preserve"> Заявителя дополнительно представляется документ, подтверждающий его полномочия, а также (при личном обращении) до</w:t>
      </w:r>
      <w:r w:rsidRPr="00B95259">
        <w:rPr>
          <w:sz w:val="24"/>
          <w:szCs w:val="24"/>
        </w:rPr>
        <w:t>кумент, удостоверяющий личность;</w:t>
      </w:r>
    </w:p>
    <w:p w14:paraId="763A03D6" w14:textId="59EA5317" w:rsidR="005A7528" w:rsidRPr="00B95259" w:rsidRDefault="0050392E" w:rsidP="00E04AD6">
      <w:pPr>
        <w:pStyle w:val="111"/>
        <w:numPr>
          <w:ilvl w:val="4"/>
          <w:numId w:val="1"/>
        </w:numPr>
        <w:tabs>
          <w:tab w:val="left" w:pos="142"/>
          <w:tab w:val="left" w:pos="284"/>
          <w:tab w:val="left" w:pos="851"/>
          <w:tab w:val="left" w:pos="993"/>
        </w:tabs>
        <w:ind w:left="993" w:hanging="284"/>
        <w:rPr>
          <w:sz w:val="24"/>
          <w:szCs w:val="24"/>
        </w:rPr>
      </w:pPr>
      <w:r w:rsidRPr="00B95259">
        <w:rPr>
          <w:sz w:val="24"/>
          <w:szCs w:val="24"/>
        </w:rPr>
        <w:t>в</w:t>
      </w:r>
      <w:r w:rsidR="005A7528" w:rsidRPr="00B95259">
        <w:rPr>
          <w:sz w:val="24"/>
          <w:szCs w:val="24"/>
        </w:rPr>
        <w:t xml:space="preserve"> качестве документа, подтверждающего полномочия на осуществление действия от имени заявителя, могут быть предоставлены:</w:t>
      </w:r>
    </w:p>
    <w:p w14:paraId="0E09814D" w14:textId="57E9DC30" w:rsidR="005A7528" w:rsidRPr="00B95259" w:rsidRDefault="00F461D1" w:rsidP="00E04AD6">
      <w:pPr>
        <w:pStyle w:val="111"/>
        <w:numPr>
          <w:ilvl w:val="0"/>
          <w:numId w:val="0"/>
        </w:numPr>
        <w:tabs>
          <w:tab w:val="left" w:pos="142"/>
          <w:tab w:val="left" w:pos="284"/>
          <w:tab w:val="left" w:pos="426"/>
          <w:tab w:val="left" w:pos="1134"/>
          <w:tab w:val="left" w:pos="1276"/>
          <w:tab w:val="left" w:pos="1418"/>
        </w:tabs>
        <w:ind w:left="993"/>
        <w:rPr>
          <w:sz w:val="24"/>
          <w:szCs w:val="24"/>
        </w:rPr>
      </w:pPr>
      <w:r w:rsidRPr="00B95259">
        <w:rPr>
          <w:sz w:val="24"/>
          <w:szCs w:val="24"/>
        </w:rPr>
        <w:t xml:space="preserve">- </w:t>
      </w:r>
      <w:r w:rsidR="005A7528" w:rsidRPr="00B95259">
        <w:rPr>
          <w:sz w:val="24"/>
          <w:szCs w:val="24"/>
        </w:rPr>
        <w:t>оформленная в соответствии с законодательством Российской Федерации доверенность (оригинал);</w:t>
      </w:r>
    </w:p>
    <w:p w14:paraId="35942479" w14:textId="57432C21" w:rsidR="005A7528" w:rsidRPr="00B95259" w:rsidRDefault="005A7528" w:rsidP="00E04AD6">
      <w:pPr>
        <w:pStyle w:val="111"/>
        <w:numPr>
          <w:ilvl w:val="0"/>
          <w:numId w:val="0"/>
        </w:numPr>
        <w:tabs>
          <w:tab w:val="left" w:pos="142"/>
          <w:tab w:val="left" w:pos="426"/>
          <w:tab w:val="left" w:pos="851"/>
          <w:tab w:val="left" w:pos="1276"/>
        </w:tabs>
        <w:ind w:left="993"/>
        <w:rPr>
          <w:sz w:val="24"/>
          <w:szCs w:val="24"/>
        </w:rPr>
      </w:pPr>
      <w:r w:rsidRPr="00B95259">
        <w:rPr>
          <w:sz w:val="24"/>
          <w:szCs w:val="24"/>
        </w:rPr>
        <w:t>-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(заверенная надлежащим образом);</w:t>
      </w:r>
    </w:p>
    <w:p w14:paraId="4C891D49" w14:textId="6396ED47" w:rsidR="003370F1" w:rsidRPr="00B95259" w:rsidRDefault="00D36119" w:rsidP="00E04AD6">
      <w:pPr>
        <w:pStyle w:val="111"/>
        <w:ind w:left="709" w:hanging="709"/>
        <w:rPr>
          <w:sz w:val="24"/>
          <w:szCs w:val="24"/>
        </w:rPr>
      </w:pPr>
      <w:r w:rsidRPr="00B95259">
        <w:rPr>
          <w:sz w:val="24"/>
          <w:szCs w:val="24"/>
        </w:rPr>
        <w:t xml:space="preserve">Остальные документы, предоставляемые Заявителем </w:t>
      </w:r>
      <w:r w:rsidR="003849B1" w:rsidRPr="00B95259">
        <w:rPr>
          <w:sz w:val="24"/>
          <w:szCs w:val="24"/>
        </w:rPr>
        <w:t>п</w:t>
      </w:r>
      <w:r w:rsidRPr="00B95259">
        <w:rPr>
          <w:sz w:val="24"/>
          <w:szCs w:val="24"/>
        </w:rPr>
        <w:t xml:space="preserve">еречислены в Приложении № </w:t>
      </w:r>
      <w:r w:rsidRPr="00B95259">
        <w:rPr>
          <w:sz w:val="24"/>
          <w:szCs w:val="24"/>
        </w:rPr>
        <w:fldChar w:fldCharType="begin"/>
      </w:r>
      <w:r w:rsidRPr="00B95259">
        <w:rPr>
          <w:sz w:val="24"/>
          <w:szCs w:val="24"/>
        </w:rPr>
        <w:instrText xml:space="preserve"> REF Приложение15 \h </w:instrText>
      </w:r>
      <w:r w:rsidR="001C4A58" w:rsidRPr="00B95259">
        <w:rPr>
          <w:sz w:val="24"/>
          <w:szCs w:val="24"/>
        </w:rPr>
        <w:instrText xml:space="preserve"> \* MERGEFORMAT </w:instrText>
      </w:r>
      <w:r w:rsidRPr="00B95259">
        <w:rPr>
          <w:sz w:val="24"/>
          <w:szCs w:val="24"/>
        </w:rPr>
      </w:r>
      <w:r w:rsidRPr="00B95259">
        <w:rPr>
          <w:sz w:val="24"/>
          <w:szCs w:val="24"/>
        </w:rPr>
        <w:fldChar w:fldCharType="separate"/>
      </w:r>
      <w:r w:rsidR="00173563">
        <w:rPr>
          <w:noProof/>
          <w:sz w:val="24"/>
          <w:szCs w:val="24"/>
        </w:rPr>
        <w:t>5</w:t>
      </w:r>
      <w:r w:rsidRPr="00B95259">
        <w:rPr>
          <w:sz w:val="24"/>
          <w:szCs w:val="24"/>
        </w:rPr>
        <w:fldChar w:fldCharType="end"/>
      </w:r>
      <w:r w:rsidR="00E30372" w:rsidRPr="00E30372">
        <w:rPr>
          <w:sz w:val="24"/>
          <w:szCs w:val="24"/>
        </w:rPr>
        <w:t xml:space="preserve"> </w:t>
      </w:r>
      <w:r w:rsidR="00E30372" w:rsidRPr="00B95259">
        <w:rPr>
          <w:sz w:val="24"/>
          <w:szCs w:val="24"/>
        </w:rPr>
        <w:t>к  Регламенту</w:t>
      </w:r>
      <w:r w:rsidRPr="00B95259">
        <w:rPr>
          <w:sz w:val="24"/>
          <w:szCs w:val="24"/>
        </w:rPr>
        <w:t>.</w:t>
      </w:r>
    </w:p>
    <w:p w14:paraId="2CA22FC0" w14:textId="2B4D517B" w:rsidR="0073032E" w:rsidRPr="00B95259" w:rsidRDefault="005A7528" w:rsidP="00E04AD6">
      <w:pPr>
        <w:pStyle w:val="11"/>
        <w:ind w:left="709" w:hanging="709"/>
        <w:rPr>
          <w:sz w:val="24"/>
          <w:szCs w:val="24"/>
        </w:rPr>
      </w:pPr>
      <w:r w:rsidRPr="00B95259">
        <w:rPr>
          <w:sz w:val="24"/>
          <w:szCs w:val="24"/>
        </w:rPr>
        <w:t xml:space="preserve"> </w:t>
      </w:r>
      <w:r w:rsidR="00480D24" w:rsidRPr="00B95259">
        <w:rPr>
          <w:sz w:val="24"/>
          <w:szCs w:val="24"/>
        </w:rPr>
        <w:t>Требования к документам приведены в</w:t>
      </w:r>
      <w:r w:rsidR="00D048A3" w:rsidRPr="00B95259">
        <w:rPr>
          <w:sz w:val="24"/>
          <w:szCs w:val="24"/>
        </w:rPr>
        <w:t xml:space="preserve"> Приложении № </w:t>
      </w:r>
      <w:r w:rsidR="00D048A3" w:rsidRPr="00B95259">
        <w:rPr>
          <w:sz w:val="24"/>
          <w:szCs w:val="24"/>
        </w:rPr>
        <w:fldChar w:fldCharType="begin"/>
      </w:r>
      <w:r w:rsidR="00D048A3" w:rsidRPr="00B95259">
        <w:rPr>
          <w:sz w:val="24"/>
          <w:szCs w:val="24"/>
        </w:rPr>
        <w:instrText xml:space="preserve"> REF Приложение7 \h </w:instrText>
      </w:r>
      <w:r w:rsidR="001C4A58" w:rsidRPr="00B95259">
        <w:rPr>
          <w:sz w:val="24"/>
          <w:szCs w:val="24"/>
        </w:rPr>
        <w:instrText xml:space="preserve"> \* MERGEFORMAT </w:instrText>
      </w:r>
      <w:r w:rsidR="00D048A3" w:rsidRPr="00B95259">
        <w:rPr>
          <w:sz w:val="24"/>
          <w:szCs w:val="24"/>
        </w:rPr>
      </w:r>
      <w:r w:rsidR="00D048A3" w:rsidRPr="00B95259">
        <w:rPr>
          <w:sz w:val="24"/>
          <w:szCs w:val="24"/>
        </w:rPr>
        <w:fldChar w:fldCharType="separate"/>
      </w:r>
      <w:r w:rsidR="00173563">
        <w:rPr>
          <w:noProof/>
          <w:sz w:val="24"/>
          <w:szCs w:val="24"/>
        </w:rPr>
        <w:t>6</w:t>
      </w:r>
      <w:r w:rsidR="00D048A3" w:rsidRPr="00B95259">
        <w:rPr>
          <w:sz w:val="24"/>
          <w:szCs w:val="24"/>
        </w:rPr>
        <w:fldChar w:fldCharType="end"/>
      </w:r>
      <w:r w:rsidR="00D048A3" w:rsidRPr="00B95259">
        <w:rPr>
          <w:sz w:val="24"/>
          <w:szCs w:val="24"/>
        </w:rPr>
        <w:t xml:space="preserve"> </w:t>
      </w:r>
      <w:r w:rsidR="00A6500C" w:rsidRPr="00B95259">
        <w:rPr>
          <w:sz w:val="24"/>
          <w:szCs w:val="24"/>
        </w:rPr>
        <w:t>к Регламенту</w:t>
      </w:r>
      <w:r w:rsidR="00480D24" w:rsidRPr="00B95259">
        <w:rPr>
          <w:sz w:val="24"/>
          <w:szCs w:val="24"/>
        </w:rPr>
        <w:t>.</w:t>
      </w:r>
    </w:p>
    <w:p w14:paraId="7C2047FA" w14:textId="6937C876" w:rsidR="0073032E" w:rsidRPr="00827700" w:rsidRDefault="0073032E" w:rsidP="00E04AD6">
      <w:pPr>
        <w:pStyle w:val="2-"/>
        <w:spacing w:line="276" w:lineRule="auto"/>
        <w:ind w:left="0" w:firstLine="0"/>
        <w:rPr>
          <w:i w:val="0"/>
          <w:sz w:val="24"/>
          <w:szCs w:val="24"/>
        </w:rPr>
      </w:pPr>
      <w:bookmarkStart w:id="53" w:name="_Toc437973289"/>
      <w:bookmarkStart w:id="54" w:name="_Toc438110030"/>
      <w:bookmarkStart w:id="55" w:name="_Toc438376234"/>
      <w:bookmarkStart w:id="56" w:name="_Toc474308883"/>
      <w:r w:rsidRPr="00827700">
        <w:rPr>
          <w:i w:val="0"/>
          <w:sz w:val="24"/>
          <w:szCs w:val="24"/>
        </w:rPr>
        <w:t>Исчерпывающий перечень документов, необходимых для</w:t>
      </w:r>
      <w:r w:rsidR="00D048A3" w:rsidRPr="00827700">
        <w:rPr>
          <w:i w:val="0"/>
          <w:sz w:val="24"/>
          <w:szCs w:val="24"/>
        </w:rPr>
        <w:t xml:space="preserve"> предоставления Услуги</w:t>
      </w:r>
      <w:r w:rsidRPr="00827700">
        <w:rPr>
          <w:i w:val="0"/>
          <w:sz w:val="24"/>
          <w:szCs w:val="24"/>
        </w:rPr>
        <w:t>, которые находятся в распоряжении Органов власти</w:t>
      </w:r>
      <w:bookmarkEnd w:id="53"/>
      <w:bookmarkEnd w:id="54"/>
      <w:bookmarkEnd w:id="55"/>
      <w:bookmarkEnd w:id="56"/>
    </w:p>
    <w:p w14:paraId="68187806" w14:textId="38A6941D" w:rsidR="00214E6B" w:rsidRPr="00B95259" w:rsidRDefault="00214E6B" w:rsidP="00E04AD6">
      <w:pPr>
        <w:pStyle w:val="11"/>
        <w:ind w:left="709" w:hanging="709"/>
        <w:rPr>
          <w:sz w:val="24"/>
          <w:szCs w:val="24"/>
        </w:rPr>
      </w:pPr>
      <w:r w:rsidRPr="00B95259">
        <w:rPr>
          <w:sz w:val="24"/>
          <w:szCs w:val="24"/>
        </w:rPr>
        <w:t xml:space="preserve">В целях предоставления Услуги </w:t>
      </w:r>
      <w:r w:rsidR="00F71DEC">
        <w:rPr>
          <w:sz w:val="24"/>
          <w:szCs w:val="24"/>
        </w:rPr>
        <w:t>МУ «УМЗ»</w:t>
      </w:r>
      <w:r w:rsidRPr="00B95259">
        <w:rPr>
          <w:sz w:val="24"/>
          <w:szCs w:val="24"/>
        </w:rPr>
        <w:t xml:space="preserve"> запрашиваются</w:t>
      </w:r>
      <w:r w:rsidR="003D5FA3" w:rsidRPr="00B95259">
        <w:rPr>
          <w:sz w:val="24"/>
          <w:szCs w:val="24"/>
        </w:rPr>
        <w:t xml:space="preserve"> следующие документы,  необходимые для оказания Услуги, если Заявитель по собственной инициативе их не предоставил</w:t>
      </w:r>
      <w:r w:rsidRPr="00B95259">
        <w:rPr>
          <w:sz w:val="24"/>
          <w:szCs w:val="24"/>
        </w:rPr>
        <w:t>:</w:t>
      </w:r>
    </w:p>
    <w:p w14:paraId="11DD6AC4" w14:textId="7C4C0CBC" w:rsidR="00150A45" w:rsidRPr="00B95259" w:rsidRDefault="0094523D" w:rsidP="00E04AD6">
      <w:pPr>
        <w:pStyle w:val="ConsPlusNormal"/>
        <w:spacing w:line="276" w:lineRule="auto"/>
        <w:ind w:left="709" w:hanging="709"/>
        <w:jc w:val="both"/>
        <w:rPr>
          <w:rFonts w:ascii="Times New Roman" w:eastAsiaTheme="minorHAnsi" w:hAnsi="Times New Roman" w:cs="Times New Roman"/>
          <w:sz w:val="24"/>
          <w:szCs w:val="24"/>
        </w:rPr>
      </w:pPr>
      <w:r w:rsidRPr="00B95259">
        <w:rPr>
          <w:rFonts w:ascii="Times New Roman" w:hAnsi="Times New Roman" w:cs="Times New Roman"/>
          <w:sz w:val="24"/>
          <w:szCs w:val="24"/>
        </w:rPr>
        <w:t>10</w:t>
      </w:r>
      <w:r w:rsidR="00214E6B" w:rsidRPr="00B95259">
        <w:rPr>
          <w:rFonts w:ascii="Times New Roman" w:hAnsi="Times New Roman" w:cs="Times New Roman"/>
          <w:sz w:val="24"/>
          <w:szCs w:val="24"/>
        </w:rPr>
        <w:t xml:space="preserve">.1.1. </w:t>
      </w:r>
      <w:r w:rsidR="00150A45" w:rsidRPr="00B95259">
        <w:rPr>
          <w:rFonts w:ascii="Times New Roman" w:hAnsi="Times New Roman" w:cs="Times New Roman"/>
          <w:sz w:val="24"/>
          <w:szCs w:val="24"/>
        </w:rPr>
        <w:t>сведения</w:t>
      </w:r>
      <w:r w:rsidR="00150A45" w:rsidRPr="00B95259">
        <w:rPr>
          <w:rFonts w:ascii="Times New Roman" w:eastAsiaTheme="minorHAnsi" w:hAnsi="Times New Roman" w:cs="Times New Roman"/>
          <w:sz w:val="24"/>
          <w:szCs w:val="24"/>
        </w:rPr>
        <w:t xml:space="preserve"> о государственной регистрации в качестве индивидуального предпринимателя или юридического лица, зарегистрированных на территории Российской Федерации,</w:t>
      </w:r>
      <w:r w:rsidR="007645E7" w:rsidRPr="00B95259">
        <w:rPr>
          <w:rFonts w:ascii="Times New Roman" w:eastAsiaTheme="minorHAnsi" w:hAnsi="Times New Roman" w:cs="Times New Roman"/>
          <w:sz w:val="24"/>
          <w:szCs w:val="24"/>
        </w:rPr>
        <w:t xml:space="preserve">                   </w:t>
      </w:r>
      <w:r w:rsidR="00150A45" w:rsidRPr="00B95259">
        <w:rPr>
          <w:rFonts w:ascii="Times New Roman" w:eastAsiaTheme="minorHAnsi" w:hAnsi="Times New Roman" w:cs="Times New Roman"/>
          <w:sz w:val="24"/>
          <w:szCs w:val="24"/>
        </w:rPr>
        <w:t xml:space="preserve"> с использованием единой системы межведомственного электронного взаимодействия и (или) подключаемых к ней региональных систем межведомственного электронного взаимодействия по межведомственному запросу органа, исключая требование данных документов у заявителя. </w:t>
      </w:r>
    </w:p>
    <w:p w14:paraId="52DB0A1E" w14:textId="46D240CD" w:rsidR="00214E6B" w:rsidRPr="00B95259" w:rsidRDefault="0094523D" w:rsidP="00E04AD6">
      <w:pPr>
        <w:pStyle w:val="affff8"/>
        <w:spacing w:line="276" w:lineRule="auto"/>
        <w:ind w:left="709" w:hanging="709"/>
        <w:jc w:val="both"/>
        <w:rPr>
          <w:rFonts w:ascii="Times New Roman" w:eastAsiaTheme="minorHAnsi" w:hAnsi="Times New Roman"/>
          <w:sz w:val="24"/>
          <w:szCs w:val="24"/>
        </w:rPr>
      </w:pPr>
      <w:r w:rsidRPr="00B95259">
        <w:rPr>
          <w:rFonts w:ascii="Times New Roman" w:hAnsi="Times New Roman"/>
          <w:sz w:val="24"/>
          <w:szCs w:val="24"/>
        </w:rPr>
        <w:t>10</w:t>
      </w:r>
      <w:r w:rsidR="00214E6B" w:rsidRPr="00B95259">
        <w:rPr>
          <w:rFonts w:ascii="Times New Roman" w:hAnsi="Times New Roman"/>
          <w:sz w:val="24"/>
          <w:szCs w:val="24"/>
        </w:rPr>
        <w:t xml:space="preserve">.1.2. </w:t>
      </w:r>
      <w:r w:rsidR="00D51813" w:rsidRPr="00B95259">
        <w:rPr>
          <w:rFonts w:ascii="Times New Roman" w:eastAsiaTheme="minorHAnsi" w:hAnsi="Times New Roman"/>
          <w:sz w:val="24"/>
          <w:szCs w:val="24"/>
        </w:rPr>
        <w:t>сведения об оплате государственной  пошлины</w:t>
      </w:r>
      <w:r w:rsidR="00214E6B" w:rsidRPr="00B95259">
        <w:rPr>
          <w:rFonts w:ascii="Times New Roman" w:eastAsiaTheme="minorHAnsi" w:hAnsi="Times New Roman"/>
          <w:sz w:val="24"/>
          <w:szCs w:val="24"/>
        </w:rPr>
        <w:t>;</w:t>
      </w:r>
    </w:p>
    <w:p w14:paraId="3206C089" w14:textId="0BD4D3A7" w:rsidR="00214E6B" w:rsidRPr="00B95259" w:rsidRDefault="0094523D" w:rsidP="00E04AD6">
      <w:pPr>
        <w:pStyle w:val="affff8"/>
        <w:tabs>
          <w:tab w:val="left" w:pos="0"/>
        </w:tabs>
        <w:spacing w:line="276" w:lineRule="auto"/>
        <w:ind w:left="709" w:hanging="709"/>
        <w:jc w:val="both"/>
        <w:rPr>
          <w:rFonts w:ascii="Times New Roman" w:eastAsiaTheme="minorHAnsi" w:hAnsi="Times New Roman"/>
          <w:sz w:val="24"/>
          <w:szCs w:val="24"/>
        </w:rPr>
      </w:pPr>
      <w:r w:rsidRPr="00B95259">
        <w:rPr>
          <w:rFonts w:ascii="Times New Roman" w:hAnsi="Times New Roman"/>
          <w:sz w:val="24"/>
          <w:szCs w:val="24"/>
        </w:rPr>
        <w:t>10</w:t>
      </w:r>
      <w:r w:rsidR="00214E6B" w:rsidRPr="00B95259">
        <w:rPr>
          <w:rFonts w:ascii="Times New Roman" w:hAnsi="Times New Roman"/>
          <w:sz w:val="24"/>
          <w:szCs w:val="24"/>
        </w:rPr>
        <w:t xml:space="preserve">.2. Документы, указанные п. </w:t>
      </w:r>
      <w:r w:rsidR="000A750A">
        <w:rPr>
          <w:rFonts w:ascii="Times New Roman" w:hAnsi="Times New Roman"/>
          <w:sz w:val="24"/>
          <w:szCs w:val="24"/>
        </w:rPr>
        <w:t>10</w:t>
      </w:r>
      <w:r w:rsidR="00214E6B" w:rsidRPr="00B95259">
        <w:rPr>
          <w:rFonts w:ascii="Times New Roman" w:hAnsi="Times New Roman"/>
          <w:sz w:val="24"/>
          <w:szCs w:val="24"/>
        </w:rPr>
        <w:t>.1, могут быть предста</w:t>
      </w:r>
      <w:r w:rsidR="00020A6F" w:rsidRPr="00B95259">
        <w:rPr>
          <w:rFonts w:ascii="Times New Roman" w:hAnsi="Times New Roman"/>
          <w:sz w:val="24"/>
          <w:szCs w:val="24"/>
        </w:rPr>
        <w:t xml:space="preserve">влены Заявителем по собственной </w:t>
      </w:r>
      <w:r w:rsidR="00214E6B" w:rsidRPr="00B95259">
        <w:rPr>
          <w:rFonts w:ascii="Times New Roman" w:hAnsi="Times New Roman"/>
          <w:sz w:val="24"/>
          <w:szCs w:val="24"/>
        </w:rPr>
        <w:t>инициативе. Непредставление Заявителем указанных документов не является основанием для отказа</w:t>
      </w:r>
      <w:r w:rsidR="00214E6B" w:rsidRPr="00B95259">
        <w:rPr>
          <w:rFonts w:ascii="Times New Roman" w:eastAsiaTheme="minorHAnsi" w:hAnsi="Times New Roman"/>
          <w:sz w:val="24"/>
          <w:szCs w:val="24"/>
        </w:rPr>
        <w:t xml:space="preserve"> Заявителю в предоставлении Услуги.</w:t>
      </w:r>
    </w:p>
    <w:p w14:paraId="48151E76" w14:textId="6742A30E" w:rsidR="00214E6B" w:rsidRPr="00B95259" w:rsidRDefault="0094523D" w:rsidP="00E04AD6">
      <w:pPr>
        <w:pStyle w:val="affff8"/>
        <w:tabs>
          <w:tab w:val="left" w:pos="0"/>
        </w:tabs>
        <w:spacing w:line="276" w:lineRule="auto"/>
        <w:ind w:left="709" w:hanging="709"/>
        <w:jc w:val="both"/>
        <w:rPr>
          <w:rFonts w:ascii="Times New Roman" w:hAnsi="Times New Roman"/>
          <w:sz w:val="24"/>
          <w:szCs w:val="24"/>
        </w:rPr>
      </w:pPr>
      <w:r w:rsidRPr="00B95259">
        <w:rPr>
          <w:rFonts w:ascii="Times New Roman" w:hAnsi="Times New Roman"/>
          <w:sz w:val="24"/>
          <w:szCs w:val="24"/>
        </w:rPr>
        <w:t>10</w:t>
      </w:r>
      <w:r w:rsidR="00214E6B" w:rsidRPr="00B95259">
        <w:rPr>
          <w:rFonts w:ascii="Times New Roman" w:hAnsi="Times New Roman"/>
          <w:sz w:val="24"/>
          <w:szCs w:val="24"/>
        </w:rPr>
        <w:t xml:space="preserve">.3. </w:t>
      </w:r>
      <w:r w:rsidR="00F71DEC">
        <w:rPr>
          <w:rFonts w:ascii="Times New Roman" w:hAnsi="Times New Roman"/>
          <w:sz w:val="24"/>
          <w:szCs w:val="24"/>
        </w:rPr>
        <w:t>МУ «УМЗ»</w:t>
      </w:r>
      <w:r w:rsidR="00214E6B" w:rsidRPr="00B95259">
        <w:rPr>
          <w:rFonts w:ascii="Times New Roman" w:hAnsi="Times New Roman"/>
          <w:sz w:val="24"/>
          <w:szCs w:val="24"/>
        </w:rPr>
        <w:t xml:space="preserve">, </w:t>
      </w:r>
      <w:r w:rsidR="00647F89">
        <w:rPr>
          <w:rFonts w:ascii="Times New Roman" w:hAnsi="Times New Roman"/>
          <w:sz w:val="24"/>
          <w:szCs w:val="24"/>
        </w:rPr>
        <w:t>МКУ МФЦ</w:t>
      </w:r>
      <w:r w:rsidR="00214E6B" w:rsidRPr="00B95259">
        <w:rPr>
          <w:rFonts w:ascii="Times New Roman" w:hAnsi="Times New Roman"/>
          <w:sz w:val="24"/>
          <w:szCs w:val="24"/>
        </w:rPr>
        <w:t xml:space="preserve"> не вправе требовать от Заявителя представления документов </w:t>
      </w:r>
      <w:r w:rsidR="00325E26" w:rsidRPr="00B95259">
        <w:rPr>
          <w:rFonts w:ascii="Times New Roman" w:hAnsi="Times New Roman"/>
          <w:sz w:val="24"/>
          <w:szCs w:val="24"/>
        </w:rPr>
        <w:t xml:space="preserve">                                 </w:t>
      </w:r>
      <w:r w:rsidR="00214E6B" w:rsidRPr="00B95259">
        <w:rPr>
          <w:rFonts w:ascii="Times New Roman" w:hAnsi="Times New Roman"/>
          <w:sz w:val="24"/>
          <w:szCs w:val="24"/>
        </w:rPr>
        <w:t xml:space="preserve">и информации, указанных в пункте </w:t>
      </w:r>
      <w:r w:rsidR="000A750A">
        <w:rPr>
          <w:rFonts w:ascii="Times New Roman" w:hAnsi="Times New Roman"/>
          <w:sz w:val="24"/>
          <w:szCs w:val="24"/>
        </w:rPr>
        <w:t>10</w:t>
      </w:r>
      <w:r w:rsidR="00214E6B" w:rsidRPr="00B95259">
        <w:rPr>
          <w:rFonts w:ascii="Times New Roman" w:hAnsi="Times New Roman"/>
          <w:sz w:val="24"/>
          <w:szCs w:val="24"/>
        </w:rPr>
        <w:t xml:space="preserve">.1 Регламента. </w:t>
      </w:r>
    </w:p>
    <w:p w14:paraId="7F492AB9" w14:textId="0B66CCEF" w:rsidR="00214E6B" w:rsidRPr="00B95259" w:rsidRDefault="0094523D" w:rsidP="00E04AD6">
      <w:pPr>
        <w:pStyle w:val="affff8"/>
        <w:tabs>
          <w:tab w:val="left" w:pos="0"/>
        </w:tabs>
        <w:spacing w:line="276" w:lineRule="auto"/>
        <w:ind w:left="709" w:hanging="709"/>
        <w:jc w:val="both"/>
        <w:rPr>
          <w:rFonts w:ascii="Times New Roman" w:hAnsi="Times New Roman"/>
          <w:sz w:val="24"/>
          <w:szCs w:val="24"/>
        </w:rPr>
      </w:pPr>
      <w:r w:rsidRPr="00B95259">
        <w:rPr>
          <w:rFonts w:ascii="Times New Roman" w:hAnsi="Times New Roman"/>
          <w:sz w:val="24"/>
          <w:szCs w:val="24"/>
        </w:rPr>
        <w:t>10</w:t>
      </w:r>
      <w:r w:rsidR="00214E6B" w:rsidRPr="00B95259">
        <w:rPr>
          <w:rFonts w:ascii="Times New Roman" w:hAnsi="Times New Roman"/>
          <w:sz w:val="24"/>
          <w:szCs w:val="24"/>
        </w:rPr>
        <w:t xml:space="preserve">.4. </w:t>
      </w:r>
      <w:r w:rsidR="00F71DEC">
        <w:rPr>
          <w:rFonts w:ascii="Times New Roman" w:hAnsi="Times New Roman"/>
          <w:sz w:val="24"/>
          <w:szCs w:val="24"/>
        </w:rPr>
        <w:t>МУ «УМЗ»</w:t>
      </w:r>
      <w:r w:rsidR="00214E6B" w:rsidRPr="00B95259">
        <w:rPr>
          <w:rFonts w:ascii="Times New Roman" w:hAnsi="Times New Roman"/>
          <w:sz w:val="24"/>
          <w:szCs w:val="24"/>
        </w:rPr>
        <w:t xml:space="preserve">, </w:t>
      </w:r>
      <w:r w:rsidR="00647F89">
        <w:rPr>
          <w:rFonts w:ascii="Times New Roman" w:hAnsi="Times New Roman"/>
          <w:sz w:val="24"/>
          <w:szCs w:val="24"/>
        </w:rPr>
        <w:t>МКУ МФЦ</w:t>
      </w:r>
      <w:r w:rsidR="00214E6B" w:rsidRPr="00B95259">
        <w:rPr>
          <w:rFonts w:ascii="Times New Roman" w:hAnsi="Times New Roman"/>
          <w:sz w:val="24"/>
          <w:szCs w:val="24"/>
        </w:rPr>
        <w:t xml:space="preserve"> не вправе требовать от Заявителя предоставления информации </w:t>
      </w:r>
      <w:r w:rsidR="007645E7" w:rsidRPr="00B95259">
        <w:rPr>
          <w:rFonts w:ascii="Times New Roman" w:hAnsi="Times New Roman"/>
          <w:sz w:val="24"/>
          <w:szCs w:val="24"/>
        </w:rPr>
        <w:t xml:space="preserve">  </w:t>
      </w:r>
      <w:r w:rsidR="00325E26" w:rsidRPr="00B95259">
        <w:rPr>
          <w:rFonts w:ascii="Times New Roman" w:hAnsi="Times New Roman"/>
          <w:sz w:val="24"/>
          <w:szCs w:val="24"/>
        </w:rPr>
        <w:t xml:space="preserve">                </w:t>
      </w:r>
      <w:r w:rsidR="007645E7" w:rsidRPr="00B95259">
        <w:rPr>
          <w:rFonts w:ascii="Times New Roman" w:hAnsi="Times New Roman"/>
          <w:sz w:val="24"/>
          <w:szCs w:val="24"/>
        </w:rPr>
        <w:t xml:space="preserve">         </w:t>
      </w:r>
      <w:r w:rsidR="00540CD7" w:rsidRPr="00B95259">
        <w:rPr>
          <w:rFonts w:ascii="Times New Roman" w:hAnsi="Times New Roman"/>
          <w:sz w:val="24"/>
          <w:szCs w:val="24"/>
        </w:rPr>
        <w:t xml:space="preserve">и осуществления действий, </w:t>
      </w:r>
      <w:r w:rsidR="00214E6B" w:rsidRPr="00B95259">
        <w:rPr>
          <w:rFonts w:ascii="Times New Roman" w:hAnsi="Times New Roman"/>
          <w:sz w:val="24"/>
          <w:szCs w:val="24"/>
        </w:rPr>
        <w:t>не предусмотренных Регламентом.</w:t>
      </w:r>
    </w:p>
    <w:p w14:paraId="790BA87E" w14:textId="77777777" w:rsidR="00F00A6E" w:rsidRPr="00B95259" w:rsidRDefault="00F00A6E" w:rsidP="00E04AD6">
      <w:pPr>
        <w:pStyle w:val="affff8"/>
        <w:tabs>
          <w:tab w:val="left" w:pos="284"/>
          <w:tab w:val="left" w:pos="426"/>
          <w:tab w:val="left" w:pos="709"/>
        </w:tabs>
        <w:spacing w:line="276" w:lineRule="auto"/>
        <w:ind w:left="851" w:hanging="851"/>
        <w:jc w:val="both"/>
        <w:rPr>
          <w:rFonts w:ascii="Times New Roman" w:hAnsi="Times New Roman"/>
          <w:sz w:val="24"/>
          <w:szCs w:val="24"/>
        </w:rPr>
      </w:pPr>
    </w:p>
    <w:p w14:paraId="24E6E0B4" w14:textId="6723BD77" w:rsidR="00F73FFE" w:rsidRPr="00827700" w:rsidRDefault="00F73FFE" w:rsidP="00E04AD6">
      <w:pPr>
        <w:pStyle w:val="2-"/>
        <w:spacing w:line="276" w:lineRule="auto"/>
        <w:ind w:left="0" w:firstLine="0"/>
        <w:rPr>
          <w:i w:val="0"/>
          <w:sz w:val="24"/>
          <w:szCs w:val="24"/>
        </w:rPr>
      </w:pPr>
      <w:bookmarkStart w:id="57" w:name="_Toc437973290"/>
      <w:bookmarkStart w:id="58" w:name="_Toc438110031"/>
      <w:bookmarkStart w:id="59" w:name="_Toc438376235"/>
      <w:bookmarkStart w:id="60" w:name="_Toc474308884"/>
      <w:r w:rsidRPr="00827700">
        <w:rPr>
          <w:i w:val="0"/>
          <w:sz w:val="24"/>
          <w:szCs w:val="24"/>
        </w:rPr>
        <w:t xml:space="preserve">Стоимость </w:t>
      </w:r>
      <w:r w:rsidR="00E33EE6" w:rsidRPr="00827700">
        <w:rPr>
          <w:i w:val="0"/>
          <w:sz w:val="24"/>
          <w:szCs w:val="24"/>
        </w:rPr>
        <w:t xml:space="preserve">предоставления </w:t>
      </w:r>
      <w:r w:rsidR="00BC6B8D" w:rsidRPr="00827700">
        <w:rPr>
          <w:i w:val="0"/>
          <w:sz w:val="24"/>
          <w:szCs w:val="24"/>
        </w:rPr>
        <w:t xml:space="preserve">Услуги </w:t>
      </w:r>
      <w:r w:rsidRPr="00827700">
        <w:rPr>
          <w:i w:val="0"/>
          <w:sz w:val="24"/>
          <w:szCs w:val="24"/>
        </w:rPr>
        <w:t xml:space="preserve"> для Заявителя</w:t>
      </w:r>
      <w:bookmarkEnd w:id="57"/>
      <w:bookmarkEnd w:id="58"/>
      <w:bookmarkEnd w:id="59"/>
      <w:bookmarkEnd w:id="60"/>
    </w:p>
    <w:p w14:paraId="612870CB" w14:textId="511628A2" w:rsidR="000C38A9" w:rsidRPr="00B95259" w:rsidRDefault="00522981" w:rsidP="00E04AD6">
      <w:pPr>
        <w:pStyle w:val="11"/>
        <w:ind w:left="0" w:firstLine="0"/>
        <w:rPr>
          <w:sz w:val="24"/>
          <w:szCs w:val="24"/>
        </w:rPr>
      </w:pPr>
      <w:r w:rsidRPr="00B95259">
        <w:rPr>
          <w:sz w:val="24"/>
          <w:szCs w:val="24"/>
        </w:rPr>
        <w:t>За предоставление Услуги взимается государственная пошлина в размере, установленном Налоговым Кодексом Российской Федерации.</w:t>
      </w:r>
    </w:p>
    <w:p w14:paraId="4BF9C5F0" w14:textId="4614A2D7" w:rsidR="00F33A56" w:rsidRPr="00827700" w:rsidRDefault="0073032E" w:rsidP="00E04AD6">
      <w:pPr>
        <w:pStyle w:val="2-"/>
        <w:spacing w:line="276" w:lineRule="auto"/>
        <w:ind w:left="0" w:firstLine="0"/>
        <w:rPr>
          <w:i w:val="0"/>
          <w:sz w:val="24"/>
          <w:szCs w:val="24"/>
        </w:rPr>
      </w:pPr>
      <w:bookmarkStart w:id="61" w:name="_Toc437973291"/>
      <w:bookmarkStart w:id="62" w:name="_Toc438110032"/>
      <w:bookmarkStart w:id="63" w:name="_Toc438376236"/>
      <w:bookmarkStart w:id="64" w:name="_Toc474308885"/>
      <w:r w:rsidRPr="00827700">
        <w:rPr>
          <w:i w:val="0"/>
          <w:sz w:val="24"/>
          <w:szCs w:val="24"/>
        </w:rPr>
        <w:t xml:space="preserve">Исчерпывающий перечень оснований для отказа в предоставлении </w:t>
      </w:r>
      <w:bookmarkEnd w:id="61"/>
      <w:bookmarkEnd w:id="62"/>
      <w:r w:rsidR="00BC6B8D" w:rsidRPr="00827700">
        <w:rPr>
          <w:i w:val="0"/>
          <w:sz w:val="24"/>
          <w:szCs w:val="24"/>
        </w:rPr>
        <w:t>Услуги</w:t>
      </w:r>
      <w:bookmarkEnd w:id="63"/>
      <w:bookmarkEnd w:id="64"/>
    </w:p>
    <w:p w14:paraId="125F0FFD" w14:textId="17E3EBFB" w:rsidR="00E13BAD" w:rsidRPr="00B95259" w:rsidRDefault="00E13BAD" w:rsidP="00E04AD6">
      <w:pPr>
        <w:pStyle w:val="11"/>
        <w:ind w:left="709" w:hanging="709"/>
        <w:rPr>
          <w:sz w:val="24"/>
          <w:szCs w:val="24"/>
        </w:rPr>
      </w:pPr>
      <w:r w:rsidRPr="00B95259">
        <w:rPr>
          <w:sz w:val="24"/>
          <w:szCs w:val="24"/>
        </w:rPr>
        <w:t>Основаниями дл</w:t>
      </w:r>
      <w:r w:rsidR="00955FBC" w:rsidRPr="00B95259">
        <w:rPr>
          <w:sz w:val="24"/>
          <w:szCs w:val="24"/>
        </w:rPr>
        <w:t>я отказа в выдаче специального разрешения являются</w:t>
      </w:r>
      <w:r w:rsidRPr="00B95259">
        <w:rPr>
          <w:sz w:val="24"/>
          <w:szCs w:val="24"/>
        </w:rPr>
        <w:t>:</w:t>
      </w:r>
    </w:p>
    <w:p w14:paraId="2F8F336E" w14:textId="0983B03D" w:rsidR="00BE30AD" w:rsidRPr="00B95259" w:rsidRDefault="00A47C33" w:rsidP="00A47C33">
      <w:pPr>
        <w:pStyle w:val="11"/>
        <w:numPr>
          <w:ilvl w:val="0"/>
          <w:numId w:val="0"/>
        </w:numPr>
        <w:rPr>
          <w:sz w:val="24"/>
          <w:szCs w:val="24"/>
        </w:rPr>
      </w:pPr>
      <w:r w:rsidRPr="00A47C33">
        <w:rPr>
          <w:sz w:val="24"/>
          <w:szCs w:val="24"/>
        </w:rPr>
        <w:t xml:space="preserve">12.1.1. </w:t>
      </w:r>
      <w:r w:rsidR="00911B25" w:rsidRPr="00B95259">
        <w:rPr>
          <w:sz w:val="24"/>
          <w:szCs w:val="24"/>
        </w:rPr>
        <w:t>З</w:t>
      </w:r>
      <w:r w:rsidR="006A68B6" w:rsidRPr="00B95259">
        <w:rPr>
          <w:sz w:val="24"/>
          <w:szCs w:val="24"/>
        </w:rPr>
        <w:t>аявление не содержит</w:t>
      </w:r>
      <w:r w:rsidR="00BE30AD" w:rsidRPr="00B95259">
        <w:rPr>
          <w:sz w:val="24"/>
          <w:szCs w:val="24"/>
        </w:rPr>
        <w:t xml:space="preserve"> установленных</w:t>
      </w:r>
      <w:r w:rsidR="006A68B6" w:rsidRPr="00B95259">
        <w:rPr>
          <w:sz w:val="24"/>
          <w:szCs w:val="24"/>
        </w:rPr>
        <w:t xml:space="preserve"> сведений</w:t>
      </w:r>
      <w:r w:rsidR="00BE30AD" w:rsidRPr="00B95259">
        <w:rPr>
          <w:sz w:val="24"/>
          <w:szCs w:val="24"/>
        </w:rPr>
        <w:t>;</w:t>
      </w:r>
    </w:p>
    <w:p w14:paraId="4CC5F939" w14:textId="339B0FA2" w:rsidR="006A68B6" w:rsidRPr="00B95259" w:rsidRDefault="00CC22B5" w:rsidP="00E04AD6">
      <w:pPr>
        <w:pStyle w:val="11"/>
        <w:numPr>
          <w:ilvl w:val="0"/>
          <w:numId w:val="0"/>
        </w:numPr>
        <w:rPr>
          <w:sz w:val="24"/>
          <w:szCs w:val="24"/>
        </w:rPr>
      </w:pPr>
      <w:r w:rsidRPr="00B95259">
        <w:rPr>
          <w:sz w:val="24"/>
          <w:szCs w:val="24"/>
        </w:rPr>
        <w:t>12.1.</w:t>
      </w:r>
      <w:r w:rsidR="00A47C33">
        <w:rPr>
          <w:sz w:val="24"/>
          <w:szCs w:val="24"/>
        </w:rPr>
        <w:t>2</w:t>
      </w:r>
      <w:r w:rsidRPr="00B95259">
        <w:rPr>
          <w:sz w:val="24"/>
          <w:szCs w:val="24"/>
        </w:rPr>
        <w:t xml:space="preserve">. </w:t>
      </w:r>
      <w:r w:rsidR="00356EF1" w:rsidRPr="00B95259">
        <w:rPr>
          <w:sz w:val="24"/>
          <w:szCs w:val="24"/>
        </w:rPr>
        <w:t>З</w:t>
      </w:r>
      <w:r w:rsidR="00BE30AD" w:rsidRPr="00B95259">
        <w:rPr>
          <w:sz w:val="24"/>
          <w:szCs w:val="24"/>
        </w:rPr>
        <w:t>аявление подписано неуполномоченным лицом;</w:t>
      </w:r>
      <w:r w:rsidR="006A68B6" w:rsidRPr="00B95259">
        <w:rPr>
          <w:sz w:val="24"/>
          <w:szCs w:val="24"/>
        </w:rPr>
        <w:t xml:space="preserve"> </w:t>
      </w:r>
    </w:p>
    <w:p w14:paraId="63F51B19" w14:textId="7A80A7AD" w:rsidR="00E13BAD" w:rsidRPr="00B95259" w:rsidRDefault="00A47C33" w:rsidP="00E04AD6">
      <w:pPr>
        <w:pStyle w:val="11"/>
        <w:numPr>
          <w:ilvl w:val="0"/>
          <w:numId w:val="0"/>
        </w:numPr>
        <w:rPr>
          <w:sz w:val="24"/>
          <w:szCs w:val="24"/>
        </w:rPr>
      </w:pPr>
      <w:r>
        <w:rPr>
          <w:sz w:val="24"/>
          <w:szCs w:val="24"/>
        </w:rPr>
        <w:t>12.1.3</w:t>
      </w:r>
      <w:r w:rsidR="00CC22B5" w:rsidRPr="00B95259">
        <w:rPr>
          <w:sz w:val="24"/>
          <w:szCs w:val="24"/>
        </w:rPr>
        <w:t xml:space="preserve">. </w:t>
      </w:r>
      <w:r w:rsidR="00356EF1" w:rsidRPr="00B95259">
        <w:rPr>
          <w:sz w:val="24"/>
          <w:szCs w:val="24"/>
        </w:rPr>
        <w:t>О</w:t>
      </w:r>
      <w:r w:rsidR="00E13BAD" w:rsidRPr="00B95259">
        <w:rPr>
          <w:sz w:val="24"/>
          <w:szCs w:val="24"/>
        </w:rPr>
        <w:t>тсутствие документов, указанных в Приложении № 5 к Регламенту;</w:t>
      </w:r>
    </w:p>
    <w:p w14:paraId="4D1D8525" w14:textId="0A88DA0B" w:rsidR="00E13BAD" w:rsidRPr="00B95259" w:rsidRDefault="00A47C33" w:rsidP="00E04AD6">
      <w:pPr>
        <w:pStyle w:val="11"/>
        <w:numPr>
          <w:ilvl w:val="0"/>
          <w:numId w:val="0"/>
        </w:numPr>
        <w:rPr>
          <w:sz w:val="24"/>
          <w:szCs w:val="24"/>
        </w:rPr>
      </w:pPr>
      <w:r>
        <w:rPr>
          <w:sz w:val="24"/>
          <w:szCs w:val="24"/>
        </w:rPr>
        <w:t>12.1.4</w:t>
      </w:r>
      <w:r w:rsidR="000D5581" w:rsidRPr="00B95259">
        <w:rPr>
          <w:sz w:val="24"/>
          <w:szCs w:val="24"/>
        </w:rPr>
        <w:t xml:space="preserve">. </w:t>
      </w:r>
      <w:r w:rsidR="00356EF1" w:rsidRPr="00B95259">
        <w:rPr>
          <w:sz w:val="24"/>
          <w:szCs w:val="24"/>
        </w:rPr>
        <w:t>Н</w:t>
      </w:r>
      <w:r w:rsidR="00E13BAD" w:rsidRPr="00B95259">
        <w:rPr>
          <w:sz w:val="24"/>
          <w:szCs w:val="24"/>
        </w:rPr>
        <w:t>есоответствие представленных документов</w:t>
      </w:r>
      <w:r w:rsidR="00A978C8" w:rsidRPr="00B95259">
        <w:rPr>
          <w:sz w:val="24"/>
          <w:szCs w:val="24"/>
        </w:rPr>
        <w:t xml:space="preserve"> установленному</w:t>
      </w:r>
      <w:r w:rsidR="00E13BAD" w:rsidRPr="00B95259">
        <w:rPr>
          <w:sz w:val="24"/>
          <w:szCs w:val="24"/>
        </w:rPr>
        <w:t xml:space="preserve"> </w:t>
      </w:r>
      <w:r w:rsidR="00A978C8" w:rsidRPr="00B95259">
        <w:rPr>
          <w:sz w:val="24"/>
          <w:szCs w:val="24"/>
        </w:rPr>
        <w:t>перечню</w:t>
      </w:r>
      <w:r w:rsidR="00E13BAD" w:rsidRPr="00B95259">
        <w:rPr>
          <w:sz w:val="24"/>
          <w:szCs w:val="24"/>
        </w:rPr>
        <w:t>;</w:t>
      </w:r>
    </w:p>
    <w:p w14:paraId="228DC4FD" w14:textId="2B3A8D6C" w:rsidR="005227F7" w:rsidRPr="00B95259" w:rsidRDefault="00A47C33" w:rsidP="00E04AD6">
      <w:pPr>
        <w:pStyle w:val="11"/>
        <w:numPr>
          <w:ilvl w:val="0"/>
          <w:numId w:val="0"/>
        </w:numPr>
        <w:ind w:left="709" w:hanging="709"/>
        <w:rPr>
          <w:color w:val="000000" w:themeColor="text1"/>
          <w:sz w:val="24"/>
          <w:szCs w:val="24"/>
        </w:rPr>
      </w:pPr>
      <w:r>
        <w:rPr>
          <w:color w:val="000000" w:themeColor="text1"/>
          <w:sz w:val="24"/>
          <w:szCs w:val="24"/>
        </w:rPr>
        <w:t>12.1.5</w:t>
      </w:r>
      <w:r w:rsidR="000D5581" w:rsidRPr="00B95259">
        <w:rPr>
          <w:color w:val="000000" w:themeColor="text1"/>
          <w:sz w:val="24"/>
          <w:szCs w:val="24"/>
        </w:rPr>
        <w:t>.</w:t>
      </w:r>
      <w:r w:rsidR="00814ABA" w:rsidRPr="00B95259">
        <w:rPr>
          <w:color w:val="000000" w:themeColor="text1"/>
          <w:sz w:val="24"/>
          <w:szCs w:val="24"/>
        </w:rPr>
        <w:t xml:space="preserve"> </w:t>
      </w:r>
      <w:r w:rsidR="00F71DEC">
        <w:rPr>
          <w:color w:val="000000" w:themeColor="text1"/>
          <w:sz w:val="24"/>
          <w:szCs w:val="24"/>
        </w:rPr>
        <w:t>МУ «УМЗ»</w:t>
      </w:r>
      <w:r w:rsidR="005227F7" w:rsidRPr="00B95259">
        <w:rPr>
          <w:color w:val="000000" w:themeColor="text1"/>
          <w:sz w:val="24"/>
          <w:szCs w:val="24"/>
        </w:rPr>
        <w:t xml:space="preserve"> не вправе согласно действующему законо</w:t>
      </w:r>
      <w:r w:rsidR="000D5581" w:rsidRPr="00B95259">
        <w:rPr>
          <w:color w:val="000000" w:themeColor="text1"/>
          <w:sz w:val="24"/>
          <w:szCs w:val="24"/>
        </w:rPr>
        <w:t xml:space="preserve">дательству выдавать специальные </w:t>
      </w:r>
      <w:r w:rsidR="005227F7" w:rsidRPr="00B95259">
        <w:rPr>
          <w:color w:val="000000" w:themeColor="text1"/>
          <w:sz w:val="24"/>
          <w:szCs w:val="24"/>
        </w:rPr>
        <w:t>разрешения по заявленному маршруту;</w:t>
      </w:r>
    </w:p>
    <w:p w14:paraId="5600AF52" w14:textId="440729B3" w:rsidR="005227F7" w:rsidRPr="00B95259" w:rsidRDefault="00A47C33" w:rsidP="00E04AD6">
      <w:pPr>
        <w:pStyle w:val="11"/>
        <w:numPr>
          <w:ilvl w:val="0"/>
          <w:numId w:val="0"/>
        </w:numPr>
        <w:ind w:left="709" w:hanging="709"/>
        <w:rPr>
          <w:sz w:val="24"/>
          <w:szCs w:val="24"/>
        </w:rPr>
      </w:pPr>
      <w:r>
        <w:rPr>
          <w:color w:val="000000" w:themeColor="text1"/>
          <w:sz w:val="24"/>
          <w:szCs w:val="24"/>
        </w:rPr>
        <w:t>12.1.6</w:t>
      </w:r>
      <w:r w:rsidR="002A69E6" w:rsidRPr="00B95259">
        <w:rPr>
          <w:color w:val="000000" w:themeColor="text1"/>
          <w:sz w:val="24"/>
          <w:szCs w:val="24"/>
        </w:rPr>
        <w:t>.</w:t>
      </w:r>
      <w:r w:rsidR="006118DD">
        <w:rPr>
          <w:color w:val="000000" w:themeColor="text1"/>
          <w:sz w:val="24"/>
          <w:szCs w:val="24"/>
        </w:rPr>
        <w:t xml:space="preserve"> </w:t>
      </w:r>
      <w:r w:rsidR="00C6149F" w:rsidRPr="00B95259">
        <w:rPr>
          <w:color w:val="000000" w:themeColor="text1"/>
          <w:sz w:val="24"/>
          <w:szCs w:val="24"/>
        </w:rPr>
        <w:t>С</w:t>
      </w:r>
      <w:r w:rsidR="005227F7" w:rsidRPr="00B95259">
        <w:rPr>
          <w:color w:val="000000" w:themeColor="text1"/>
          <w:sz w:val="24"/>
          <w:szCs w:val="24"/>
        </w:rPr>
        <w:t>ведения, предоставленные в заявлении и документах, не соответствуют техническим характеристикам транспортного средства и груза, а также технической возможности осуществления заявленной перевозки тяжеловесных и (или) крупногабаритных грузов;</w:t>
      </w:r>
    </w:p>
    <w:p w14:paraId="41793714" w14:textId="18D0240F" w:rsidR="005227F7" w:rsidRPr="00B95259" w:rsidRDefault="00A47C33" w:rsidP="00E04AD6">
      <w:pPr>
        <w:pStyle w:val="11"/>
        <w:numPr>
          <w:ilvl w:val="0"/>
          <w:numId w:val="0"/>
        </w:numPr>
        <w:ind w:hanging="11"/>
        <w:rPr>
          <w:sz w:val="24"/>
          <w:szCs w:val="24"/>
        </w:rPr>
      </w:pPr>
      <w:r>
        <w:rPr>
          <w:sz w:val="24"/>
          <w:szCs w:val="24"/>
        </w:rPr>
        <w:t>12.1.7</w:t>
      </w:r>
      <w:r w:rsidR="006D62F2" w:rsidRPr="00B95259">
        <w:rPr>
          <w:sz w:val="24"/>
          <w:szCs w:val="24"/>
        </w:rPr>
        <w:t>.</w:t>
      </w:r>
      <w:r w:rsidR="00203B4F" w:rsidRPr="00B95259">
        <w:rPr>
          <w:sz w:val="24"/>
          <w:szCs w:val="24"/>
        </w:rPr>
        <w:t xml:space="preserve"> </w:t>
      </w:r>
      <w:r w:rsidR="00C6149F" w:rsidRPr="00B95259">
        <w:rPr>
          <w:sz w:val="24"/>
          <w:szCs w:val="24"/>
        </w:rPr>
        <w:t>У</w:t>
      </w:r>
      <w:r w:rsidR="00203B4F" w:rsidRPr="00B95259">
        <w:rPr>
          <w:color w:val="000000" w:themeColor="text1"/>
          <w:sz w:val="24"/>
          <w:szCs w:val="24"/>
        </w:rPr>
        <w:t xml:space="preserve">становленные требования о перевозке делимого груза не соблюдены; </w:t>
      </w:r>
    </w:p>
    <w:p w14:paraId="18EB79B5" w14:textId="1A4FAA4B" w:rsidR="00203B4F" w:rsidRPr="00B95259" w:rsidRDefault="00A47C33" w:rsidP="00E04AD6">
      <w:pPr>
        <w:pStyle w:val="11"/>
        <w:numPr>
          <w:ilvl w:val="0"/>
          <w:numId w:val="0"/>
        </w:numPr>
        <w:ind w:left="709" w:hanging="709"/>
        <w:rPr>
          <w:color w:val="000000" w:themeColor="text1"/>
          <w:sz w:val="24"/>
          <w:szCs w:val="24"/>
        </w:rPr>
      </w:pPr>
      <w:r>
        <w:rPr>
          <w:color w:val="000000" w:themeColor="text1"/>
          <w:sz w:val="24"/>
          <w:szCs w:val="24"/>
        </w:rPr>
        <w:t>12.1.8</w:t>
      </w:r>
      <w:r w:rsidR="008E007D" w:rsidRPr="00B95259">
        <w:rPr>
          <w:color w:val="000000" w:themeColor="text1"/>
          <w:sz w:val="24"/>
          <w:szCs w:val="24"/>
        </w:rPr>
        <w:t xml:space="preserve">. </w:t>
      </w:r>
      <w:r w:rsidR="00C6149F" w:rsidRPr="00B95259">
        <w:rPr>
          <w:color w:val="000000" w:themeColor="text1"/>
          <w:sz w:val="24"/>
          <w:szCs w:val="24"/>
        </w:rPr>
        <w:t>П</w:t>
      </w:r>
      <w:r w:rsidR="00203B4F" w:rsidRPr="00B95259">
        <w:rPr>
          <w:color w:val="000000" w:themeColor="text1"/>
          <w:sz w:val="24"/>
          <w:szCs w:val="24"/>
        </w:rPr>
        <w:t xml:space="preserve">ри согласовании маршрута установлена невозможность осуществления перевозки </w:t>
      </w:r>
      <w:r w:rsidR="003E2533" w:rsidRPr="00B95259">
        <w:rPr>
          <w:color w:val="000000" w:themeColor="text1"/>
          <w:sz w:val="24"/>
          <w:szCs w:val="24"/>
        </w:rPr>
        <w:t xml:space="preserve"> </w:t>
      </w:r>
      <w:r w:rsidR="0088503C" w:rsidRPr="00B95259">
        <w:rPr>
          <w:color w:val="000000" w:themeColor="text1"/>
          <w:sz w:val="24"/>
          <w:szCs w:val="24"/>
        </w:rPr>
        <w:t xml:space="preserve">                 </w:t>
      </w:r>
      <w:r w:rsidR="00203B4F" w:rsidRPr="00B95259">
        <w:rPr>
          <w:color w:val="000000" w:themeColor="text1"/>
          <w:sz w:val="24"/>
          <w:szCs w:val="24"/>
        </w:rPr>
        <w:t>по заявленному маршруту транспортным средством с заявленными техническими характеристиками в связи с техническим состоянием автомобильной дороги, искусственного сооружения или инженерных коммуникаций, а также по требованиям безопасности дорожного</w:t>
      </w:r>
      <w:r w:rsidR="002515D7" w:rsidRPr="00B95259">
        <w:rPr>
          <w:color w:val="000000" w:themeColor="text1"/>
          <w:sz w:val="24"/>
          <w:szCs w:val="24"/>
        </w:rPr>
        <w:t xml:space="preserve"> </w:t>
      </w:r>
      <w:r w:rsidR="00203B4F" w:rsidRPr="00B95259">
        <w:rPr>
          <w:color w:val="000000" w:themeColor="text1"/>
          <w:sz w:val="24"/>
          <w:szCs w:val="24"/>
        </w:rPr>
        <w:t xml:space="preserve"> движения;</w:t>
      </w:r>
    </w:p>
    <w:p w14:paraId="2FCF0B06" w14:textId="463115B8" w:rsidR="00AA79F0" w:rsidRPr="00B95259" w:rsidRDefault="00A47C33" w:rsidP="00E04AD6">
      <w:pPr>
        <w:pStyle w:val="11"/>
        <w:numPr>
          <w:ilvl w:val="0"/>
          <w:numId w:val="0"/>
        </w:numPr>
        <w:rPr>
          <w:sz w:val="24"/>
          <w:szCs w:val="24"/>
        </w:rPr>
      </w:pPr>
      <w:r>
        <w:rPr>
          <w:sz w:val="24"/>
          <w:szCs w:val="24"/>
        </w:rPr>
        <w:t>12.1.9</w:t>
      </w:r>
      <w:r w:rsidR="00363DFD" w:rsidRPr="00B95259">
        <w:rPr>
          <w:sz w:val="24"/>
          <w:szCs w:val="24"/>
        </w:rPr>
        <w:t>.</w:t>
      </w:r>
      <w:r w:rsidR="002515D7" w:rsidRPr="00B95259">
        <w:rPr>
          <w:sz w:val="24"/>
          <w:szCs w:val="24"/>
        </w:rPr>
        <w:t xml:space="preserve"> </w:t>
      </w:r>
      <w:r w:rsidR="00C10A3F" w:rsidRPr="00B95259">
        <w:rPr>
          <w:sz w:val="24"/>
          <w:szCs w:val="24"/>
        </w:rPr>
        <w:t>О</w:t>
      </w:r>
      <w:r w:rsidR="00AA79F0" w:rsidRPr="00B95259">
        <w:rPr>
          <w:sz w:val="24"/>
          <w:szCs w:val="24"/>
        </w:rPr>
        <w:t>тсутствует согласие заявителя на:</w:t>
      </w:r>
    </w:p>
    <w:p w14:paraId="2CBF8776" w14:textId="77777777" w:rsidR="00AA79F0" w:rsidRPr="00B95259" w:rsidRDefault="00AA79F0" w:rsidP="00E04AD6">
      <w:pPr>
        <w:pStyle w:val="ConsPlusNormal"/>
        <w:numPr>
          <w:ilvl w:val="0"/>
          <w:numId w:val="48"/>
        </w:numPr>
        <w:spacing w:line="276" w:lineRule="auto"/>
        <w:jc w:val="both"/>
        <w:rPr>
          <w:rFonts w:ascii="Times New Roman" w:hAnsi="Times New Roman" w:cs="Times New Roman"/>
          <w:color w:val="000000" w:themeColor="text1"/>
          <w:sz w:val="24"/>
          <w:szCs w:val="24"/>
        </w:rPr>
      </w:pPr>
      <w:r w:rsidRPr="00B95259">
        <w:rPr>
          <w:rFonts w:ascii="Times New Roman" w:hAnsi="Times New Roman" w:cs="Times New Roman"/>
          <w:color w:val="000000" w:themeColor="text1"/>
          <w:sz w:val="24"/>
          <w:szCs w:val="24"/>
        </w:rPr>
        <w:t>проведение оценки технического состояния автомобильной дороги;</w:t>
      </w:r>
    </w:p>
    <w:p w14:paraId="4ABC89AA" w14:textId="77777777" w:rsidR="00AA79F0" w:rsidRPr="00B95259" w:rsidRDefault="00AA79F0" w:rsidP="00E04AD6">
      <w:pPr>
        <w:pStyle w:val="ConsPlusNormal"/>
        <w:numPr>
          <w:ilvl w:val="0"/>
          <w:numId w:val="48"/>
        </w:numPr>
        <w:spacing w:line="276" w:lineRule="auto"/>
        <w:jc w:val="both"/>
        <w:rPr>
          <w:rFonts w:ascii="Times New Roman" w:hAnsi="Times New Roman" w:cs="Times New Roman"/>
          <w:color w:val="000000" w:themeColor="text1"/>
          <w:sz w:val="24"/>
          <w:szCs w:val="24"/>
        </w:rPr>
      </w:pPr>
      <w:r w:rsidRPr="00B95259">
        <w:rPr>
          <w:rFonts w:ascii="Times New Roman" w:hAnsi="Times New Roman" w:cs="Times New Roman"/>
          <w:color w:val="000000" w:themeColor="text1"/>
          <w:sz w:val="24"/>
          <w:szCs w:val="24"/>
        </w:rPr>
        <w:t>принятие специальных мер по обустройству пересекающих автомобильную дорогу сооружений и инженерных коммуникаций, определенных согласно проведенной оценке технического состояния автомобильной дороги и в установленных законодательством случаях;</w:t>
      </w:r>
    </w:p>
    <w:p w14:paraId="3DFA29C2" w14:textId="77777777" w:rsidR="00AA79F0" w:rsidRPr="00B95259" w:rsidRDefault="00AA79F0" w:rsidP="00E04AD6">
      <w:pPr>
        <w:pStyle w:val="ConsPlusNormal"/>
        <w:numPr>
          <w:ilvl w:val="0"/>
          <w:numId w:val="48"/>
        </w:numPr>
        <w:spacing w:line="276" w:lineRule="auto"/>
        <w:jc w:val="both"/>
        <w:rPr>
          <w:rFonts w:ascii="Times New Roman" w:hAnsi="Times New Roman" w:cs="Times New Roman"/>
          <w:color w:val="000000" w:themeColor="text1"/>
          <w:sz w:val="24"/>
          <w:szCs w:val="24"/>
        </w:rPr>
      </w:pPr>
      <w:r w:rsidRPr="00B95259">
        <w:rPr>
          <w:rFonts w:ascii="Times New Roman" w:hAnsi="Times New Roman" w:cs="Times New Roman"/>
          <w:color w:val="000000" w:themeColor="text1"/>
          <w:sz w:val="24"/>
          <w:szCs w:val="24"/>
        </w:rPr>
        <w:t>укрепление автомобильных дорог или принятие специальных мер по обустройству автомобильных дорог или их участков, определенных согласно проведенной оценке технического состояния автомобильной дороги и в установленных законодательством случаях;</w:t>
      </w:r>
    </w:p>
    <w:p w14:paraId="45792CE1" w14:textId="7E8F513B" w:rsidR="000307C9" w:rsidRPr="00B95259" w:rsidRDefault="00EA6274" w:rsidP="00E04AD6">
      <w:pPr>
        <w:pStyle w:val="11"/>
        <w:numPr>
          <w:ilvl w:val="0"/>
          <w:numId w:val="0"/>
        </w:numPr>
        <w:rPr>
          <w:sz w:val="24"/>
          <w:szCs w:val="24"/>
        </w:rPr>
      </w:pPr>
      <w:r w:rsidRPr="00B95259">
        <w:rPr>
          <w:sz w:val="24"/>
          <w:szCs w:val="24"/>
        </w:rPr>
        <w:t>12.1.</w:t>
      </w:r>
      <w:r w:rsidR="00A47C33">
        <w:rPr>
          <w:sz w:val="24"/>
          <w:szCs w:val="24"/>
        </w:rPr>
        <w:t>10</w:t>
      </w:r>
      <w:r w:rsidRPr="00B95259">
        <w:rPr>
          <w:sz w:val="24"/>
          <w:szCs w:val="24"/>
        </w:rPr>
        <w:t xml:space="preserve">. </w:t>
      </w:r>
      <w:r w:rsidR="00B40D2E" w:rsidRPr="00B95259">
        <w:rPr>
          <w:sz w:val="24"/>
          <w:szCs w:val="24"/>
        </w:rPr>
        <w:t>З</w:t>
      </w:r>
      <w:r w:rsidR="00DE48AA" w:rsidRPr="00B95259">
        <w:rPr>
          <w:sz w:val="24"/>
          <w:szCs w:val="24"/>
        </w:rPr>
        <w:t>аявитель не произвел оплату</w:t>
      </w:r>
      <w:r w:rsidR="000307C9" w:rsidRPr="00B95259">
        <w:rPr>
          <w:sz w:val="24"/>
          <w:szCs w:val="24"/>
        </w:rPr>
        <w:t>:</w:t>
      </w:r>
    </w:p>
    <w:p w14:paraId="61FBC3A8" w14:textId="75170BF6" w:rsidR="00DE48AA" w:rsidRPr="00B95259" w:rsidRDefault="00DE48AA" w:rsidP="00E04AD6">
      <w:pPr>
        <w:pStyle w:val="11"/>
        <w:numPr>
          <w:ilvl w:val="0"/>
          <w:numId w:val="49"/>
        </w:numPr>
        <w:jc w:val="left"/>
        <w:rPr>
          <w:color w:val="000000" w:themeColor="text1"/>
          <w:sz w:val="24"/>
          <w:szCs w:val="24"/>
        </w:rPr>
      </w:pPr>
      <w:r w:rsidRPr="00B95259">
        <w:rPr>
          <w:color w:val="000000" w:themeColor="text1"/>
          <w:sz w:val="24"/>
          <w:szCs w:val="24"/>
        </w:rPr>
        <w:t xml:space="preserve">оценки технического состояния автомобильных дорог, их </w:t>
      </w:r>
      <w:r w:rsidR="00320F68" w:rsidRPr="00B95259">
        <w:rPr>
          <w:color w:val="000000" w:themeColor="text1"/>
          <w:sz w:val="24"/>
          <w:szCs w:val="24"/>
        </w:rPr>
        <w:t xml:space="preserve"> </w:t>
      </w:r>
      <w:r w:rsidRPr="00B95259">
        <w:rPr>
          <w:color w:val="000000" w:themeColor="text1"/>
          <w:sz w:val="24"/>
          <w:szCs w:val="24"/>
        </w:rPr>
        <w:t>укрепления в случае, если такие работы были проведены по согласованию с заявителем;</w:t>
      </w:r>
    </w:p>
    <w:p w14:paraId="19816F7E" w14:textId="6A33E15C" w:rsidR="00660120" w:rsidRPr="00B95259" w:rsidRDefault="00660120" w:rsidP="00E04AD6">
      <w:pPr>
        <w:pStyle w:val="11"/>
        <w:numPr>
          <w:ilvl w:val="0"/>
          <w:numId w:val="49"/>
        </w:numPr>
        <w:rPr>
          <w:color w:val="000000" w:themeColor="text1"/>
          <w:sz w:val="24"/>
          <w:szCs w:val="24"/>
        </w:rPr>
      </w:pPr>
      <w:r w:rsidRPr="00B95259">
        <w:rPr>
          <w:color w:val="000000" w:themeColor="text1"/>
          <w:sz w:val="24"/>
          <w:szCs w:val="24"/>
        </w:rPr>
        <w:t>принятия специальных мер по обустройству автомобильных дорог, их участков, а также пе</w:t>
      </w:r>
      <w:r w:rsidR="006118DD">
        <w:rPr>
          <w:color w:val="000000" w:themeColor="text1"/>
          <w:sz w:val="24"/>
          <w:szCs w:val="24"/>
        </w:rPr>
        <w:t xml:space="preserve">ресекающих автомобильную дорогу </w:t>
      </w:r>
      <w:r w:rsidRPr="00B95259">
        <w:rPr>
          <w:color w:val="000000" w:themeColor="text1"/>
          <w:sz w:val="24"/>
          <w:szCs w:val="24"/>
        </w:rPr>
        <w:t>сооружений и инженерных коммуникаций, если такие работы были проведены по согласованию с заявителем;</w:t>
      </w:r>
    </w:p>
    <w:p w14:paraId="07D86BE8" w14:textId="10E98E0D" w:rsidR="00CD134D" w:rsidRPr="00B95259" w:rsidRDefault="00FD43DC" w:rsidP="00E04AD6">
      <w:pPr>
        <w:pStyle w:val="11"/>
        <w:numPr>
          <w:ilvl w:val="0"/>
          <w:numId w:val="49"/>
        </w:numPr>
        <w:rPr>
          <w:color w:val="000000" w:themeColor="text1"/>
          <w:sz w:val="24"/>
          <w:szCs w:val="24"/>
        </w:rPr>
      </w:pPr>
      <w:r w:rsidRPr="00B95259">
        <w:rPr>
          <w:color w:val="000000" w:themeColor="text1"/>
          <w:sz w:val="24"/>
          <w:szCs w:val="24"/>
        </w:rPr>
        <w:t>в счет возмещения вреда, причиняемого автомобильным дорогам транспортным средством, осуществляющим перевозку тяжеловесных грузов;</w:t>
      </w:r>
      <w:r w:rsidR="00CD134D" w:rsidRPr="00B95259">
        <w:rPr>
          <w:color w:val="000000" w:themeColor="text1"/>
          <w:sz w:val="24"/>
          <w:szCs w:val="24"/>
        </w:rPr>
        <w:t xml:space="preserve"> </w:t>
      </w:r>
    </w:p>
    <w:p w14:paraId="061733B5" w14:textId="4A8C9FE5" w:rsidR="0046151B" w:rsidRPr="00B95259" w:rsidRDefault="0046151B" w:rsidP="00E04AD6">
      <w:pPr>
        <w:pStyle w:val="11"/>
        <w:numPr>
          <w:ilvl w:val="0"/>
          <w:numId w:val="49"/>
        </w:numPr>
        <w:rPr>
          <w:color w:val="000000" w:themeColor="text1"/>
          <w:sz w:val="24"/>
          <w:szCs w:val="24"/>
        </w:rPr>
      </w:pPr>
      <w:r w:rsidRPr="00B95259">
        <w:rPr>
          <w:color w:val="000000" w:themeColor="text1"/>
          <w:sz w:val="24"/>
          <w:szCs w:val="24"/>
        </w:rPr>
        <w:t xml:space="preserve">оплату государственной пошлины за выдачу специального </w:t>
      </w:r>
      <w:r w:rsidR="000213B3" w:rsidRPr="00B95259">
        <w:rPr>
          <w:color w:val="000000" w:themeColor="text1"/>
          <w:sz w:val="24"/>
          <w:szCs w:val="24"/>
        </w:rPr>
        <w:t xml:space="preserve"> </w:t>
      </w:r>
      <w:r w:rsidRPr="00B95259">
        <w:rPr>
          <w:color w:val="000000" w:themeColor="text1"/>
          <w:sz w:val="24"/>
          <w:szCs w:val="24"/>
        </w:rPr>
        <w:t>разрешения;</w:t>
      </w:r>
    </w:p>
    <w:p w14:paraId="2B8D3341" w14:textId="00A78ED1" w:rsidR="002F0015" w:rsidRPr="00B95259" w:rsidRDefault="00A47C33" w:rsidP="00E04AD6">
      <w:pPr>
        <w:pStyle w:val="11"/>
        <w:numPr>
          <w:ilvl w:val="0"/>
          <w:numId w:val="0"/>
        </w:numPr>
        <w:ind w:left="709" w:hanging="709"/>
        <w:rPr>
          <w:sz w:val="24"/>
          <w:szCs w:val="24"/>
        </w:rPr>
      </w:pPr>
      <w:r>
        <w:rPr>
          <w:sz w:val="24"/>
          <w:szCs w:val="24"/>
        </w:rPr>
        <w:t>12.1.11</w:t>
      </w:r>
      <w:r w:rsidR="00DA00EC" w:rsidRPr="00B95259">
        <w:rPr>
          <w:sz w:val="24"/>
          <w:szCs w:val="24"/>
        </w:rPr>
        <w:t xml:space="preserve">. </w:t>
      </w:r>
      <w:r w:rsidR="00B7749F" w:rsidRPr="00B95259">
        <w:rPr>
          <w:sz w:val="24"/>
          <w:szCs w:val="24"/>
        </w:rPr>
        <w:t>О</w:t>
      </w:r>
      <w:r w:rsidR="002F0015" w:rsidRPr="00B95259">
        <w:rPr>
          <w:sz w:val="24"/>
          <w:szCs w:val="24"/>
        </w:rPr>
        <w:t xml:space="preserve">тсутствие оригинала заявления и схемы автопоезда на момент выдачи специального разрешения, заверенных регистрационных документов транспортного средства, если заявление и документы направлялись в </w:t>
      </w:r>
      <w:r w:rsidR="00F71DEC">
        <w:rPr>
          <w:sz w:val="24"/>
          <w:szCs w:val="24"/>
        </w:rPr>
        <w:t>МУ «УМЗ»</w:t>
      </w:r>
      <w:r w:rsidR="002F0015" w:rsidRPr="00B95259">
        <w:rPr>
          <w:sz w:val="24"/>
          <w:szCs w:val="24"/>
        </w:rPr>
        <w:t xml:space="preserve"> с использованием электронных средств связи.</w:t>
      </w:r>
    </w:p>
    <w:p w14:paraId="4355329B" w14:textId="2A6AE50B" w:rsidR="007D33E5" w:rsidRPr="00B95259" w:rsidRDefault="00EA20D7" w:rsidP="00E04AD6">
      <w:pPr>
        <w:pStyle w:val="11"/>
        <w:numPr>
          <w:ilvl w:val="0"/>
          <w:numId w:val="0"/>
        </w:numPr>
        <w:rPr>
          <w:sz w:val="24"/>
          <w:szCs w:val="24"/>
        </w:rPr>
      </w:pPr>
      <w:r w:rsidRPr="00B95259">
        <w:rPr>
          <w:sz w:val="24"/>
          <w:szCs w:val="24"/>
        </w:rPr>
        <w:t>12.1.1</w:t>
      </w:r>
      <w:r w:rsidR="00A47C33">
        <w:rPr>
          <w:sz w:val="24"/>
          <w:szCs w:val="24"/>
        </w:rPr>
        <w:t>2</w:t>
      </w:r>
      <w:r w:rsidRPr="00B95259">
        <w:rPr>
          <w:sz w:val="24"/>
          <w:szCs w:val="24"/>
        </w:rPr>
        <w:t xml:space="preserve">. </w:t>
      </w:r>
      <w:r w:rsidR="00B7749F" w:rsidRPr="00B95259">
        <w:rPr>
          <w:sz w:val="24"/>
          <w:szCs w:val="24"/>
        </w:rPr>
        <w:t>Н</w:t>
      </w:r>
      <w:r w:rsidR="00E13BAD" w:rsidRPr="00B95259">
        <w:rPr>
          <w:sz w:val="24"/>
          <w:szCs w:val="24"/>
        </w:rPr>
        <w:t xml:space="preserve">едостоверность сведений, указанных в </w:t>
      </w:r>
      <w:r w:rsidR="00B7749F" w:rsidRPr="00B95259">
        <w:rPr>
          <w:sz w:val="24"/>
          <w:szCs w:val="24"/>
        </w:rPr>
        <w:t>заявлении.</w:t>
      </w:r>
    </w:p>
    <w:p w14:paraId="736E8AD2" w14:textId="072BFC8C" w:rsidR="00E13BAD" w:rsidRPr="00B95259" w:rsidRDefault="00E13BAD" w:rsidP="00E04AD6">
      <w:pPr>
        <w:pStyle w:val="11"/>
        <w:ind w:left="709" w:hanging="709"/>
        <w:rPr>
          <w:sz w:val="24"/>
          <w:szCs w:val="24"/>
        </w:rPr>
      </w:pPr>
      <w:r w:rsidRPr="00B95259">
        <w:rPr>
          <w:sz w:val="24"/>
          <w:szCs w:val="24"/>
        </w:rPr>
        <w:t>Заявитель вправе отказаться от предоставления Услуги на основании личного письменного заявления, составленного в свободной форме. Письменный отказ</w:t>
      </w:r>
      <w:r w:rsidR="008055E3">
        <w:rPr>
          <w:sz w:val="24"/>
          <w:szCs w:val="24"/>
        </w:rPr>
        <w:t xml:space="preserve"> </w:t>
      </w:r>
      <w:r w:rsidRPr="00B95259">
        <w:rPr>
          <w:sz w:val="24"/>
          <w:szCs w:val="24"/>
        </w:rPr>
        <w:t>не препятствует повторному обращению за предоставлением Услуги.</w:t>
      </w:r>
    </w:p>
    <w:p w14:paraId="17521C4D" w14:textId="7FF5A632" w:rsidR="00F73FFE" w:rsidRPr="00827700" w:rsidRDefault="00F73FFE" w:rsidP="00E04AD6">
      <w:pPr>
        <w:pStyle w:val="2-"/>
        <w:spacing w:line="276" w:lineRule="auto"/>
        <w:ind w:left="709" w:hanging="709"/>
        <w:rPr>
          <w:i w:val="0"/>
          <w:sz w:val="24"/>
          <w:szCs w:val="24"/>
        </w:rPr>
      </w:pPr>
      <w:bookmarkStart w:id="65" w:name="_Toc437973293"/>
      <w:bookmarkStart w:id="66" w:name="_Toc438110034"/>
      <w:bookmarkStart w:id="67" w:name="_Toc438376239"/>
      <w:bookmarkStart w:id="68" w:name="_Toc474308886"/>
      <w:r w:rsidRPr="00827700">
        <w:rPr>
          <w:i w:val="0"/>
          <w:sz w:val="24"/>
          <w:szCs w:val="24"/>
        </w:rPr>
        <w:t xml:space="preserve">Исчерпывающий перечень оснований </w:t>
      </w:r>
      <w:r w:rsidR="009653A8" w:rsidRPr="00827700">
        <w:rPr>
          <w:i w:val="0"/>
          <w:sz w:val="24"/>
          <w:szCs w:val="24"/>
        </w:rPr>
        <w:t xml:space="preserve">для отказа в приеме документов, </w:t>
      </w:r>
      <w:r w:rsidR="00234C11" w:rsidRPr="00827700">
        <w:rPr>
          <w:i w:val="0"/>
          <w:sz w:val="24"/>
          <w:szCs w:val="24"/>
        </w:rPr>
        <w:t xml:space="preserve">                         </w:t>
      </w:r>
      <w:r w:rsidRPr="00827700">
        <w:rPr>
          <w:i w:val="0"/>
          <w:sz w:val="24"/>
          <w:szCs w:val="24"/>
        </w:rPr>
        <w:t>необходимых для предоставления Услуги</w:t>
      </w:r>
      <w:bookmarkEnd w:id="65"/>
      <w:bookmarkEnd w:id="66"/>
      <w:bookmarkEnd w:id="67"/>
      <w:bookmarkEnd w:id="68"/>
    </w:p>
    <w:p w14:paraId="3E0B01F6" w14:textId="3219E25F" w:rsidR="00DA2F8F" w:rsidRPr="00B95259" w:rsidRDefault="00DA2F8F" w:rsidP="00E04AD6">
      <w:pPr>
        <w:pStyle w:val="11"/>
        <w:ind w:left="709"/>
        <w:rPr>
          <w:sz w:val="24"/>
          <w:szCs w:val="24"/>
        </w:rPr>
      </w:pPr>
      <w:r w:rsidRPr="00B95259">
        <w:rPr>
          <w:sz w:val="24"/>
          <w:szCs w:val="24"/>
        </w:rPr>
        <w:t xml:space="preserve">Основаниями для отказа в </w:t>
      </w:r>
      <w:r w:rsidR="00755F1F" w:rsidRPr="00B95259">
        <w:rPr>
          <w:sz w:val="24"/>
          <w:szCs w:val="24"/>
        </w:rPr>
        <w:t xml:space="preserve">приеме документов, необходимых </w:t>
      </w:r>
      <w:r w:rsidRPr="00B95259">
        <w:rPr>
          <w:sz w:val="24"/>
          <w:szCs w:val="24"/>
        </w:rPr>
        <w:t>для предоставления</w:t>
      </w:r>
      <w:r w:rsidR="001D6314" w:rsidRPr="00B95259">
        <w:rPr>
          <w:sz w:val="24"/>
          <w:szCs w:val="24"/>
        </w:rPr>
        <w:t xml:space="preserve"> </w:t>
      </w:r>
      <w:r w:rsidRPr="00B95259">
        <w:rPr>
          <w:sz w:val="24"/>
          <w:szCs w:val="24"/>
        </w:rPr>
        <w:t>Услуги, являются:</w:t>
      </w:r>
    </w:p>
    <w:p w14:paraId="475718A0" w14:textId="0E657994" w:rsidR="00DA2F8F" w:rsidRPr="00B95259" w:rsidRDefault="00DA2F8F" w:rsidP="00E04AD6">
      <w:pPr>
        <w:pStyle w:val="affff2"/>
        <w:numPr>
          <w:ilvl w:val="0"/>
          <w:numId w:val="50"/>
        </w:numPr>
        <w:spacing w:after="0"/>
        <w:jc w:val="both"/>
        <w:rPr>
          <w:rFonts w:ascii="Times New Roman" w:hAnsi="Times New Roman"/>
          <w:sz w:val="24"/>
          <w:szCs w:val="24"/>
        </w:rPr>
      </w:pPr>
      <w:r w:rsidRPr="00B95259">
        <w:rPr>
          <w:rFonts w:ascii="Times New Roman" w:hAnsi="Times New Roman"/>
          <w:sz w:val="24"/>
          <w:szCs w:val="24"/>
        </w:rPr>
        <w:t xml:space="preserve">обращение Заявителя за </w:t>
      </w:r>
      <w:r w:rsidR="00E86286">
        <w:rPr>
          <w:rFonts w:ascii="Times New Roman" w:hAnsi="Times New Roman"/>
          <w:sz w:val="24"/>
          <w:szCs w:val="24"/>
        </w:rPr>
        <w:t>муниципальной</w:t>
      </w:r>
      <w:r w:rsidRPr="00B95259">
        <w:rPr>
          <w:rFonts w:ascii="Times New Roman" w:hAnsi="Times New Roman"/>
          <w:sz w:val="24"/>
          <w:szCs w:val="24"/>
        </w:rPr>
        <w:t xml:space="preserve"> услугой, предоставление которой не предусматривается Регламентом;</w:t>
      </w:r>
    </w:p>
    <w:p w14:paraId="73589F4B" w14:textId="75BF9C07" w:rsidR="00DA2F8F" w:rsidRPr="00B95259" w:rsidRDefault="00DA2F8F" w:rsidP="00E04AD6">
      <w:pPr>
        <w:pStyle w:val="affff2"/>
        <w:numPr>
          <w:ilvl w:val="0"/>
          <w:numId w:val="50"/>
        </w:numPr>
        <w:spacing w:after="0"/>
        <w:jc w:val="both"/>
        <w:rPr>
          <w:rFonts w:ascii="Times New Roman" w:hAnsi="Times New Roman"/>
          <w:sz w:val="24"/>
          <w:szCs w:val="24"/>
        </w:rPr>
      </w:pPr>
      <w:r w:rsidRPr="00B95259">
        <w:rPr>
          <w:rFonts w:ascii="Times New Roman" w:hAnsi="Times New Roman"/>
          <w:sz w:val="24"/>
          <w:szCs w:val="24"/>
        </w:rPr>
        <w:t>представление Заявителем документов, не соответствующих установленным Регламентом требованиям;</w:t>
      </w:r>
    </w:p>
    <w:p w14:paraId="29E3F30A" w14:textId="52D1B7FF" w:rsidR="00DA2F8F" w:rsidRPr="00B95259" w:rsidRDefault="00DA2F8F" w:rsidP="00E04AD6">
      <w:pPr>
        <w:pStyle w:val="affff2"/>
        <w:numPr>
          <w:ilvl w:val="0"/>
          <w:numId w:val="50"/>
        </w:numPr>
        <w:spacing w:after="0"/>
        <w:jc w:val="both"/>
        <w:rPr>
          <w:rFonts w:ascii="Times New Roman" w:hAnsi="Times New Roman"/>
          <w:sz w:val="24"/>
          <w:szCs w:val="24"/>
        </w:rPr>
      </w:pPr>
      <w:r w:rsidRPr="00B95259">
        <w:rPr>
          <w:rFonts w:ascii="Times New Roman" w:hAnsi="Times New Roman"/>
          <w:sz w:val="24"/>
          <w:szCs w:val="24"/>
        </w:rPr>
        <w:t>представление заявления, оформленного не в соответствии с требованиями Регламента;</w:t>
      </w:r>
    </w:p>
    <w:p w14:paraId="7ACF9337" w14:textId="78706813" w:rsidR="00755F1F" w:rsidRPr="00B95259" w:rsidRDefault="00755F1F" w:rsidP="00E04AD6">
      <w:pPr>
        <w:pStyle w:val="affff2"/>
        <w:numPr>
          <w:ilvl w:val="0"/>
          <w:numId w:val="50"/>
        </w:numPr>
        <w:spacing w:after="0"/>
        <w:jc w:val="both"/>
        <w:rPr>
          <w:rFonts w:ascii="Times New Roman" w:hAnsi="Times New Roman"/>
          <w:sz w:val="24"/>
          <w:szCs w:val="24"/>
        </w:rPr>
      </w:pPr>
      <w:r w:rsidRPr="00B95259">
        <w:rPr>
          <w:rFonts w:ascii="Times New Roman" w:hAnsi="Times New Roman"/>
          <w:sz w:val="24"/>
          <w:szCs w:val="24"/>
        </w:rPr>
        <w:t>представление заявления, подписанного неуполномоченным лицом;</w:t>
      </w:r>
    </w:p>
    <w:p w14:paraId="28EF849A" w14:textId="6D25334E" w:rsidR="00DA2F8F" w:rsidRPr="00B95259" w:rsidRDefault="00DA2F8F" w:rsidP="00E04AD6">
      <w:pPr>
        <w:pStyle w:val="affff2"/>
        <w:numPr>
          <w:ilvl w:val="0"/>
          <w:numId w:val="50"/>
        </w:numPr>
        <w:spacing w:after="0"/>
        <w:jc w:val="both"/>
        <w:rPr>
          <w:rFonts w:ascii="Times New Roman" w:hAnsi="Times New Roman"/>
          <w:sz w:val="24"/>
          <w:szCs w:val="24"/>
        </w:rPr>
      </w:pPr>
      <w:r w:rsidRPr="00B95259">
        <w:rPr>
          <w:rFonts w:ascii="Times New Roman" w:hAnsi="Times New Roman"/>
          <w:sz w:val="24"/>
          <w:szCs w:val="24"/>
        </w:rPr>
        <w:t>представление Заявителем документов, содержащих противоречивые сведения;</w:t>
      </w:r>
    </w:p>
    <w:p w14:paraId="51F5BB2F" w14:textId="55D11E44" w:rsidR="00755F1F" w:rsidRPr="00B95259" w:rsidRDefault="00755F1F" w:rsidP="00E04AD6">
      <w:pPr>
        <w:pStyle w:val="affff2"/>
        <w:numPr>
          <w:ilvl w:val="0"/>
          <w:numId w:val="50"/>
        </w:numPr>
        <w:spacing w:after="0"/>
        <w:jc w:val="both"/>
        <w:rPr>
          <w:rFonts w:ascii="Times New Roman" w:hAnsi="Times New Roman"/>
          <w:sz w:val="24"/>
          <w:szCs w:val="24"/>
        </w:rPr>
      </w:pPr>
      <w:r w:rsidRPr="00B95259">
        <w:rPr>
          <w:rFonts w:ascii="Times New Roman" w:hAnsi="Times New Roman"/>
          <w:sz w:val="24"/>
          <w:szCs w:val="24"/>
        </w:rPr>
        <w:t>представление документов, не подлежащих прочтению;</w:t>
      </w:r>
    </w:p>
    <w:p w14:paraId="7D105A88" w14:textId="2414C45F" w:rsidR="00DA2F8F" w:rsidRPr="00B95259" w:rsidRDefault="00DA2F8F" w:rsidP="00E04AD6">
      <w:pPr>
        <w:pStyle w:val="affff2"/>
        <w:numPr>
          <w:ilvl w:val="0"/>
          <w:numId w:val="50"/>
        </w:numPr>
        <w:spacing w:after="0"/>
        <w:jc w:val="both"/>
        <w:rPr>
          <w:rFonts w:ascii="Times New Roman" w:hAnsi="Times New Roman"/>
          <w:sz w:val="24"/>
          <w:szCs w:val="24"/>
        </w:rPr>
      </w:pPr>
      <w:r w:rsidRPr="00B95259">
        <w:rPr>
          <w:rFonts w:ascii="Times New Roman" w:hAnsi="Times New Roman"/>
          <w:sz w:val="24"/>
          <w:szCs w:val="24"/>
        </w:rPr>
        <w:t>представление заявления без документов, подтверждающих полномочия представителя Заявителя.</w:t>
      </w:r>
    </w:p>
    <w:p w14:paraId="776E0B37" w14:textId="62CD41B7" w:rsidR="00DA2F8F" w:rsidRPr="00B95259" w:rsidRDefault="009C5CF3" w:rsidP="00E04AD6">
      <w:pPr>
        <w:pStyle w:val="11"/>
        <w:ind w:left="709"/>
        <w:rPr>
          <w:sz w:val="24"/>
          <w:szCs w:val="24"/>
        </w:rPr>
      </w:pPr>
      <w:r w:rsidRPr="00B95259">
        <w:rPr>
          <w:sz w:val="24"/>
          <w:szCs w:val="24"/>
        </w:rPr>
        <w:t xml:space="preserve"> </w:t>
      </w:r>
      <w:r w:rsidR="00DA2F8F" w:rsidRPr="00B95259">
        <w:rPr>
          <w:sz w:val="24"/>
          <w:szCs w:val="24"/>
        </w:rPr>
        <w:t xml:space="preserve">Основаниями для отказа в приеме документов, необходимых для предоставления Услуги, при подаче заявления в электронном виде через </w:t>
      </w:r>
      <w:r w:rsidR="007E13C6" w:rsidRPr="00B95259">
        <w:rPr>
          <w:sz w:val="24"/>
          <w:szCs w:val="24"/>
        </w:rPr>
        <w:t>Р</w:t>
      </w:r>
      <w:r w:rsidR="00DA2F8F" w:rsidRPr="00B95259">
        <w:rPr>
          <w:sz w:val="24"/>
          <w:szCs w:val="24"/>
        </w:rPr>
        <w:t>ПГУ являются:</w:t>
      </w:r>
    </w:p>
    <w:p w14:paraId="53B127E7" w14:textId="5FE439FF" w:rsidR="00DA2F8F" w:rsidRPr="00B95259" w:rsidRDefault="00DA2F8F" w:rsidP="00E04AD6">
      <w:pPr>
        <w:pStyle w:val="affff2"/>
        <w:numPr>
          <w:ilvl w:val="0"/>
          <w:numId w:val="51"/>
        </w:numPr>
        <w:spacing w:after="0"/>
        <w:rPr>
          <w:rFonts w:ascii="Times New Roman" w:hAnsi="Times New Roman"/>
          <w:sz w:val="24"/>
          <w:szCs w:val="24"/>
        </w:rPr>
      </w:pPr>
      <w:r w:rsidRPr="00B95259">
        <w:rPr>
          <w:rFonts w:ascii="Times New Roman" w:hAnsi="Times New Roman"/>
          <w:sz w:val="24"/>
          <w:szCs w:val="24"/>
        </w:rPr>
        <w:t xml:space="preserve">основания, перечисленные в </w:t>
      </w:r>
      <w:hyperlink w:anchor="Par182" w:history="1">
        <w:r w:rsidRPr="00B95259">
          <w:rPr>
            <w:rFonts w:ascii="Times New Roman" w:hAnsi="Times New Roman"/>
            <w:sz w:val="24"/>
            <w:szCs w:val="24"/>
          </w:rPr>
          <w:t>пункте 1</w:t>
        </w:r>
      </w:hyperlink>
      <w:r w:rsidRPr="00B95259">
        <w:rPr>
          <w:rFonts w:ascii="Times New Roman" w:hAnsi="Times New Roman"/>
          <w:sz w:val="24"/>
          <w:szCs w:val="24"/>
        </w:rPr>
        <w:t xml:space="preserve"> настоящего </w:t>
      </w:r>
      <w:r w:rsidR="003C048D" w:rsidRPr="00B95259">
        <w:rPr>
          <w:rFonts w:ascii="Times New Roman" w:hAnsi="Times New Roman"/>
          <w:sz w:val="24"/>
          <w:szCs w:val="24"/>
        </w:rPr>
        <w:t>раздела</w:t>
      </w:r>
      <w:r w:rsidRPr="00B95259">
        <w:rPr>
          <w:rFonts w:ascii="Times New Roman" w:hAnsi="Times New Roman"/>
          <w:sz w:val="24"/>
          <w:szCs w:val="24"/>
        </w:rPr>
        <w:t>;</w:t>
      </w:r>
    </w:p>
    <w:p w14:paraId="4E54AA8D" w14:textId="760BC5A8" w:rsidR="00DA2F8F" w:rsidRPr="00B95259" w:rsidRDefault="00DA2F8F" w:rsidP="00E04AD6">
      <w:pPr>
        <w:pStyle w:val="affff2"/>
        <w:numPr>
          <w:ilvl w:val="0"/>
          <w:numId w:val="51"/>
        </w:numPr>
        <w:spacing w:after="0"/>
        <w:rPr>
          <w:rFonts w:ascii="Times New Roman" w:hAnsi="Times New Roman"/>
          <w:sz w:val="24"/>
          <w:szCs w:val="24"/>
        </w:rPr>
      </w:pPr>
      <w:r w:rsidRPr="00B95259">
        <w:rPr>
          <w:rFonts w:ascii="Times New Roman" w:hAnsi="Times New Roman"/>
          <w:sz w:val="24"/>
          <w:szCs w:val="24"/>
        </w:rPr>
        <w:t>некорректное (неполное либо неправильное) заполнение обязательных полей  в форме интерактивного заявления;</w:t>
      </w:r>
    </w:p>
    <w:p w14:paraId="211FB0B3" w14:textId="44D06420" w:rsidR="00DA2F8F" w:rsidRPr="00B95259" w:rsidRDefault="00DA2F8F" w:rsidP="00E04AD6">
      <w:pPr>
        <w:pStyle w:val="affff2"/>
        <w:numPr>
          <w:ilvl w:val="0"/>
          <w:numId w:val="51"/>
        </w:numPr>
        <w:spacing w:after="0"/>
        <w:rPr>
          <w:rFonts w:ascii="Times New Roman" w:hAnsi="Times New Roman"/>
          <w:sz w:val="24"/>
          <w:szCs w:val="24"/>
        </w:rPr>
      </w:pPr>
      <w:r w:rsidRPr="00B95259">
        <w:rPr>
          <w:rFonts w:ascii="Times New Roman" w:hAnsi="Times New Roman"/>
          <w:sz w:val="24"/>
          <w:szCs w:val="24"/>
        </w:rPr>
        <w:t>содержание противоречивых сведен</w:t>
      </w:r>
      <w:r w:rsidR="00C6680A" w:rsidRPr="00B95259">
        <w:rPr>
          <w:rFonts w:ascii="Times New Roman" w:hAnsi="Times New Roman"/>
          <w:sz w:val="24"/>
          <w:szCs w:val="24"/>
        </w:rPr>
        <w:t xml:space="preserve">ий в представленных документах </w:t>
      </w:r>
      <w:r w:rsidRPr="00B95259">
        <w:rPr>
          <w:rFonts w:ascii="Times New Roman" w:hAnsi="Times New Roman"/>
          <w:sz w:val="24"/>
          <w:szCs w:val="24"/>
        </w:rPr>
        <w:t xml:space="preserve"> и интерактивном заявлении.</w:t>
      </w:r>
    </w:p>
    <w:p w14:paraId="46BDE3A0" w14:textId="10760B32" w:rsidR="007F605C" w:rsidRPr="00B95259" w:rsidRDefault="00DA2F8F" w:rsidP="00E04AD6">
      <w:pPr>
        <w:pStyle w:val="11"/>
        <w:ind w:left="709"/>
        <w:rPr>
          <w:sz w:val="24"/>
          <w:szCs w:val="24"/>
        </w:rPr>
      </w:pPr>
      <w:r w:rsidRPr="00B95259">
        <w:rPr>
          <w:sz w:val="24"/>
          <w:szCs w:val="24"/>
        </w:rPr>
        <w:t>Решение об отказе в приеме электронного заявления и документов подписывается уполномоченны</w:t>
      </w:r>
      <w:r w:rsidR="007F605C" w:rsidRPr="00B95259">
        <w:rPr>
          <w:sz w:val="24"/>
          <w:szCs w:val="24"/>
        </w:rPr>
        <w:t xml:space="preserve">м должностным лицом </w:t>
      </w:r>
      <w:r w:rsidR="00F71DEC">
        <w:rPr>
          <w:sz w:val="24"/>
          <w:szCs w:val="24"/>
        </w:rPr>
        <w:t>МУ «УМЗ»</w:t>
      </w:r>
      <w:r w:rsidRPr="00B95259">
        <w:rPr>
          <w:sz w:val="24"/>
          <w:szCs w:val="24"/>
        </w:rPr>
        <w:t xml:space="preserve"> с использованием электронной подписи </w:t>
      </w:r>
      <w:r w:rsidR="003E3C67" w:rsidRPr="00B95259">
        <w:rPr>
          <w:sz w:val="24"/>
          <w:szCs w:val="24"/>
        </w:rPr>
        <w:t xml:space="preserve">      </w:t>
      </w:r>
      <w:r w:rsidRPr="00B95259">
        <w:rPr>
          <w:sz w:val="24"/>
          <w:szCs w:val="24"/>
        </w:rPr>
        <w:t>в установленном порядке и направляется Заявителю в личный кабинет Портала</w:t>
      </w:r>
      <w:r w:rsidR="007F605C" w:rsidRPr="00B95259">
        <w:rPr>
          <w:sz w:val="24"/>
          <w:szCs w:val="24"/>
        </w:rPr>
        <w:t xml:space="preserve"> </w:t>
      </w:r>
      <w:r w:rsidRPr="00B95259">
        <w:rPr>
          <w:sz w:val="24"/>
          <w:szCs w:val="24"/>
        </w:rPr>
        <w:t>не позднее трех дней с момента регистрации заявления.</w:t>
      </w:r>
    </w:p>
    <w:p w14:paraId="1D2AF51B" w14:textId="30B79D19" w:rsidR="007F605C" w:rsidRPr="00B95259" w:rsidRDefault="007F605C" w:rsidP="00E04AD6">
      <w:pPr>
        <w:pStyle w:val="11"/>
        <w:ind w:left="709"/>
        <w:rPr>
          <w:sz w:val="24"/>
          <w:szCs w:val="24"/>
        </w:rPr>
      </w:pPr>
      <w:r w:rsidRPr="00B95259">
        <w:rPr>
          <w:sz w:val="24"/>
          <w:szCs w:val="24"/>
        </w:rPr>
        <w:t xml:space="preserve">Письменное решение об отказе в приеме документов, необходимых  для предоставления Услуги, оформляется по требованию  Заявителя по форме согласно Приложению № 13 </w:t>
      </w:r>
      <w:r w:rsidR="00486208" w:rsidRPr="00B95259">
        <w:rPr>
          <w:sz w:val="24"/>
          <w:szCs w:val="24"/>
        </w:rPr>
        <w:t xml:space="preserve">                          </w:t>
      </w:r>
      <w:r w:rsidRPr="00B95259">
        <w:rPr>
          <w:sz w:val="24"/>
          <w:szCs w:val="24"/>
        </w:rPr>
        <w:t>к Регламенту, подписывается уполномоченным должностным лицом и выдается (направляется) Заявителю с указанием причин отказа в день получения от Заявителя документов.</w:t>
      </w:r>
    </w:p>
    <w:p w14:paraId="22E31D7B" w14:textId="4788FDD2" w:rsidR="003F7547" w:rsidRPr="00827700" w:rsidRDefault="003F7547" w:rsidP="00E04AD6">
      <w:pPr>
        <w:pStyle w:val="2-"/>
        <w:spacing w:line="276" w:lineRule="auto"/>
        <w:ind w:left="0" w:firstLine="0"/>
        <w:rPr>
          <w:i w:val="0"/>
          <w:sz w:val="24"/>
          <w:szCs w:val="24"/>
        </w:rPr>
      </w:pPr>
      <w:bookmarkStart w:id="69" w:name="_Toc439068368"/>
      <w:bookmarkStart w:id="70" w:name="_Toc439084272"/>
      <w:bookmarkStart w:id="71" w:name="_Toc439151286"/>
      <w:bookmarkStart w:id="72" w:name="_Toc439151364"/>
      <w:bookmarkStart w:id="73" w:name="_Toc439151441"/>
      <w:bookmarkStart w:id="74" w:name="_Toc439151950"/>
      <w:bookmarkStart w:id="75" w:name="_Toc474308887"/>
      <w:bookmarkStart w:id="76" w:name="_Toc437973294"/>
      <w:bookmarkStart w:id="77" w:name="_Toc438110035"/>
      <w:bookmarkStart w:id="78" w:name="_Toc438376240"/>
      <w:bookmarkEnd w:id="69"/>
      <w:bookmarkEnd w:id="70"/>
      <w:bookmarkEnd w:id="71"/>
      <w:bookmarkEnd w:id="72"/>
      <w:bookmarkEnd w:id="73"/>
      <w:bookmarkEnd w:id="74"/>
      <w:r w:rsidRPr="00827700">
        <w:rPr>
          <w:i w:val="0"/>
          <w:sz w:val="24"/>
          <w:szCs w:val="24"/>
        </w:rPr>
        <w:t>Перечень услуг, необходимых и обязательных для предоставления Услуги</w:t>
      </w:r>
      <w:bookmarkEnd w:id="75"/>
    </w:p>
    <w:p w14:paraId="61871C8A" w14:textId="1FA2555E" w:rsidR="007234AB" w:rsidRPr="00B95259" w:rsidRDefault="0096294E" w:rsidP="00E04AD6">
      <w:pPr>
        <w:pStyle w:val="11"/>
        <w:ind w:left="0" w:firstLine="0"/>
        <w:rPr>
          <w:sz w:val="24"/>
          <w:szCs w:val="24"/>
          <w:lang w:eastAsia="ar-SA"/>
        </w:rPr>
      </w:pPr>
      <w:r w:rsidRPr="00B95259">
        <w:rPr>
          <w:sz w:val="24"/>
          <w:szCs w:val="24"/>
          <w:lang w:eastAsia="ar-SA"/>
        </w:rPr>
        <w:t xml:space="preserve">Услуги, необходимые и обязательные для предоставления Услуги, </w:t>
      </w:r>
      <w:r w:rsidR="007234AB" w:rsidRPr="00B95259">
        <w:rPr>
          <w:sz w:val="24"/>
          <w:szCs w:val="24"/>
          <w:lang w:eastAsia="ar-SA"/>
        </w:rPr>
        <w:t>отсутствуют</w:t>
      </w:r>
      <w:r w:rsidR="007F605C" w:rsidRPr="00B95259">
        <w:rPr>
          <w:sz w:val="24"/>
          <w:szCs w:val="24"/>
          <w:lang w:eastAsia="ar-SA"/>
        </w:rPr>
        <w:t>.</w:t>
      </w:r>
      <w:r w:rsidR="00FE4C75" w:rsidRPr="00B95259">
        <w:rPr>
          <w:sz w:val="24"/>
          <w:szCs w:val="24"/>
          <w:lang w:eastAsia="ar-SA"/>
        </w:rPr>
        <w:t xml:space="preserve"> </w:t>
      </w:r>
    </w:p>
    <w:p w14:paraId="17103F00" w14:textId="11A8F57F" w:rsidR="00523AE7" w:rsidRPr="00827700" w:rsidRDefault="00523AE7" w:rsidP="00E04AD6">
      <w:pPr>
        <w:pStyle w:val="2-"/>
        <w:spacing w:line="276" w:lineRule="auto"/>
        <w:ind w:left="0" w:firstLine="0"/>
        <w:rPr>
          <w:i w:val="0"/>
          <w:sz w:val="24"/>
          <w:szCs w:val="24"/>
        </w:rPr>
      </w:pPr>
      <w:bookmarkStart w:id="79" w:name="_Toc474308888"/>
      <w:r w:rsidRPr="00827700">
        <w:rPr>
          <w:i w:val="0"/>
          <w:sz w:val="24"/>
          <w:szCs w:val="24"/>
        </w:rPr>
        <w:t xml:space="preserve">Способы предоставления </w:t>
      </w:r>
      <w:r w:rsidR="00FF6007" w:rsidRPr="00827700">
        <w:rPr>
          <w:i w:val="0"/>
          <w:sz w:val="24"/>
          <w:szCs w:val="24"/>
        </w:rPr>
        <w:t>Заявител</w:t>
      </w:r>
      <w:r w:rsidRPr="00827700">
        <w:rPr>
          <w:i w:val="0"/>
          <w:sz w:val="24"/>
          <w:szCs w:val="24"/>
        </w:rPr>
        <w:t xml:space="preserve">ем документов, необходимых </w:t>
      </w:r>
      <w:r w:rsidR="00F2617D" w:rsidRPr="00827700">
        <w:rPr>
          <w:i w:val="0"/>
          <w:sz w:val="24"/>
          <w:szCs w:val="24"/>
        </w:rPr>
        <w:t xml:space="preserve">                                        </w:t>
      </w:r>
      <w:r w:rsidRPr="00827700">
        <w:rPr>
          <w:i w:val="0"/>
          <w:sz w:val="24"/>
          <w:szCs w:val="24"/>
        </w:rPr>
        <w:t>для получения Услуги</w:t>
      </w:r>
      <w:bookmarkEnd w:id="76"/>
      <w:bookmarkEnd w:id="77"/>
      <w:bookmarkEnd w:id="78"/>
      <w:bookmarkEnd w:id="79"/>
    </w:p>
    <w:p w14:paraId="707061F2" w14:textId="7D93D4D7" w:rsidR="00523AE7" w:rsidRPr="002E57B4" w:rsidRDefault="00523AE7" w:rsidP="002E57B4">
      <w:pPr>
        <w:pStyle w:val="115"/>
        <w:tabs>
          <w:tab w:val="left" w:pos="1860"/>
        </w:tabs>
        <w:ind w:left="709" w:hanging="709"/>
      </w:pPr>
      <w:r w:rsidRPr="00287F9A">
        <w:rPr>
          <w:sz w:val="24"/>
          <w:szCs w:val="24"/>
        </w:rPr>
        <w:t xml:space="preserve">Личное обращение </w:t>
      </w:r>
      <w:r w:rsidR="00FF6007" w:rsidRPr="00287F9A">
        <w:rPr>
          <w:sz w:val="24"/>
          <w:szCs w:val="24"/>
        </w:rPr>
        <w:t>Заявител</w:t>
      </w:r>
      <w:r w:rsidRPr="00287F9A">
        <w:rPr>
          <w:sz w:val="24"/>
          <w:szCs w:val="24"/>
        </w:rPr>
        <w:t>я</w:t>
      </w:r>
      <w:r w:rsidR="00BA12DB" w:rsidRPr="00287F9A">
        <w:rPr>
          <w:sz w:val="24"/>
          <w:szCs w:val="24"/>
        </w:rPr>
        <w:t xml:space="preserve"> (или представителя </w:t>
      </w:r>
      <w:r w:rsidR="00FF6007" w:rsidRPr="00287F9A">
        <w:rPr>
          <w:sz w:val="24"/>
          <w:szCs w:val="24"/>
        </w:rPr>
        <w:t>Заявител</w:t>
      </w:r>
      <w:r w:rsidR="00BA12DB" w:rsidRPr="00287F9A">
        <w:rPr>
          <w:sz w:val="24"/>
          <w:szCs w:val="24"/>
        </w:rPr>
        <w:t>я)</w:t>
      </w:r>
      <w:r w:rsidRPr="00287F9A">
        <w:rPr>
          <w:sz w:val="24"/>
          <w:szCs w:val="24"/>
        </w:rPr>
        <w:t xml:space="preserve"> в </w:t>
      </w:r>
      <w:r w:rsidR="00F71DEC" w:rsidRPr="00287F9A">
        <w:rPr>
          <w:sz w:val="24"/>
          <w:szCs w:val="24"/>
        </w:rPr>
        <w:t>МУ «УМЗ»</w:t>
      </w:r>
      <w:r w:rsidR="00FB191A" w:rsidRPr="00287F9A">
        <w:rPr>
          <w:sz w:val="24"/>
          <w:szCs w:val="24"/>
        </w:rPr>
        <w:t>.</w:t>
      </w:r>
      <w:r w:rsidR="002E57B4">
        <w:tab/>
      </w:r>
      <w:r w:rsidR="002E57B4">
        <w:tab/>
      </w:r>
    </w:p>
    <w:p w14:paraId="70EB05F1" w14:textId="2B5928AE" w:rsidR="00523AE7" w:rsidRPr="00B95259" w:rsidRDefault="00523AE7" w:rsidP="00E04AD6">
      <w:pPr>
        <w:pStyle w:val="111"/>
        <w:tabs>
          <w:tab w:val="left" w:pos="851"/>
        </w:tabs>
        <w:ind w:left="709" w:hanging="709"/>
        <w:rPr>
          <w:sz w:val="24"/>
          <w:szCs w:val="24"/>
        </w:rPr>
      </w:pPr>
      <w:r w:rsidRPr="00B95259">
        <w:rPr>
          <w:sz w:val="24"/>
          <w:szCs w:val="24"/>
        </w:rPr>
        <w:t xml:space="preserve">Для получения услуги </w:t>
      </w:r>
      <w:r w:rsidR="00FF6007" w:rsidRPr="00B95259">
        <w:rPr>
          <w:sz w:val="24"/>
          <w:szCs w:val="24"/>
        </w:rPr>
        <w:t xml:space="preserve">Заявитель </w:t>
      </w:r>
      <w:r w:rsidR="00BA12DB" w:rsidRPr="00B95259">
        <w:rPr>
          <w:sz w:val="24"/>
          <w:szCs w:val="24"/>
        </w:rPr>
        <w:t xml:space="preserve">(представитель </w:t>
      </w:r>
      <w:r w:rsidR="00FF6007" w:rsidRPr="00B95259">
        <w:rPr>
          <w:sz w:val="24"/>
          <w:szCs w:val="24"/>
        </w:rPr>
        <w:t>Заявител</w:t>
      </w:r>
      <w:r w:rsidR="00BA12DB" w:rsidRPr="00B95259">
        <w:rPr>
          <w:sz w:val="24"/>
          <w:szCs w:val="24"/>
        </w:rPr>
        <w:t>я)</w:t>
      </w:r>
      <w:r w:rsidRPr="00B95259">
        <w:rPr>
          <w:sz w:val="24"/>
          <w:szCs w:val="24"/>
        </w:rPr>
        <w:t xml:space="preserve"> подает в </w:t>
      </w:r>
      <w:r w:rsidR="00F71DEC">
        <w:rPr>
          <w:sz w:val="24"/>
          <w:szCs w:val="24"/>
        </w:rPr>
        <w:t>МУ «УМЗ»</w:t>
      </w:r>
      <w:r w:rsidRPr="00B95259">
        <w:rPr>
          <w:sz w:val="24"/>
          <w:szCs w:val="24"/>
        </w:rPr>
        <w:t xml:space="preserve"> заявление </w:t>
      </w:r>
      <w:r w:rsidR="00B77262" w:rsidRPr="00B95259">
        <w:rPr>
          <w:sz w:val="24"/>
          <w:szCs w:val="24"/>
        </w:rPr>
        <w:t xml:space="preserve">              </w:t>
      </w:r>
      <w:r w:rsidRPr="00B95259">
        <w:rPr>
          <w:sz w:val="24"/>
          <w:szCs w:val="24"/>
        </w:rPr>
        <w:t>с при</w:t>
      </w:r>
      <w:r w:rsidR="00677F1C" w:rsidRPr="00B95259">
        <w:rPr>
          <w:sz w:val="24"/>
          <w:szCs w:val="24"/>
        </w:rPr>
        <w:t>ложением необходимых документов</w:t>
      </w:r>
      <w:r w:rsidR="00596DAB" w:rsidRPr="00B95259">
        <w:rPr>
          <w:sz w:val="24"/>
          <w:szCs w:val="24"/>
        </w:rPr>
        <w:t>, которые передаются по описи</w:t>
      </w:r>
      <w:r w:rsidR="00260D84" w:rsidRPr="00B95259">
        <w:rPr>
          <w:sz w:val="24"/>
          <w:szCs w:val="24"/>
        </w:rPr>
        <w:t>.</w:t>
      </w:r>
      <w:r w:rsidR="00596DAB" w:rsidRPr="00B95259">
        <w:rPr>
          <w:sz w:val="24"/>
          <w:szCs w:val="24"/>
        </w:rPr>
        <w:t xml:space="preserve">  З</w:t>
      </w:r>
      <w:r w:rsidR="00677F1C" w:rsidRPr="00B95259">
        <w:rPr>
          <w:sz w:val="24"/>
          <w:szCs w:val="24"/>
        </w:rPr>
        <w:t>аявление</w:t>
      </w:r>
      <w:r w:rsidR="00260D84" w:rsidRPr="00B95259">
        <w:rPr>
          <w:sz w:val="24"/>
          <w:szCs w:val="24"/>
        </w:rPr>
        <w:t xml:space="preserve"> и опись</w:t>
      </w:r>
      <w:r w:rsidR="00677F1C" w:rsidRPr="00B95259">
        <w:rPr>
          <w:sz w:val="24"/>
          <w:szCs w:val="24"/>
        </w:rPr>
        <w:t xml:space="preserve"> </w:t>
      </w:r>
      <w:r w:rsidR="00596DAB" w:rsidRPr="00B95259">
        <w:rPr>
          <w:sz w:val="24"/>
          <w:szCs w:val="24"/>
        </w:rPr>
        <w:t>оформляется по форме  согласно Приложению</w:t>
      </w:r>
      <w:r w:rsidR="00677F1C" w:rsidRPr="00B95259">
        <w:rPr>
          <w:sz w:val="24"/>
          <w:szCs w:val="24"/>
        </w:rPr>
        <w:t xml:space="preserve"> №</w:t>
      </w:r>
      <w:r w:rsidR="00596DAB" w:rsidRPr="00B95259">
        <w:rPr>
          <w:sz w:val="24"/>
          <w:szCs w:val="24"/>
        </w:rPr>
        <w:t xml:space="preserve"> 12</w:t>
      </w:r>
      <w:r w:rsidR="00287F9A">
        <w:rPr>
          <w:sz w:val="24"/>
          <w:szCs w:val="24"/>
        </w:rPr>
        <w:t xml:space="preserve"> к Регламенту</w:t>
      </w:r>
      <w:r w:rsidR="00596DAB" w:rsidRPr="00B95259">
        <w:rPr>
          <w:sz w:val="24"/>
          <w:szCs w:val="24"/>
        </w:rPr>
        <w:t>.</w:t>
      </w:r>
    </w:p>
    <w:p w14:paraId="1177B368" w14:textId="5D5275E8" w:rsidR="00BA12DB" w:rsidRPr="00B95259" w:rsidRDefault="00BA12DB" w:rsidP="00E04AD6">
      <w:pPr>
        <w:pStyle w:val="111"/>
        <w:ind w:left="709" w:hanging="709"/>
        <w:rPr>
          <w:sz w:val="24"/>
          <w:szCs w:val="24"/>
        </w:rPr>
      </w:pPr>
      <w:r w:rsidRPr="00B95259">
        <w:rPr>
          <w:sz w:val="24"/>
          <w:szCs w:val="24"/>
        </w:rPr>
        <w:t xml:space="preserve">Личный прием </w:t>
      </w:r>
      <w:r w:rsidR="00FF6007" w:rsidRPr="00B95259">
        <w:rPr>
          <w:sz w:val="24"/>
          <w:szCs w:val="24"/>
        </w:rPr>
        <w:t>Заявител</w:t>
      </w:r>
      <w:r w:rsidRPr="00B95259">
        <w:rPr>
          <w:sz w:val="24"/>
          <w:szCs w:val="24"/>
        </w:rPr>
        <w:t>ей (представител</w:t>
      </w:r>
      <w:r w:rsidR="003C1FA2" w:rsidRPr="00B95259">
        <w:rPr>
          <w:sz w:val="24"/>
          <w:szCs w:val="24"/>
        </w:rPr>
        <w:t>ей</w:t>
      </w:r>
      <w:r w:rsidRPr="00B95259">
        <w:rPr>
          <w:sz w:val="24"/>
          <w:szCs w:val="24"/>
        </w:rPr>
        <w:t xml:space="preserve"> </w:t>
      </w:r>
      <w:r w:rsidR="00FF6007" w:rsidRPr="00B95259">
        <w:rPr>
          <w:sz w:val="24"/>
          <w:szCs w:val="24"/>
        </w:rPr>
        <w:t>Заявител</w:t>
      </w:r>
      <w:r w:rsidR="003C1FA2" w:rsidRPr="00B95259">
        <w:rPr>
          <w:sz w:val="24"/>
          <w:szCs w:val="24"/>
        </w:rPr>
        <w:t>ей</w:t>
      </w:r>
      <w:r w:rsidRPr="00B95259">
        <w:rPr>
          <w:sz w:val="24"/>
          <w:szCs w:val="24"/>
        </w:rPr>
        <w:t xml:space="preserve">) </w:t>
      </w:r>
      <w:r w:rsidR="006420E0" w:rsidRPr="00B95259">
        <w:rPr>
          <w:sz w:val="24"/>
          <w:szCs w:val="24"/>
        </w:rPr>
        <w:t xml:space="preserve">осуществляется в </w:t>
      </w:r>
      <w:r w:rsidR="000D6AAA" w:rsidRPr="00B95259">
        <w:rPr>
          <w:sz w:val="24"/>
          <w:szCs w:val="24"/>
        </w:rPr>
        <w:t xml:space="preserve">дни и </w:t>
      </w:r>
      <w:r w:rsidR="006420E0" w:rsidRPr="00B95259">
        <w:rPr>
          <w:sz w:val="24"/>
          <w:szCs w:val="24"/>
        </w:rPr>
        <w:t>часы приема</w:t>
      </w:r>
      <w:r w:rsidRPr="00B95259">
        <w:rPr>
          <w:sz w:val="24"/>
          <w:szCs w:val="24"/>
        </w:rPr>
        <w:t xml:space="preserve">, указанные в </w:t>
      </w:r>
      <w:r w:rsidR="003C2192" w:rsidRPr="00B95259">
        <w:rPr>
          <w:sz w:val="24"/>
          <w:szCs w:val="24"/>
        </w:rPr>
        <w:t xml:space="preserve">Приложении № </w:t>
      </w:r>
      <w:r w:rsidR="003C2192" w:rsidRPr="00B95259">
        <w:rPr>
          <w:sz w:val="24"/>
          <w:szCs w:val="24"/>
        </w:rPr>
        <w:fldChar w:fldCharType="begin"/>
      </w:r>
      <w:r w:rsidR="003C2192" w:rsidRPr="00B95259">
        <w:rPr>
          <w:sz w:val="24"/>
          <w:szCs w:val="24"/>
        </w:rPr>
        <w:instrText xml:space="preserve"> REF Приложение2 \h </w:instrText>
      </w:r>
      <w:r w:rsidR="001C4A58" w:rsidRPr="00B95259">
        <w:rPr>
          <w:sz w:val="24"/>
          <w:szCs w:val="24"/>
        </w:rPr>
        <w:instrText xml:space="preserve"> \* MERGEFORMAT </w:instrText>
      </w:r>
      <w:r w:rsidR="003C2192" w:rsidRPr="00B95259">
        <w:rPr>
          <w:sz w:val="24"/>
          <w:szCs w:val="24"/>
        </w:rPr>
      </w:r>
      <w:r w:rsidR="003C2192" w:rsidRPr="00B95259">
        <w:rPr>
          <w:sz w:val="24"/>
          <w:szCs w:val="24"/>
        </w:rPr>
        <w:fldChar w:fldCharType="separate"/>
      </w:r>
      <w:r w:rsidR="00173563">
        <w:rPr>
          <w:noProof/>
          <w:sz w:val="24"/>
          <w:szCs w:val="24"/>
        </w:rPr>
        <w:t>7</w:t>
      </w:r>
      <w:r w:rsidR="003C2192" w:rsidRPr="00B95259">
        <w:rPr>
          <w:sz w:val="24"/>
          <w:szCs w:val="24"/>
        </w:rPr>
        <w:fldChar w:fldCharType="end"/>
      </w:r>
      <w:r w:rsidR="003C2192" w:rsidRPr="00B95259">
        <w:rPr>
          <w:sz w:val="24"/>
          <w:szCs w:val="24"/>
        </w:rPr>
        <w:t xml:space="preserve"> </w:t>
      </w:r>
      <w:r w:rsidR="00287F9A">
        <w:rPr>
          <w:sz w:val="24"/>
          <w:szCs w:val="24"/>
        </w:rPr>
        <w:t xml:space="preserve">к </w:t>
      </w:r>
      <w:r w:rsidRPr="00B95259">
        <w:rPr>
          <w:sz w:val="24"/>
          <w:szCs w:val="24"/>
        </w:rPr>
        <w:t>Регламент</w:t>
      </w:r>
      <w:r w:rsidR="00287F9A">
        <w:rPr>
          <w:sz w:val="24"/>
          <w:szCs w:val="24"/>
        </w:rPr>
        <w:t>у</w:t>
      </w:r>
      <w:r w:rsidRPr="00B95259">
        <w:rPr>
          <w:sz w:val="24"/>
          <w:szCs w:val="24"/>
        </w:rPr>
        <w:t>.</w:t>
      </w:r>
    </w:p>
    <w:p w14:paraId="350184FD" w14:textId="71052049" w:rsidR="00BA12DB" w:rsidRPr="00B95259" w:rsidRDefault="00BA12DB" w:rsidP="00E04AD6">
      <w:pPr>
        <w:pStyle w:val="111"/>
        <w:ind w:left="709" w:hanging="709"/>
        <w:rPr>
          <w:sz w:val="24"/>
          <w:szCs w:val="24"/>
        </w:rPr>
      </w:pPr>
      <w:r w:rsidRPr="00B95259">
        <w:rPr>
          <w:sz w:val="24"/>
          <w:szCs w:val="24"/>
        </w:rPr>
        <w:t xml:space="preserve">Заявитель (представитель Заявителя) </w:t>
      </w:r>
      <w:r w:rsidR="00B629DF" w:rsidRPr="00B95259">
        <w:rPr>
          <w:sz w:val="24"/>
          <w:szCs w:val="24"/>
        </w:rPr>
        <w:t xml:space="preserve">может записаться на личный прием заранее </w:t>
      </w:r>
      <w:r w:rsidR="0027026A" w:rsidRPr="00B95259">
        <w:rPr>
          <w:sz w:val="24"/>
          <w:szCs w:val="24"/>
        </w:rPr>
        <w:t xml:space="preserve">                   </w:t>
      </w:r>
      <w:r w:rsidR="00B629DF" w:rsidRPr="00B95259">
        <w:rPr>
          <w:sz w:val="24"/>
          <w:szCs w:val="24"/>
        </w:rPr>
        <w:t xml:space="preserve">по контактным телефонам, указанным в Приложении </w:t>
      </w:r>
      <w:r w:rsidR="003C2192" w:rsidRPr="00B95259">
        <w:rPr>
          <w:sz w:val="24"/>
          <w:szCs w:val="24"/>
        </w:rPr>
        <w:t xml:space="preserve">№ </w:t>
      </w:r>
      <w:r w:rsidR="003C2192" w:rsidRPr="00B95259">
        <w:rPr>
          <w:sz w:val="24"/>
          <w:szCs w:val="24"/>
        </w:rPr>
        <w:fldChar w:fldCharType="begin"/>
      </w:r>
      <w:r w:rsidR="003C2192" w:rsidRPr="00B95259">
        <w:rPr>
          <w:sz w:val="24"/>
          <w:szCs w:val="24"/>
        </w:rPr>
        <w:instrText xml:space="preserve"> REF Приложение2 \h </w:instrText>
      </w:r>
      <w:r w:rsidR="001C4A58" w:rsidRPr="00B95259">
        <w:rPr>
          <w:sz w:val="24"/>
          <w:szCs w:val="24"/>
        </w:rPr>
        <w:instrText xml:space="preserve"> \* MERGEFORMAT </w:instrText>
      </w:r>
      <w:r w:rsidR="003C2192" w:rsidRPr="00B95259">
        <w:rPr>
          <w:sz w:val="24"/>
          <w:szCs w:val="24"/>
        </w:rPr>
      </w:r>
      <w:r w:rsidR="003C2192" w:rsidRPr="00B95259">
        <w:rPr>
          <w:sz w:val="24"/>
          <w:szCs w:val="24"/>
        </w:rPr>
        <w:fldChar w:fldCharType="separate"/>
      </w:r>
      <w:r w:rsidR="00173563">
        <w:rPr>
          <w:noProof/>
          <w:sz w:val="24"/>
          <w:szCs w:val="24"/>
        </w:rPr>
        <w:t>7</w:t>
      </w:r>
      <w:r w:rsidR="003C2192" w:rsidRPr="00B95259">
        <w:rPr>
          <w:sz w:val="24"/>
          <w:szCs w:val="24"/>
        </w:rPr>
        <w:fldChar w:fldCharType="end"/>
      </w:r>
      <w:r w:rsidR="00B629DF" w:rsidRPr="00B95259">
        <w:rPr>
          <w:sz w:val="24"/>
          <w:szCs w:val="24"/>
        </w:rPr>
        <w:t xml:space="preserve"> </w:t>
      </w:r>
      <w:r w:rsidR="00287F9A">
        <w:rPr>
          <w:sz w:val="24"/>
          <w:szCs w:val="24"/>
        </w:rPr>
        <w:t xml:space="preserve">к </w:t>
      </w:r>
      <w:r w:rsidR="00B629DF" w:rsidRPr="00B95259">
        <w:rPr>
          <w:sz w:val="24"/>
          <w:szCs w:val="24"/>
        </w:rPr>
        <w:t>Регламент</w:t>
      </w:r>
      <w:r w:rsidR="00287F9A">
        <w:rPr>
          <w:sz w:val="24"/>
          <w:szCs w:val="24"/>
        </w:rPr>
        <w:t>у</w:t>
      </w:r>
      <w:r w:rsidR="00B629DF" w:rsidRPr="00B95259">
        <w:rPr>
          <w:sz w:val="24"/>
          <w:szCs w:val="24"/>
        </w:rPr>
        <w:t xml:space="preserve">, или посредством </w:t>
      </w:r>
      <w:r w:rsidR="00D366A4" w:rsidRPr="00B95259">
        <w:rPr>
          <w:sz w:val="24"/>
          <w:szCs w:val="24"/>
        </w:rPr>
        <w:t>РПГУ</w:t>
      </w:r>
      <w:r w:rsidR="00B629DF" w:rsidRPr="00B95259">
        <w:rPr>
          <w:sz w:val="24"/>
          <w:szCs w:val="24"/>
        </w:rPr>
        <w:t>.</w:t>
      </w:r>
    </w:p>
    <w:p w14:paraId="543517BF" w14:textId="647B5561" w:rsidR="00523AE7" w:rsidRPr="00B95259" w:rsidRDefault="00523AE7" w:rsidP="00E04AD6">
      <w:pPr>
        <w:pStyle w:val="111"/>
        <w:ind w:left="709" w:hanging="709"/>
        <w:rPr>
          <w:sz w:val="24"/>
          <w:szCs w:val="24"/>
        </w:rPr>
      </w:pPr>
      <w:r w:rsidRPr="00B95259">
        <w:rPr>
          <w:sz w:val="24"/>
          <w:szCs w:val="24"/>
        </w:rPr>
        <w:t>При получении документов сотрудник</w:t>
      </w:r>
      <w:r w:rsidR="001F2673" w:rsidRPr="00B95259">
        <w:rPr>
          <w:sz w:val="24"/>
          <w:szCs w:val="24"/>
        </w:rPr>
        <w:t xml:space="preserve"> </w:t>
      </w:r>
      <w:r w:rsidR="00F71DEC">
        <w:rPr>
          <w:sz w:val="24"/>
          <w:szCs w:val="24"/>
        </w:rPr>
        <w:t>МУ «УМЗ»</w:t>
      </w:r>
      <w:r w:rsidR="00596DAB" w:rsidRPr="00B95259">
        <w:rPr>
          <w:sz w:val="24"/>
          <w:szCs w:val="24"/>
        </w:rPr>
        <w:t xml:space="preserve"> </w:t>
      </w:r>
      <w:r w:rsidRPr="00B95259">
        <w:rPr>
          <w:sz w:val="24"/>
          <w:szCs w:val="24"/>
        </w:rPr>
        <w:t xml:space="preserve">выдает </w:t>
      </w:r>
      <w:r w:rsidR="00FF6007" w:rsidRPr="00B95259">
        <w:rPr>
          <w:sz w:val="24"/>
          <w:szCs w:val="24"/>
        </w:rPr>
        <w:t>Заявител</w:t>
      </w:r>
      <w:r w:rsidRPr="00B95259">
        <w:rPr>
          <w:sz w:val="24"/>
          <w:szCs w:val="24"/>
        </w:rPr>
        <w:t>ю или его представителю расписку в получении документов с указанием их перечня и даты получения</w:t>
      </w:r>
      <w:r w:rsidR="00391ACB" w:rsidRPr="00B95259">
        <w:rPr>
          <w:sz w:val="24"/>
          <w:szCs w:val="24"/>
        </w:rPr>
        <w:t>.</w:t>
      </w:r>
    </w:p>
    <w:p w14:paraId="624A10ED" w14:textId="3E79D1EB" w:rsidR="008D5824" w:rsidRPr="00B95259" w:rsidRDefault="008D5824" w:rsidP="00E04AD6">
      <w:pPr>
        <w:pStyle w:val="115"/>
        <w:ind w:left="709" w:hanging="709"/>
        <w:rPr>
          <w:sz w:val="24"/>
          <w:szCs w:val="24"/>
        </w:rPr>
      </w:pPr>
      <w:r w:rsidRPr="00B95259">
        <w:rPr>
          <w:sz w:val="24"/>
          <w:szCs w:val="24"/>
        </w:rPr>
        <w:t xml:space="preserve">Личное обращение Заявителя (или представителя Заявителя) в </w:t>
      </w:r>
      <w:r w:rsidR="00647F89">
        <w:rPr>
          <w:sz w:val="24"/>
          <w:szCs w:val="24"/>
        </w:rPr>
        <w:t>МКУ МФЦ</w:t>
      </w:r>
      <w:r w:rsidR="00DD4745" w:rsidRPr="00B95259">
        <w:rPr>
          <w:sz w:val="24"/>
          <w:szCs w:val="24"/>
        </w:rPr>
        <w:t>.</w:t>
      </w:r>
    </w:p>
    <w:p w14:paraId="4E7839A0" w14:textId="0558C734" w:rsidR="008D5824" w:rsidRPr="00B95259" w:rsidRDefault="008D5824" w:rsidP="00E04AD6">
      <w:pPr>
        <w:pStyle w:val="111"/>
        <w:ind w:left="709" w:hanging="709"/>
        <w:rPr>
          <w:sz w:val="24"/>
          <w:szCs w:val="24"/>
        </w:rPr>
      </w:pPr>
      <w:r w:rsidRPr="00B95259">
        <w:rPr>
          <w:sz w:val="24"/>
          <w:szCs w:val="24"/>
        </w:rPr>
        <w:t xml:space="preserve">Для получения Услуги Заявитель предоставляет </w:t>
      </w:r>
      <w:r w:rsidR="00C205F4" w:rsidRPr="00B95259">
        <w:rPr>
          <w:sz w:val="24"/>
          <w:szCs w:val="24"/>
        </w:rPr>
        <w:t>Заявление с приложением  необходимых документов, которые передаются по описи</w:t>
      </w:r>
      <w:r w:rsidRPr="00B95259">
        <w:rPr>
          <w:sz w:val="24"/>
          <w:szCs w:val="24"/>
        </w:rPr>
        <w:t>.</w:t>
      </w:r>
      <w:r w:rsidR="00C205F4" w:rsidRPr="00B95259">
        <w:rPr>
          <w:sz w:val="24"/>
          <w:szCs w:val="24"/>
        </w:rPr>
        <w:t xml:space="preserve"> Заявление и опись д</w:t>
      </w:r>
      <w:r w:rsidR="00287F9A">
        <w:rPr>
          <w:sz w:val="24"/>
          <w:szCs w:val="24"/>
        </w:rPr>
        <w:t xml:space="preserve">окументов оформляется по форме </w:t>
      </w:r>
      <w:r w:rsidR="00C205F4" w:rsidRPr="00B95259">
        <w:rPr>
          <w:sz w:val="24"/>
          <w:szCs w:val="24"/>
        </w:rPr>
        <w:t>согласно Приложению № 12</w:t>
      </w:r>
      <w:r w:rsidR="00287F9A" w:rsidRPr="00287F9A">
        <w:rPr>
          <w:sz w:val="24"/>
          <w:szCs w:val="24"/>
        </w:rPr>
        <w:t xml:space="preserve"> </w:t>
      </w:r>
      <w:r w:rsidR="00287F9A">
        <w:rPr>
          <w:sz w:val="24"/>
          <w:szCs w:val="24"/>
        </w:rPr>
        <w:t xml:space="preserve">к </w:t>
      </w:r>
      <w:r w:rsidR="00287F9A" w:rsidRPr="00B95259">
        <w:rPr>
          <w:sz w:val="24"/>
          <w:szCs w:val="24"/>
        </w:rPr>
        <w:t>Регламент</w:t>
      </w:r>
      <w:r w:rsidR="00287F9A">
        <w:rPr>
          <w:sz w:val="24"/>
          <w:szCs w:val="24"/>
        </w:rPr>
        <w:t>у</w:t>
      </w:r>
      <w:r w:rsidR="00C205F4" w:rsidRPr="00B95259">
        <w:rPr>
          <w:sz w:val="24"/>
          <w:szCs w:val="24"/>
        </w:rPr>
        <w:t>.</w:t>
      </w:r>
    </w:p>
    <w:p w14:paraId="55135541" w14:textId="0063911D" w:rsidR="008D5824" w:rsidRPr="00B95259" w:rsidRDefault="008D5824" w:rsidP="00E04AD6">
      <w:pPr>
        <w:pStyle w:val="111"/>
        <w:ind w:left="709" w:hanging="709"/>
        <w:rPr>
          <w:sz w:val="24"/>
          <w:szCs w:val="24"/>
        </w:rPr>
      </w:pPr>
      <w:r w:rsidRPr="00B95259">
        <w:rPr>
          <w:sz w:val="24"/>
          <w:szCs w:val="24"/>
        </w:rPr>
        <w:t xml:space="preserve">Заявитель (представитель Заявителя) может записаться на личный прием в МФЦ заранее по контактным телефонам, указанным в </w:t>
      </w:r>
      <w:r w:rsidR="003C2192" w:rsidRPr="00B95259">
        <w:rPr>
          <w:sz w:val="24"/>
          <w:szCs w:val="24"/>
        </w:rPr>
        <w:t>Приложении</w:t>
      </w:r>
      <w:r w:rsidR="00F70EDF" w:rsidRPr="00B95259">
        <w:rPr>
          <w:sz w:val="24"/>
          <w:szCs w:val="24"/>
        </w:rPr>
        <w:t xml:space="preserve"> </w:t>
      </w:r>
      <w:r w:rsidR="003C2192" w:rsidRPr="00B95259">
        <w:rPr>
          <w:sz w:val="24"/>
          <w:szCs w:val="24"/>
        </w:rPr>
        <w:t xml:space="preserve">№ </w:t>
      </w:r>
      <w:r w:rsidR="003C2192" w:rsidRPr="00B95259">
        <w:rPr>
          <w:sz w:val="24"/>
          <w:szCs w:val="24"/>
        </w:rPr>
        <w:fldChar w:fldCharType="begin"/>
      </w:r>
      <w:r w:rsidR="003C2192" w:rsidRPr="00B95259">
        <w:rPr>
          <w:sz w:val="24"/>
          <w:szCs w:val="24"/>
        </w:rPr>
        <w:instrText xml:space="preserve"> REF Приложение2 \h </w:instrText>
      </w:r>
      <w:r w:rsidR="001C4A58" w:rsidRPr="00B95259">
        <w:rPr>
          <w:sz w:val="24"/>
          <w:szCs w:val="24"/>
        </w:rPr>
        <w:instrText xml:space="preserve"> \* MERGEFORMAT </w:instrText>
      </w:r>
      <w:r w:rsidR="003C2192" w:rsidRPr="00B95259">
        <w:rPr>
          <w:sz w:val="24"/>
          <w:szCs w:val="24"/>
        </w:rPr>
      </w:r>
      <w:r w:rsidR="003C2192" w:rsidRPr="00B95259">
        <w:rPr>
          <w:sz w:val="24"/>
          <w:szCs w:val="24"/>
        </w:rPr>
        <w:fldChar w:fldCharType="separate"/>
      </w:r>
      <w:r w:rsidR="00173563">
        <w:rPr>
          <w:noProof/>
          <w:sz w:val="24"/>
          <w:szCs w:val="24"/>
        </w:rPr>
        <w:t>7</w:t>
      </w:r>
      <w:r w:rsidR="003C2192" w:rsidRPr="00B95259">
        <w:rPr>
          <w:sz w:val="24"/>
          <w:szCs w:val="24"/>
        </w:rPr>
        <w:fldChar w:fldCharType="end"/>
      </w:r>
      <w:r w:rsidR="003C2192" w:rsidRPr="00B95259">
        <w:rPr>
          <w:sz w:val="24"/>
          <w:szCs w:val="24"/>
        </w:rPr>
        <w:t xml:space="preserve"> </w:t>
      </w:r>
      <w:r w:rsidR="00287F9A">
        <w:rPr>
          <w:sz w:val="24"/>
          <w:szCs w:val="24"/>
        </w:rPr>
        <w:t xml:space="preserve">к </w:t>
      </w:r>
      <w:r w:rsidRPr="00B95259">
        <w:rPr>
          <w:sz w:val="24"/>
          <w:szCs w:val="24"/>
        </w:rPr>
        <w:t>Регламент</w:t>
      </w:r>
      <w:r w:rsidR="00287F9A">
        <w:rPr>
          <w:sz w:val="24"/>
          <w:szCs w:val="24"/>
        </w:rPr>
        <w:t>у</w:t>
      </w:r>
      <w:r w:rsidRPr="00B95259">
        <w:rPr>
          <w:sz w:val="24"/>
          <w:szCs w:val="24"/>
        </w:rPr>
        <w:t>, или посредством РПГУ.</w:t>
      </w:r>
    </w:p>
    <w:p w14:paraId="4AF37D12" w14:textId="0B070E9E" w:rsidR="008D5824" w:rsidRPr="00B95259" w:rsidRDefault="008D5824" w:rsidP="00E04AD6">
      <w:pPr>
        <w:pStyle w:val="111"/>
        <w:ind w:left="709" w:hanging="709"/>
        <w:rPr>
          <w:sz w:val="24"/>
          <w:szCs w:val="24"/>
        </w:rPr>
      </w:pPr>
      <w:r w:rsidRPr="00B95259">
        <w:rPr>
          <w:sz w:val="24"/>
          <w:szCs w:val="24"/>
        </w:rPr>
        <w:t xml:space="preserve">Сотрудник </w:t>
      </w:r>
      <w:r w:rsidR="00647F89">
        <w:rPr>
          <w:sz w:val="24"/>
          <w:szCs w:val="24"/>
        </w:rPr>
        <w:t>МКУ МФЦ</w:t>
      </w:r>
      <w:r w:rsidRPr="00B95259">
        <w:rPr>
          <w:sz w:val="24"/>
          <w:szCs w:val="24"/>
        </w:rPr>
        <w:t xml:space="preserve"> выдает Заявителю расписку о получении документов с указанием их перечня и даты получения.</w:t>
      </w:r>
    </w:p>
    <w:p w14:paraId="7A11EB7C" w14:textId="2DE6FCA7" w:rsidR="008D5824" w:rsidRPr="00B95259" w:rsidRDefault="008D5824" w:rsidP="00E04AD6">
      <w:pPr>
        <w:pStyle w:val="111"/>
        <w:ind w:left="709" w:hanging="709"/>
        <w:rPr>
          <w:sz w:val="24"/>
          <w:szCs w:val="24"/>
        </w:rPr>
      </w:pPr>
      <w:r w:rsidRPr="00B95259">
        <w:rPr>
          <w:sz w:val="24"/>
          <w:szCs w:val="24"/>
        </w:rPr>
        <w:t>Заявление и прилагаемые к нему документы с копией</w:t>
      </w:r>
      <w:r w:rsidR="00C205F4" w:rsidRPr="00B95259">
        <w:rPr>
          <w:sz w:val="24"/>
          <w:szCs w:val="24"/>
        </w:rPr>
        <w:t xml:space="preserve"> расписки направляются из </w:t>
      </w:r>
      <w:r w:rsidR="00647F89">
        <w:rPr>
          <w:sz w:val="24"/>
          <w:szCs w:val="24"/>
        </w:rPr>
        <w:t>МКУ МФЦ</w:t>
      </w:r>
      <w:r w:rsidR="00C205F4" w:rsidRPr="00B95259">
        <w:rPr>
          <w:sz w:val="24"/>
          <w:szCs w:val="24"/>
        </w:rPr>
        <w:t xml:space="preserve"> в </w:t>
      </w:r>
      <w:r w:rsidR="00F71DEC">
        <w:rPr>
          <w:sz w:val="24"/>
          <w:szCs w:val="24"/>
        </w:rPr>
        <w:t>МУ «УМЗ»</w:t>
      </w:r>
      <w:r w:rsidR="00C205F4" w:rsidRPr="00B95259">
        <w:rPr>
          <w:sz w:val="24"/>
          <w:szCs w:val="24"/>
        </w:rPr>
        <w:t xml:space="preserve"> не позднее 1-го </w:t>
      </w:r>
      <w:r w:rsidRPr="00B95259">
        <w:rPr>
          <w:sz w:val="24"/>
          <w:szCs w:val="24"/>
        </w:rPr>
        <w:t>рабочего дня со дня их получения от Заявителя (если Заявителем представлены все документы, необходимые для ока</w:t>
      </w:r>
      <w:r w:rsidR="00C205F4" w:rsidRPr="00B95259">
        <w:rPr>
          <w:sz w:val="24"/>
          <w:szCs w:val="24"/>
        </w:rPr>
        <w:t>зания услуги)</w:t>
      </w:r>
      <w:r w:rsidR="00155DD7" w:rsidRPr="00B95259">
        <w:rPr>
          <w:sz w:val="24"/>
          <w:szCs w:val="24"/>
        </w:rPr>
        <w:t>.  Л</w:t>
      </w:r>
      <w:r w:rsidR="00C205F4" w:rsidRPr="00B95259">
        <w:rPr>
          <w:sz w:val="24"/>
          <w:szCs w:val="24"/>
        </w:rPr>
        <w:t>ибо не позднее 3-х рабочих дней</w:t>
      </w:r>
      <w:r w:rsidRPr="00B95259">
        <w:rPr>
          <w:sz w:val="24"/>
          <w:szCs w:val="24"/>
        </w:rPr>
        <w:t xml:space="preserve"> со дня получения ответов на межведомственные запросы о предоставлении документов, необходимых для оказания услуги.</w:t>
      </w:r>
    </w:p>
    <w:p w14:paraId="1215C79E" w14:textId="6EE15FF9" w:rsidR="00853B60" w:rsidRPr="00B95259" w:rsidRDefault="00523AE7" w:rsidP="00E04AD6">
      <w:pPr>
        <w:pStyle w:val="115"/>
        <w:ind w:left="709" w:hanging="709"/>
        <w:rPr>
          <w:sz w:val="24"/>
          <w:szCs w:val="24"/>
        </w:rPr>
      </w:pPr>
      <w:r w:rsidRPr="00B95259">
        <w:rPr>
          <w:sz w:val="24"/>
          <w:szCs w:val="24"/>
        </w:rPr>
        <w:t xml:space="preserve">Обращение </w:t>
      </w:r>
      <w:r w:rsidR="00FF6007" w:rsidRPr="00B95259">
        <w:rPr>
          <w:sz w:val="24"/>
          <w:szCs w:val="24"/>
        </w:rPr>
        <w:t>Заявител</w:t>
      </w:r>
      <w:r w:rsidR="0023169A" w:rsidRPr="00B95259">
        <w:rPr>
          <w:sz w:val="24"/>
          <w:szCs w:val="24"/>
        </w:rPr>
        <w:t xml:space="preserve">я </w:t>
      </w:r>
      <w:r w:rsidR="00962599" w:rsidRPr="00B95259">
        <w:rPr>
          <w:sz w:val="24"/>
          <w:szCs w:val="24"/>
        </w:rPr>
        <w:t xml:space="preserve">посредством </w:t>
      </w:r>
      <w:r w:rsidR="00D366A4" w:rsidRPr="00B95259">
        <w:rPr>
          <w:sz w:val="24"/>
          <w:szCs w:val="24"/>
        </w:rPr>
        <w:t>РПГУ</w:t>
      </w:r>
      <w:r w:rsidR="00DD4745" w:rsidRPr="00B95259">
        <w:rPr>
          <w:sz w:val="24"/>
          <w:szCs w:val="24"/>
        </w:rPr>
        <w:t>.</w:t>
      </w:r>
    </w:p>
    <w:p w14:paraId="4836ECAD" w14:textId="4604CAE9" w:rsidR="00FF6792" w:rsidRPr="00B95259" w:rsidRDefault="00523AE7" w:rsidP="00E04AD6">
      <w:pPr>
        <w:pStyle w:val="111"/>
        <w:ind w:left="709" w:hanging="709"/>
        <w:rPr>
          <w:sz w:val="24"/>
          <w:szCs w:val="24"/>
        </w:rPr>
      </w:pPr>
      <w:r w:rsidRPr="00B95259">
        <w:rPr>
          <w:sz w:val="24"/>
          <w:szCs w:val="24"/>
        </w:rPr>
        <w:t xml:space="preserve">Для получения услуги </w:t>
      </w:r>
      <w:r w:rsidR="00FF6007" w:rsidRPr="00B95259">
        <w:rPr>
          <w:sz w:val="24"/>
          <w:szCs w:val="24"/>
        </w:rPr>
        <w:t>Заявител</w:t>
      </w:r>
      <w:r w:rsidRPr="00B95259">
        <w:rPr>
          <w:sz w:val="24"/>
          <w:szCs w:val="24"/>
        </w:rPr>
        <w:t xml:space="preserve">ь </w:t>
      </w:r>
      <w:r w:rsidR="00416BFA" w:rsidRPr="00B95259">
        <w:rPr>
          <w:sz w:val="24"/>
          <w:szCs w:val="24"/>
        </w:rPr>
        <w:t>формирует заявление в электронном виде с использованием РПГУ</w:t>
      </w:r>
      <w:r w:rsidRPr="00B95259">
        <w:rPr>
          <w:sz w:val="24"/>
          <w:szCs w:val="24"/>
        </w:rPr>
        <w:t xml:space="preserve"> с приложением </w:t>
      </w:r>
      <w:r w:rsidR="0007530A" w:rsidRPr="00B95259">
        <w:rPr>
          <w:sz w:val="24"/>
          <w:szCs w:val="24"/>
        </w:rPr>
        <w:t>файлов</w:t>
      </w:r>
      <w:r w:rsidRPr="00B95259">
        <w:rPr>
          <w:sz w:val="24"/>
          <w:szCs w:val="24"/>
        </w:rPr>
        <w:t xml:space="preserve"> необходимых документов</w:t>
      </w:r>
      <w:r w:rsidR="00111714" w:rsidRPr="00B95259">
        <w:rPr>
          <w:sz w:val="24"/>
          <w:szCs w:val="24"/>
        </w:rPr>
        <w:t>.</w:t>
      </w:r>
    </w:p>
    <w:p w14:paraId="5072D8D1" w14:textId="7353B2BA" w:rsidR="00FF6792" w:rsidRPr="00B95259" w:rsidRDefault="00FF6792" w:rsidP="00E04AD6">
      <w:pPr>
        <w:pStyle w:val="111"/>
        <w:ind w:left="709" w:hanging="709"/>
        <w:rPr>
          <w:sz w:val="24"/>
          <w:szCs w:val="24"/>
        </w:rPr>
      </w:pPr>
      <w:r w:rsidRPr="00B95259">
        <w:rPr>
          <w:sz w:val="24"/>
          <w:szCs w:val="24"/>
        </w:rPr>
        <w:t>При подаче Заявление и пакет документов подписывается усиленной квалифицированной электронной по</w:t>
      </w:r>
      <w:r w:rsidR="00111714" w:rsidRPr="00B95259">
        <w:rPr>
          <w:sz w:val="24"/>
          <w:szCs w:val="24"/>
        </w:rPr>
        <w:t>дписью (</w:t>
      </w:r>
      <w:r w:rsidRPr="00B95259">
        <w:rPr>
          <w:sz w:val="24"/>
          <w:szCs w:val="24"/>
        </w:rPr>
        <w:t>ЭЦП) Заявителя. Передача оригиналов и сверка с электронными версиями документов при выборе такого способа подачи документов не требуется.</w:t>
      </w:r>
    </w:p>
    <w:p w14:paraId="08EE34A5" w14:textId="29B934DF" w:rsidR="00075B30" w:rsidRPr="00B95259" w:rsidRDefault="00075B30" w:rsidP="00E04AD6">
      <w:pPr>
        <w:pStyle w:val="111"/>
        <w:ind w:left="709" w:hanging="709"/>
        <w:rPr>
          <w:sz w:val="24"/>
          <w:szCs w:val="24"/>
        </w:rPr>
      </w:pPr>
      <w:r w:rsidRPr="00B95259">
        <w:rPr>
          <w:sz w:val="24"/>
          <w:szCs w:val="24"/>
        </w:rPr>
        <w:t xml:space="preserve">Отправленные документы поступают в </w:t>
      </w:r>
      <w:r w:rsidR="00F71DEC">
        <w:rPr>
          <w:sz w:val="24"/>
          <w:szCs w:val="24"/>
        </w:rPr>
        <w:t>МУ «УМЗ»</w:t>
      </w:r>
      <w:r w:rsidRPr="00B95259">
        <w:rPr>
          <w:sz w:val="24"/>
          <w:szCs w:val="24"/>
        </w:rPr>
        <w:t xml:space="preserve"> или </w:t>
      </w:r>
      <w:r w:rsidR="00647F89">
        <w:rPr>
          <w:sz w:val="24"/>
          <w:szCs w:val="24"/>
        </w:rPr>
        <w:t>МКУ МФЦ</w:t>
      </w:r>
      <w:r w:rsidRPr="00B95259">
        <w:rPr>
          <w:sz w:val="24"/>
          <w:szCs w:val="24"/>
        </w:rPr>
        <w:t xml:space="preserve"> Передача оригиналов </w:t>
      </w:r>
      <w:r w:rsidR="00CA734A" w:rsidRPr="00B95259">
        <w:rPr>
          <w:sz w:val="24"/>
          <w:szCs w:val="24"/>
        </w:rPr>
        <w:t xml:space="preserve">                   </w:t>
      </w:r>
      <w:r w:rsidRPr="00B95259">
        <w:rPr>
          <w:sz w:val="24"/>
          <w:szCs w:val="24"/>
        </w:rPr>
        <w:t>и сверка с электронными версиями документов не требуется.</w:t>
      </w:r>
    </w:p>
    <w:p w14:paraId="02775F88" w14:textId="5726052A" w:rsidR="006E75C3" w:rsidRPr="00B95259" w:rsidRDefault="00E36B6F" w:rsidP="00E04AD6">
      <w:pPr>
        <w:pStyle w:val="111"/>
        <w:ind w:left="709" w:hanging="709"/>
        <w:rPr>
          <w:sz w:val="24"/>
          <w:szCs w:val="24"/>
        </w:rPr>
      </w:pPr>
      <w:r w:rsidRPr="00B95259">
        <w:rPr>
          <w:sz w:val="24"/>
          <w:szCs w:val="24"/>
        </w:rPr>
        <w:t xml:space="preserve">При направлении Заявления </w:t>
      </w:r>
      <w:r w:rsidR="00CA734A" w:rsidRPr="00B95259">
        <w:rPr>
          <w:sz w:val="24"/>
          <w:szCs w:val="24"/>
        </w:rPr>
        <w:t xml:space="preserve">в </w:t>
      </w:r>
      <w:r w:rsidRPr="00B95259">
        <w:rPr>
          <w:sz w:val="24"/>
          <w:szCs w:val="24"/>
        </w:rPr>
        <w:t>электронной форме Заявитель вп</w:t>
      </w:r>
      <w:r w:rsidR="00CA734A" w:rsidRPr="00B95259">
        <w:rPr>
          <w:sz w:val="24"/>
          <w:szCs w:val="24"/>
        </w:rPr>
        <w:t xml:space="preserve">раве приложить к нему </w:t>
      </w:r>
      <w:r w:rsidRPr="00B95259">
        <w:rPr>
          <w:sz w:val="24"/>
          <w:szCs w:val="24"/>
        </w:rPr>
        <w:t xml:space="preserve"> необходимые документы в виде отдельных файлов. В случае представления Заявителем документов, не заверенных электронной подписью выдавшего их лица. </w:t>
      </w:r>
      <w:r w:rsidR="00075B30" w:rsidRPr="00B95259">
        <w:rPr>
          <w:sz w:val="24"/>
          <w:szCs w:val="24"/>
        </w:rPr>
        <w:t>Отправленные документы поступают в</w:t>
      </w:r>
      <w:r w:rsidRPr="00B95259">
        <w:rPr>
          <w:sz w:val="24"/>
          <w:szCs w:val="24"/>
        </w:rPr>
        <w:t xml:space="preserve"> </w:t>
      </w:r>
      <w:r w:rsidR="00F71DEC">
        <w:rPr>
          <w:sz w:val="24"/>
          <w:szCs w:val="24"/>
        </w:rPr>
        <w:t>МУ «УМЗ»</w:t>
      </w:r>
      <w:r w:rsidRPr="00B95259">
        <w:rPr>
          <w:sz w:val="24"/>
          <w:szCs w:val="24"/>
        </w:rPr>
        <w:t xml:space="preserve"> или </w:t>
      </w:r>
      <w:r w:rsidR="00647F89">
        <w:rPr>
          <w:sz w:val="24"/>
          <w:szCs w:val="24"/>
        </w:rPr>
        <w:t>МКУ МФЦ</w:t>
      </w:r>
      <w:r w:rsidRPr="00B95259">
        <w:rPr>
          <w:sz w:val="24"/>
          <w:szCs w:val="24"/>
        </w:rPr>
        <w:t xml:space="preserve"> </w:t>
      </w:r>
      <w:r w:rsidR="00075B30" w:rsidRPr="00B95259">
        <w:rPr>
          <w:sz w:val="24"/>
          <w:szCs w:val="24"/>
        </w:rPr>
        <w:t>и проходят предварительную проверку.</w:t>
      </w:r>
      <w:r w:rsidR="00CA734A" w:rsidRPr="00B95259">
        <w:rPr>
          <w:sz w:val="24"/>
          <w:szCs w:val="24"/>
        </w:rPr>
        <w:t xml:space="preserve"> </w:t>
      </w:r>
      <w:r w:rsidR="00075B30" w:rsidRPr="00B95259">
        <w:rPr>
          <w:sz w:val="24"/>
          <w:szCs w:val="24"/>
        </w:rPr>
        <w:t xml:space="preserve"> </w:t>
      </w:r>
      <w:r w:rsidR="00622533" w:rsidRPr="00B95259">
        <w:rPr>
          <w:sz w:val="24"/>
          <w:szCs w:val="24"/>
        </w:rPr>
        <w:t xml:space="preserve">                       </w:t>
      </w:r>
      <w:r w:rsidR="00075B30" w:rsidRPr="00B95259">
        <w:rPr>
          <w:sz w:val="24"/>
          <w:szCs w:val="24"/>
        </w:rPr>
        <w:t xml:space="preserve">О результатах предварительного рассмотрения Заявитель уведомляется изменением статуса заявления в Личном кабинете Заявителя. Если документы корректны, оригиналы документов должны быть предоставлены Заявителем в </w:t>
      </w:r>
      <w:r w:rsidR="00647F89">
        <w:rPr>
          <w:sz w:val="24"/>
          <w:szCs w:val="24"/>
        </w:rPr>
        <w:t>МКУ МФЦ</w:t>
      </w:r>
      <w:r w:rsidR="00075B30" w:rsidRPr="00B95259">
        <w:rPr>
          <w:sz w:val="24"/>
          <w:szCs w:val="24"/>
        </w:rPr>
        <w:t xml:space="preserve"> для выполнения дальнейших административных процедур, предусмотренных в рамках </w:t>
      </w:r>
      <w:r w:rsidRPr="00B95259">
        <w:rPr>
          <w:sz w:val="24"/>
          <w:szCs w:val="24"/>
        </w:rPr>
        <w:t xml:space="preserve">оказания </w:t>
      </w:r>
      <w:r w:rsidR="00CF044F" w:rsidRPr="00B95259">
        <w:rPr>
          <w:sz w:val="24"/>
          <w:szCs w:val="24"/>
        </w:rPr>
        <w:t>Услуги</w:t>
      </w:r>
      <w:r w:rsidR="006E75C3" w:rsidRPr="00B95259">
        <w:rPr>
          <w:sz w:val="24"/>
          <w:szCs w:val="24"/>
        </w:rPr>
        <w:t xml:space="preserve">. </w:t>
      </w:r>
    </w:p>
    <w:p w14:paraId="51FA8A4B" w14:textId="54220858" w:rsidR="00155DD7" w:rsidRPr="00B95259" w:rsidRDefault="007E1E34" w:rsidP="00E04AD6">
      <w:pPr>
        <w:pStyle w:val="111"/>
        <w:ind w:left="709" w:hanging="709"/>
        <w:rPr>
          <w:sz w:val="24"/>
          <w:szCs w:val="24"/>
        </w:rPr>
      </w:pPr>
      <w:r w:rsidRPr="00B95259">
        <w:rPr>
          <w:sz w:val="24"/>
          <w:szCs w:val="24"/>
        </w:rPr>
        <w:t xml:space="preserve">В рамках подачи </w:t>
      </w:r>
      <w:r w:rsidR="0035365A" w:rsidRPr="00B95259">
        <w:rPr>
          <w:sz w:val="24"/>
          <w:szCs w:val="24"/>
        </w:rPr>
        <w:t>Заявлени</w:t>
      </w:r>
      <w:r w:rsidRPr="00B95259">
        <w:rPr>
          <w:sz w:val="24"/>
          <w:szCs w:val="24"/>
        </w:rPr>
        <w:t>я</w:t>
      </w:r>
      <w:r w:rsidR="00962599" w:rsidRPr="00B95259">
        <w:rPr>
          <w:sz w:val="24"/>
          <w:szCs w:val="24"/>
        </w:rPr>
        <w:t xml:space="preserve"> и пакета документов</w:t>
      </w:r>
      <w:r w:rsidRPr="00B95259">
        <w:rPr>
          <w:sz w:val="24"/>
          <w:szCs w:val="24"/>
        </w:rPr>
        <w:t xml:space="preserve"> </w:t>
      </w:r>
      <w:r w:rsidR="0035365A" w:rsidRPr="00B95259">
        <w:rPr>
          <w:sz w:val="24"/>
          <w:szCs w:val="24"/>
        </w:rPr>
        <w:t xml:space="preserve">в электронной форме </w:t>
      </w:r>
      <w:r w:rsidRPr="00B95259">
        <w:rPr>
          <w:sz w:val="24"/>
          <w:szCs w:val="24"/>
        </w:rPr>
        <w:t>осуществляется</w:t>
      </w:r>
      <w:r w:rsidR="001023EB" w:rsidRPr="00B95259">
        <w:rPr>
          <w:sz w:val="24"/>
          <w:szCs w:val="24"/>
        </w:rPr>
        <w:t xml:space="preserve"> предварительн</w:t>
      </w:r>
      <w:r w:rsidRPr="00B95259">
        <w:rPr>
          <w:sz w:val="24"/>
          <w:szCs w:val="24"/>
        </w:rPr>
        <w:t>ая</w:t>
      </w:r>
      <w:r w:rsidR="001023EB" w:rsidRPr="00B95259">
        <w:rPr>
          <w:sz w:val="24"/>
          <w:szCs w:val="24"/>
        </w:rPr>
        <w:t xml:space="preserve"> запис</w:t>
      </w:r>
      <w:r w:rsidRPr="00B95259">
        <w:rPr>
          <w:sz w:val="24"/>
          <w:szCs w:val="24"/>
        </w:rPr>
        <w:t>ь</w:t>
      </w:r>
      <w:r w:rsidR="001023EB" w:rsidRPr="00B95259">
        <w:rPr>
          <w:sz w:val="24"/>
          <w:szCs w:val="24"/>
        </w:rPr>
        <w:t xml:space="preserve"> в </w:t>
      </w:r>
      <w:r w:rsidR="00F71DEC">
        <w:rPr>
          <w:sz w:val="24"/>
          <w:szCs w:val="24"/>
        </w:rPr>
        <w:t>МУ «УМЗ»</w:t>
      </w:r>
      <w:r w:rsidR="00E36B6F" w:rsidRPr="00B95259">
        <w:rPr>
          <w:sz w:val="24"/>
          <w:szCs w:val="24"/>
        </w:rPr>
        <w:t xml:space="preserve"> или </w:t>
      </w:r>
      <w:r w:rsidR="00647F89">
        <w:rPr>
          <w:sz w:val="24"/>
          <w:szCs w:val="24"/>
        </w:rPr>
        <w:t>МКУ МФЦ</w:t>
      </w:r>
      <w:r w:rsidR="00E36B6F" w:rsidRPr="00B95259">
        <w:rPr>
          <w:sz w:val="24"/>
          <w:szCs w:val="24"/>
        </w:rPr>
        <w:t>. Подача</w:t>
      </w:r>
      <w:r w:rsidR="0035365A" w:rsidRPr="00B95259">
        <w:rPr>
          <w:sz w:val="24"/>
          <w:szCs w:val="24"/>
        </w:rPr>
        <w:t xml:space="preserve"> документов предоставляется</w:t>
      </w:r>
      <w:r w:rsidR="00F06AC1" w:rsidRPr="00B95259">
        <w:rPr>
          <w:sz w:val="24"/>
          <w:szCs w:val="24"/>
        </w:rPr>
        <w:t xml:space="preserve"> в</w:t>
      </w:r>
      <w:r w:rsidR="00155DD7" w:rsidRPr="00B95259">
        <w:rPr>
          <w:sz w:val="24"/>
          <w:szCs w:val="24"/>
        </w:rPr>
        <w:t xml:space="preserve"> </w:t>
      </w:r>
      <w:r w:rsidR="00F71DEC">
        <w:rPr>
          <w:sz w:val="24"/>
          <w:szCs w:val="24"/>
        </w:rPr>
        <w:t>МУ «УМЗ»</w:t>
      </w:r>
      <w:r w:rsidR="00E36B6F" w:rsidRPr="00B95259">
        <w:rPr>
          <w:sz w:val="24"/>
          <w:szCs w:val="24"/>
        </w:rPr>
        <w:t xml:space="preserve"> или </w:t>
      </w:r>
      <w:r w:rsidR="00647F89">
        <w:rPr>
          <w:sz w:val="24"/>
          <w:szCs w:val="24"/>
        </w:rPr>
        <w:t>МКУ МФЦ</w:t>
      </w:r>
      <w:r w:rsidR="00E36B6F" w:rsidRPr="00B95259">
        <w:rPr>
          <w:sz w:val="24"/>
          <w:szCs w:val="24"/>
        </w:rPr>
        <w:t xml:space="preserve"> в назначенное </w:t>
      </w:r>
      <w:r w:rsidR="00545C6B" w:rsidRPr="00B95259">
        <w:rPr>
          <w:sz w:val="24"/>
          <w:szCs w:val="24"/>
        </w:rPr>
        <w:t>время</w:t>
      </w:r>
      <w:r w:rsidR="00E36B6F" w:rsidRPr="00B95259">
        <w:rPr>
          <w:sz w:val="24"/>
          <w:szCs w:val="24"/>
        </w:rPr>
        <w:t xml:space="preserve"> и дату </w:t>
      </w:r>
      <w:r w:rsidR="00545C6B" w:rsidRPr="00B95259">
        <w:rPr>
          <w:sz w:val="24"/>
          <w:szCs w:val="24"/>
        </w:rPr>
        <w:t>приема</w:t>
      </w:r>
      <w:r w:rsidR="0000606C" w:rsidRPr="00B95259">
        <w:rPr>
          <w:sz w:val="24"/>
          <w:szCs w:val="24"/>
        </w:rPr>
        <w:t>. На прием З</w:t>
      </w:r>
      <w:r w:rsidR="00EF3E28" w:rsidRPr="00B95259">
        <w:rPr>
          <w:sz w:val="24"/>
          <w:szCs w:val="24"/>
        </w:rPr>
        <w:t>аявител</w:t>
      </w:r>
      <w:r w:rsidR="0000606C" w:rsidRPr="00B95259">
        <w:rPr>
          <w:sz w:val="24"/>
          <w:szCs w:val="24"/>
        </w:rPr>
        <w:t>ь предоставляет</w:t>
      </w:r>
      <w:r w:rsidR="00C106CC" w:rsidRPr="00B95259">
        <w:rPr>
          <w:sz w:val="24"/>
          <w:szCs w:val="24"/>
        </w:rPr>
        <w:t xml:space="preserve"> оригинал</w:t>
      </w:r>
      <w:r w:rsidR="0000606C" w:rsidRPr="00B95259">
        <w:rPr>
          <w:sz w:val="24"/>
          <w:szCs w:val="24"/>
        </w:rPr>
        <w:t>ы</w:t>
      </w:r>
      <w:r w:rsidR="00C106CC" w:rsidRPr="00B95259">
        <w:rPr>
          <w:sz w:val="24"/>
          <w:szCs w:val="24"/>
        </w:rPr>
        <w:t xml:space="preserve"> документов</w:t>
      </w:r>
      <w:r w:rsidR="0000606C" w:rsidRPr="00B95259">
        <w:rPr>
          <w:sz w:val="24"/>
          <w:szCs w:val="24"/>
        </w:rPr>
        <w:t xml:space="preserve">, </w:t>
      </w:r>
      <w:r w:rsidR="00271B89" w:rsidRPr="00B95259">
        <w:rPr>
          <w:sz w:val="24"/>
          <w:szCs w:val="24"/>
        </w:rPr>
        <w:t>сотрудниками</w:t>
      </w:r>
      <w:r w:rsidR="00E36B6F" w:rsidRPr="00B95259">
        <w:rPr>
          <w:sz w:val="24"/>
          <w:szCs w:val="24"/>
        </w:rPr>
        <w:t xml:space="preserve"> </w:t>
      </w:r>
      <w:r w:rsidR="00F71DEC">
        <w:rPr>
          <w:sz w:val="24"/>
          <w:szCs w:val="24"/>
        </w:rPr>
        <w:t>МУ «УМЗ»</w:t>
      </w:r>
      <w:r w:rsidR="00E36B6F" w:rsidRPr="00B95259">
        <w:rPr>
          <w:sz w:val="24"/>
          <w:szCs w:val="24"/>
        </w:rPr>
        <w:t xml:space="preserve"> или </w:t>
      </w:r>
      <w:r w:rsidR="00647F89">
        <w:rPr>
          <w:sz w:val="24"/>
          <w:szCs w:val="24"/>
        </w:rPr>
        <w:t>МКУ МФЦ</w:t>
      </w:r>
      <w:r w:rsidR="00E36B6F" w:rsidRPr="00B95259">
        <w:rPr>
          <w:sz w:val="24"/>
          <w:szCs w:val="24"/>
        </w:rPr>
        <w:t xml:space="preserve"> </w:t>
      </w:r>
      <w:r w:rsidR="0000606C" w:rsidRPr="00B95259">
        <w:rPr>
          <w:sz w:val="24"/>
          <w:szCs w:val="24"/>
        </w:rPr>
        <w:t>осуществляется сверка оригиналов документов с документами, полученными в электронной форме</w:t>
      </w:r>
      <w:r w:rsidR="0035365A" w:rsidRPr="00B95259">
        <w:rPr>
          <w:sz w:val="24"/>
          <w:szCs w:val="24"/>
        </w:rPr>
        <w:t>.</w:t>
      </w:r>
    </w:p>
    <w:p w14:paraId="6CCB5E98" w14:textId="3E78831B" w:rsidR="009A50BF" w:rsidRPr="00B95259" w:rsidRDefault="009A50BF" w:rsidP="00E04AD6">
      <w:pPr>
        <w:pStyle w:val="111"/>
        <w:ind w:left="709" w:hanging="709"/>
        <w:rPr>
          <w:sz w:val="24"/>
          <w:szCs w:val="24"/>
        </w:rPr>
      </w:pPr>
      <w:r w:rsidRPr="00B95259">
        <w:rPr>
          <w:sz w:val="24"/>
          <w:szCs w:val="24"/>
        </w:rPr>
        <w:t xml:space="preserve">В случае совпадения представленных оригиналов документов с их копиями, представленными в электронном виде, заявление об оказании </w:t>
      </w:r>
      <w:r w:rsidR="007E69A5" w:rsidRPr="00B95259">
        <w:rPr>
          <w:sz w:val="24"/>
          <w:szCs w:val="24"/>
        </w:rPr>
        <w:t>У</w:t>
      </w:r>
      <w:r w:rsidRPr="00B95259">
        <w:rPr>
          <w:sz w:val="24"/>
          <w:szCs w:val="24"/>
        </w:rPr>
        <w:t xml:space="preserve">слуги </w:t>
      </w:r>
      <w:r w:rsidR="0015015B" w:rsidRPr="00B95259">
        <w:rPr>
          <w:sz w:val="24"/>
          <w:szCs w:val="24"/>
        </w:rPr>
        <w:t xml:space="preserve">принимается </w:t>
      </w:r>
      <w:r w:rsidR="005E6240" w:rsidRPr="00B95259">
        <w:rPr>
          <w:sz w:val="24"/>
          <w:szCs w:val="24"/>
        </w:rPr>
        <w:t xml:space="preserve">                    </w:t>
      </w:r>
      <w:r w:rsidR="0015015B" w:rsidRPr="00B95259">
        <w:rPr>
          <w:sz w:val="24"/>
          <w:szCs w:val="24"/>
        </w:rPr>
        <w:t>к рассмотрению</w:t>
      </w:r>
      <w:r w:rsidR="002C2B92" w:rsidRPr="00B95259">
        <w:rPr>
          <w:sz w:val="24"/>
          <w:szCs w:val="24"/>
        </w:rPr>
        <w:t>.</w:t>
      </w:r>
    </w:p>
    <w:p w14:paraId="400CE3D0" w14:textId="18B65FF1" w:rsidR="00537D7A" w:rsidRPr="00B95259" w:rsidRDefault="00537D7A" w:rsidP="00E04AD6">
      <w:pPr>
        <w:pStyle w:val="111"/>
        <w:ind w:left="709" w:hanging="709"/>
        <w:rPr>
          <w:sz w:val="24"/>
          <w:szCs w:val="24"/>
        </w:rPr>
      </w:pPr>
      <w:r w:rsidRPr="00B95259">
        <w:rPr>
          <w:sz w:val="24"/>
          <w:szCs w:val="24"/>
        </w:rPr>
        <w:t xml:space="preserve">В случае, если оригиналы документов не соответствуют документам, поданным </w:t>
      </w:r>
      <w:r w:rsidR="00A73042" w:rsidRPr="00B95259">
        <w:rPr>
          <w:sz w:val="24"/>
          <w:szCs w:val="24"/>
        </w:rPr>
        <w:t xml:space="preserve">                          </w:t>
      </w:r>
      <w:r w:rsidRPr="00B95259">
        <w:rPr>
          <w:sz w:val="24"/>
          <w:szCs w:val="24"/>
        </w:rPr>
        <w:t xml:space="preserve">в электронной форме, результат оказания услуги аннулируется. По итогам проведения сверки формируется </w:t>
      </w:r>
      <w:r w:rsidR="000536B0" w:rsidRPr="00B95259">
        <w:rPr>
          <w:sz w:val="24"/>
          <w:szCs w:val="24"/>
        </w:rPr>
        <w:t>акт об аннуляции документов</w:t>
      </w:r>
      <w:r w:rsidRPr="00B95259">
        <w:rPr>
          <w:sz w:val="24"/>
          <w:szCs w:val="24"/>
        </w:rPr>
        <w:t>, который подписывается Заявителем.</w:t>
      </w:r>
    </w:p>
    <w:p w14:paraId="465D0F67" w14:textId="2E0210E7" w:rsidR="00C67983" w:rsidRPr="00B95259" w:rsidRDefault="00C67983" w:rsidP="00E04AD6">
      <w:pPr>
        <w:pStyle w:val="111"/>
        <w:ind w:left="709" w:hanging="709"/>
        <w:rPr>
          <w:sz w:val="24"/>
          <w:szCs w:val="24"/>
        </w:rPr>
      </w:pPr>
      <w:r w:rsidRPr="00B95259">
        <w:rPr>
          <w:sz w:val="24"/>
          <w:szCs w:val="24"/>
        </w:rPr>
        <w:t>Заявитель предоставляет документы</w:t>
      </w:r>
      <w:r w:rsidR="000B5B26" w:rsidRPr="00B95259">
        <w:rPr>
          <w:sz w:val="24"/>
          <w:szCs w:val="24"/>
        </w:rPr>
        <w:t xml:space="preserve"> </w:t>
      </w:r>
      <w:r w:rsidRPr="00B95259">
        <w:rPr>
          <w:sz w:val="24"/>
          <w:szCs w:val="24"/>
        </w:rPr>
        <w:t xml:space="preserve"> в соответствии с требованиями, указанными в </w:t>
      </w:r>
      <w:r w:rsidR="00E14AB5" w:rsidRPr="00B95259">
        <w:rPr>
          <w:sz w:val="24"/>
          <w:szCs w:val="24"/>
        </w:rPr>
        <w:t>п.</w:t>
      </w:r>
      <w:r w:rsidR="00287F9A">
        <w:rPr>
          <w:sz w:val="24"/>
          <w:szCs w:val="24"/>
        </w:rPr>
        <w:t xml:space="preserve"> </w:t>
      </w:r>
      <w:r w:rsidR="003C2192" w:rsidRPr="00B95259">
        <w:rPr>
          <w:sz w:val="24"/>
          <w:szCs w:val="24"/>
        </w:rPr>
        <w:fldChar w:fldCharType="begin"/>
      </w:r>
      <w:r w:rsidR="003C2192" w:rsidRPr="00B95259">
        <w:rPr>
          <w:sz w:val="24"/>
          <w:szCs w:val="24"/>
        </w:rPr>
        <w:instrText xml:space="preserve"> REF _Ref440654952 \r \h </w:instrText>
      </w:r>
      <w:r w:rsidR="001C4A58" w:rsidRPr="00B95259">
        <w:rPr>
          <w:sz w:val="24"/>
          <w:szCs w:val="24"/>
        </w:rPr>
        <w:instrText xml:space="preserve"> \* MERGEFORMAT </w:instrText>
      </w:r>
      <w:r w:rsidR="003C2192" w:rsidRPr="00B95259">
        <w:rPr>
          <w:sz w:val="24"/>
          <w:szCs w:val="24"/>
        </w:rPr>
      </w:r>
      <w:r w:rsidR="003C2192" w:rsidRPr="00B95259">
        <w:rPr>
          <w:sz w:val="24"/>
          <w:szCs w:val="24"/>
        </w:rPr>
        <w:fldChar w:fldCharType="separate"/>
      </w:r>
      <w:r w:rsidR="00173563">
        <w:rPr>
          <w:sz w:val="24"/>
          <w:szCs w:val="24"/>
        </w:rPr>
        <w:t>9</w:t>
      </w:r>
      <w:r w:rsidR="003C2192" w:rsidRPr="00B95259">
        <w:rPr>
          <w:sz w:val="24"/>
          <w:szCs w:val="24"/>
        </w:rPr>
        <w:fldChar w:fldCharType="end"/>
      </w:r>
      <w:r w:rsidR="00287F9A">
        <w:rPr>
          <w:sz w:val="24"/>
          <w:szCs w:val="24"/>
        </w:rPr>
        <w:t xml:space="preserve"> Регламента</w:t>
      </w:r>
      <w:r w:rsidRPr="00B95259">
        <w:rPr>
          <w:sz w:val="24"/>
          <w:szCs w:val="24"/>
        </w:rPr>
        <w:t>.</w:t>
      </w:r>
    </w:p>
    <w:p w14:paraId="1628FBE2" w14:textId="3A1FE77D" w:rsidR="00FD61BD" w:rsidRPr="00827700" w:rsidRDefault="00013C4A" w:rsidP="00E04AD6">
      <w:pPr>
        <w:pStyle w:val="2-"/>
        <w:spacing w:line="276" w:lineRule="auto"/>
        <w:ind w:left="0" w:firstLine="0"/>
        <w:rPr>
          <w:i w:val="0"/>
          <w:sz w:val="24"/>
          <w:szCs w:val="24"/>
        </w:rPr>
      </w:pPr>
      <w:bookmarkStart w:id="80" w:name="_Toc439151288"/>
      <w:bookmarkStart w:id="81" w:name="_Toc439151366"/>
      <w:bookmarkStart w:id="82" w:name="_Toc439151443"/>
      <w:bookmarkStart w:id="83" w:name="_Toc439151952"/>
      <w:bookmarkStart w:id="84" w:name="_Toc439151290"/>
      <w:bookmarkStart w:id="85" w:name="_Toc439151368"/>
      <w:bookmarkStart w:id="86" w:name="_Toc439151445"/>
      <w:bookmarkStart w:id="87" w:name="_Toc439151954"/>
      <w:bookmarkStart w:id="88" w:name="_Toc439151291"/>
      <w:bookmarkStart w:id="89" w:name="_Toc439151369"/>
      <w:bookmarkStart w:id="90" w:name="_Toc439151446"/>
      <w:bookmarkStart w:id="91" w:name="_Toc439151955"/>
      <w:bookmarkStart w:id="92" w:name="_Toc439151292"/>
      <w:bookmarkStart w:id="93" w:name="_Toc439151370"/>
      <w:bookmarkStart w:id="94" w:name="_Toc439151447"/>
      <w:bookmarkStart w:id="95" w:name="_Toc439151956"/>
      <w:bookmarkStart w:id="96" w:name="_Toc439151293"/>
      <w:bookmarkStart w:id="97" w:name="_Toc439151371"/>
      <w:bookmarkStart w:id="98" w:name="_Toc439151448"/>
      <w:bookmarkStart w:id="99" w:name="_Toc439151957"/>
      <w:bookmarkStart w:id="100" w:name="_Toc439151294"/>
      <w:bookmarkStart w:id="101" w:name="_Toc439151372"/>
      <w:bookmarkStart w:id="102" w:name="_Toc439151449"/>
      <w:bookmarkStart w:id="103" w:name="_Toc439151958"/>
      <w:bookmarkStart w:id="104" w:name="_Toc439151295"/>
      <w:bookmarkStart w:id="105" w:name="_Toc439151373"/>
      <w:bookmarkStart w:id="106" w:name="_Toc439151450"/>
      <w:bookmarkStart w:id="107" w:name="_Toc439151959"/>
      <w:bookmarkStart w:id="108" w:name="_Toc439151299"/>
      <w:bookmarkStart w:id="109" w:name="_Toc439151377"/>
      <w:bookmarkStart w:id="110" w:name="_Toc439151454"/>
      <w:bookmarkStart w:id="111" w:name="_Toc439151963"/>
      <w:bookmarkStart w:id="112" w:name="_Toc438110036"/>
      <w:bookmarkStart w:id="113" w:name="_Toc438376241"/>
      <w:bookmarkStart w:id="114" w:name="_Toc474308889"/>
      <w:bookmarkStart w:id="115" w:name="_Toc437973295"/>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r w:rsidRPr="00827700">
        <w:rPr>
          <w:i w:val="0"/>
          <w:sz w:val="24"/>
          <w:szCs w:val="24"/>
        </w:rPr>
        <w:t xml:space="preserve">Способы получения </w:t>
      </w:r>
      <w:r w:rsidR="00FF6007" w:rsidRPr="00827700">
        <w:rPr>
          <w:i w:val="0"/>
          <w:sz w:val="24"/>
          <w:szCs w:val="24"/>
        </w:rPr>
        <w:t>Заявител</w:t>
      </w:r>
      <w:r w:rsidRPr="00827700">
        <w:rPr>
          <w:i w:val="0"/>
          <w:sz w:val="24"/>
          <w:szCs w:val="24"/>
        </w:rPr>
        <w:t>ем результатов</w:t>
      </w:r>
      <w:r w:rsidR="00D96586" w:rsidRPr="00827700">
        <w:rPr>
          <w:i w:val="0"/>
          <w:sz w:val="24"/>
          <w:szCs w:val="24"/>
        </w:rPr>
        <w:t xml:space="preserve"> предоставления Услуги</w:t>
      </w:r>
      <w:bookmarkEnd w:id="112"/>
      <w:bookmarkEnd w:id="113"/>
      <w:bookmarkEnd w:id="114"/>
    </w:p>
    <w:p w14:paraId="5B501797" w14:textId="0AEC0BBF" w:rsidR="002E3238" w:rsidRPr="00B95259" w:rsidRDefault="00D87172" w:rsidP="00E04AD6">
      <w:pPr>
        <w:pStyle w:val="11"/>
        <w:spacing w:before="100" w:beforeAutospacing="1" w:after="100" w:afterAutospacing="1"/>
        <w:ind w:left="709" w:hanging="709"/>
        <w:rPr>
          <w:sz w:val="24"/>
          <w:szCs w:val="24"/>
        </w:rPr>
      </w:pPr>
      <w:r w:rsidRPr="00B95259">
        <w:rPr>
          <w:sz w:val="24"/>
          <w:szCs w:val="24"/>
        </w:rPr>
        <w:t>В зависимости от способа получения результата, Заявитель уведомляется о готовности результата предоставления Услуги.</w:t>
      </w:r>
    </w:p>
    <w:p w14:paraId="1C8B67BE" w14:textId="7A25A2D9" w:rsidR="00D87172" w:rsidRPr="00B95259" w:rsidRDefault="00287F9A" w:rsidP="00E04AD6">
      <w:pPr>
        <w:pStyle w:val="11"/>
        <w:spacing w:before="100" w:beforeAutospacing="1" w:after="100" w:afterAutospacing="1"/>
        <w:ind w:left="709" w:hanging="709"/>
        <w:rPr>
          <w:sz w:val="24"/>
          <w:szCs w:val="24"/>
        </w:rPr>
      </w:pPr>
      <w:r>
        <w:rPr>
          <w:sz w:val="24"/>
          <w:szCs w:val="24"/>
        </w:rPr>
        <w:t xml:space="preserve">Способ получения результата </w:t>
      </w:r>
      <w:r w:rsidR="00372EF5" w:rsidRPr="00B95259">
        <w:rPr>
          <w:sz w:val="24"/>
          <w:szCs w:val="24"/>
        </w:rPr>
        <w:t xml:space="preserve">предоставления Услуги указывается Заявителем </w:t>
      </w:r>
      <w:r w:rsidR="001F5B52" w:rsidRPr="00B95259">
        <w:rPr>
          <w:sz w:val="24"/>
          <w:szCs w:val="24"/>
        </w:rPr>
        <w:t xml:space="preserve">на оборотной стороне </w:t>
      </w:r>
      <w:r w:rsidR="00372EF5" w:rsidRPr="00B95259">
        <w:rPr>
          <w:sz w:val="24"/>
          <w:szCs w:val="24"/>
        </w:rPr>
        <w:t>Заявлени</w:t>
      </w:r>
      <w:r w:rsidR="001F5B52" w:rsidRPr="00B95259">
        <w:rPr>
          <w:sz w:val="24"/>
          <w:szCs w:val="24"/>
        </w:rPr>
        <w:t>я</w:t>
      </w:r>
      <w:r w:rsidR="00372EF5" w:rsidRPr="00B95259">
        <w:rPr>
          <w:sz w:val="24"/>
          <w:szCs w:val="24"/>
        </w:rPr>
        <w:t>.</w:t>
      </w:r>
    </w:p>
    <w:p w14:paraId="3D53BBB5" w14:textId="348429F5" w:rsidR="00A45025" w:rsidRPr="00B95259" w:rsidRDefault="00A45025" w:rsidP="00E04AD6">
      <w:pPr>
        <w:pStyle w:val="115"/>
        <w:spacing w:before="100" w:beforeAutospacing="1" w:after="100" w:afterAutospacing="1"/>
        <w:ind w:left="709" w:hanging="709"/>
        <w:rPr>
          <w:i w:val="0"/>
          <w:sz w:val="24"/>
          <w:szCs w:val="24"/>
        </w:rPr>
      </w:pPr>
      <w:r w:rsidRPr="00B95259">
        <w:rPr>
          <w:i w:val="0"/>
          <w:sz w:val="24"/>
          <w:szCs w:val="24"/>
        </w:rPr>
        <w:t>Получение результата</w:t>
      </w:r>
      <w:r w:rsidR="00013C4A" w:rsidRPr="00B95259">
        <w:rPr>
          <w:i w:val="0"/>
          <w:sz w:val="24"/>
          <w:szCs w:val="24"/>
        </w:rPr>
        <w:t xml:space="preserve"> </w:t>
      </w:r>
      <w:r w:rsidRPr="00B95259">
        <w:rPr>
          <w:i w:val="0"/>
          <w:sz w:val="24"/>
          <w:szCs w:val="24"/>
        </w:rPr>
        <w:t xml:space="preserve">Услуги </w:t>
      </w:r>
      <w:r w:rsidR="00FF6007" w:rsidRPr="00B95259">
        <w:rPr>
          <w:i w:val="0"/>
          <w:sz w:val="24"/>
          <w:szCs w:val="24"/>
        </w:rPr>
        <w:t>Заявител</w:t>
      </w:r>
      <w:r w:rsidRPr="00B95259">
        <w:rPr>
          <w:i w:val="0"/>
          <w:sz w:val="24"/>
          <w:szCs w:val="24"/>
        </w:rPr>
        <w:t>ем</w:t>
      </w:r>
      <w:r w:rsidR="00013C4A" w:rsidRPr="00B95259">
        <w:rPr>
          <w:i w:val="0"/>
          <w:sz w:val="24"/>
          <w:szCs w:val="24"/>
        </w:rPr>
        <w:t xml:space="preserve"> в </w:t>
      </w:r>
      <w:r w:rsidR="00F71DEC">
        <w:rPr>
          <w:i w:val="0"/>
          <w:sz w:val="24"/>
          <w:szCs w:val="24"/>
        </w:rPr>
        <w:t>МУ «УМЗ»</w:t>
      </w:r>
      <w:r w:rsidR="006B1D12" w:rsidRPr="00B95259">
        <w:rPr>
          <w:i w:val="0"/>
          <w:sz w:val="24"/>
          <w:szCs w:val="24"/>
        </w:rPr>
        <w:t>.</w:t>
      </w:r>
    </w:p>
    <w:p w14:paraId="5054E7D8" w14:textId="3B7DFDD1" w:rsidR="00013C4A" w:rsidRPr="00B95259" w:rsidRDefault="00013C4A" w:rsidP="00E04AD6">
      <w:pPr>
        <w:pStyle w:val="111"/>
        <w:spacing w:before="100" w:beforeAutospacing="1" w:after="100" w:afterAutospacing="1"/>
        <w:ind w:left="709" w:hanging="709"/>
        <w:rPr>
          <w:sz w:val="24"/>
          <w:szCs w:val="24"/>
        </w:rPr>
      </w:pPr>
      <w:r w:rsidRPr="00B95259">
        <w:rPr>
          <w:sz w:val="24"/>
          <w:szCs w:val="24"/>
        </w:rPr>
        <w:t xml:space="preserve">Результат оказания услуги </w:t>
      </w:r>
      <w:r w:rsidR="00024478" w:rsidRPr="00B95259">
        <w:rPr>
          <w:sz w:val="24"/>
          <w:szCs w:val="24"/>
        </w:rPr>
        <w:t>выдается</w:t>
      </w:r>
      <w:r w:rsidRPr="00B95259">
        <w:rPr>
          <w:sz w:val="24"/>
          <w:szCs w:val="24"/>
        </w:rPr>
        <w:t xml:space="preserve"> </w:t>
      </w:r>
      <w:r w:rsidR="00FF6007" w:rsidRPr="00B95259">
        <w:rPr>
          <w:sz w:val="24"/>
          <w:szCs w:val="24"/>
        </w:rPr>
        <w:t>Заявител</w:t>
      </w:r>
      <w:r w:rsidR="00024478" w:rsidRPr="00B95259">
        <w:rPr>
          <w:sz w:val="24"/>
          <w:szCs w:val="24"/>
        </w:rPr>
        <w:t>ю</w:t>
      </w:r>
      <w:r w:rsidRPr="00B95259">
        <w:rPr>
          <w:sz w:val="24"/>
          <w:szCs w:val="24"/>
        </w:rPr>
        <w:t xml:space="preserve"> в</w:t>
      </w:r>
      <w:r w:rsidR="00A80AE8" w:rsidRPr="00B95259">
        <w:rPr>
          <w:sz w:val="24"/>
          <w:szCs w:val="24"/>
        </w:rPr>
        <w:t xml:space="preserve"> </w:t>
      </w:r>
      <w:r w:rsidR="00F71DEC">
        <w:rPr>
          <w:sz w:val="24"/>
          <w:szCs w:val="24"/>
        </w:rPr>
        <w:t>МУ «УМЗ»</w:t>
      </w:r>
      <w:r w:rsidR="00A80AE8" w:rsidRPr="00B95259">
        <w:rPr>
          <w:sz w:val="24"/>
          <w:szCs w:val="24"/>
        </w:rPr>
        <w:t xml:space="preserve">, по предварительной записи </w:t>
      </w:r>
      <w:r w:rsidR="00B15CBA" w:rsidRPr="00B95259">
        <w:rPr>
          <w:sz w:val="24"/>
          <w:szCs w:val="24"/>
        </w:rPr>
        <w:t xml:space="preserve">                    </w:t>
      </w:r>
      <w:r w:rsidR="00A80AE8" w:rsidRPr="00B95259">
        <w:rPr>
          <w:sz w:val="24"/>
          <w:szCs w:val="24"/>
        </w:rPr>
        <w:t>в целях согласования с Заявителем даты и времени выдачи документов</w:t>
      </w:r>
      <w:r w:rsidR="00425DAF" w:rsidRPr="00B95259">
        <w:rPr>
          <w:sz w:val="24"/>
          <w:szCs w:val="24"/>
        </w:rPr>
        <w:t>.</w:t>
      </w:r>
    </w:p>
    <w:p w14:paraId="72184CBB" w14:textId="771BC96E" w:rsidR="00013C4A" w:rsidRPr="00B95259" w:rsidRDefault="00A45025" w:rsidP="00E04AD6">
      <w:pPr>
        <w:pStyle w:val="115"/>
        <w:spacing w:before="100" w:beforeAutospacing="1" w:after="100" w:afterAutospacing="1"/>
        <w:ind w:left="709" w:hanging="709"/>
        <w:rPr>
          <w:i w:val="0"/>
          <w:sz w:val="24"/>
          <w:szCs w:val="24"/>
        </w:rPr>
      </w:pPr>
      <w:r w:rsidRPr="00B95259">
        <w:rPr>
          <w:i w:val="0"/>
          <w:sz w:val="24"/>
          <w:szCs w:val="24"/>
        </w:rPr>
        <w:t>Получение результата Услуги при</w:t>
      </w:r>
      <w:r w:rsidR="00013C4A" w:rsidRPr="00B95259">
        <w:rPr>
          <w:i w:val="0"/>
          <w:sz w:val="24"/>
          <w:szCs w:val="24"/>
        </w:rPr>
        <w:t xml:space="preserve"> обращени</w:t>
      </w:r>
      <w:r w:rsidRPr="00B95259">
        <w:rPr>
          <w:i w:val="0"/>
          <w:sz w:val="24"/>
          <w:szCs w:val="24"/>
        </w:rPr>
        <w:t>и</w:t>
      </w:r>
      <w:r w:rsidR="00013C4A" w:rsidRPr="00B95259">
        <w:rPr>
          <w:i w:val="0"/>
          <w:sz w:val="24"/>
          <w:szCs w:val="24"/>
        </w:rPr>
        <w:t xml:space="preserve"> </w:t>
      </w:r>
      <w:r w:rsidR="00FF6007" w:rsidRPr="00B95259">
        <w:rPr>
          <w:i w:val="0"/>
          <w:sz w:val="24"/>
          <w:szCs w:val="24"/>
        </w:rPr>
        <w:t>Заявител</w:t>
      </w:r>
      <w:r w:rsidR="00013C4A" w:rsidRPr="00B95259">
        <w:rPr>
          <w:i w:val="0"/>
          <w:sz w:val="24"/>
          <w:szCs w:val="24"/>
        </w:rPr>
        <w:t xml:space="preserve">я в </w:t>
      </w:r>
      <w:r w:rsidR="00647F89">
        <w:rPr>
          <w:i w:val="0"/>
          <w:sz w:val="24"/>
          <w:szCs w:val="24"/>
        </w:rPr>
        <w:t>МКУ МФЦ</w:t>
      </w:r>
      <w:r w:rsidR="006B1D12" w:rsidRPr="00B95259">
        <w:rPr>
          <w:i w:val="0"/>
          <w:sz w:val="24"/>
          <w:szCs w:val="24"/>
        </w:rPr>
        <w:t>.</w:t>
      </w:r>
    </w:p>
    <w:p w14:paraId="638CE723" w14:textId="52253413" w:rsidR="00324146" w:rsidRPr="00B95259" w:rsidRDefault="00013C4A" w:rsidP="00E04AD6">
      <w:pPr>
        <w:pStyle w:val="111"/>
        <w:spacing w:before="100" w:beforeAutospacing="1" w:after="100" w:afterAutospacing="1"/>
        <w:ind w:left="709" w:hanging="709"/>
        <w:rPr>
          <w:sz w:val="24"/>
          <w:szCs w:val="24"/>
        </w:rPr>
      </w:pPr>
      <w:r w:rsidRPr="00B95259">
        <w:rPr>
          <w:sz w:val="24"/>
          <w:szCs w:val="24"/>
        </w:rPr>
        <w:t xml:space="preserve">Результат оказания услуги </w:t>
      </w:r>
      <w:r w:rsidR="0032075A" w:rsidRPr="00B95259">
        <w:rPr>
          <w:sz w:val="24"/>
          <w:szCs w:val="24"/>
        </w:rPr>
        <w:t>выдается</w:t>
      </w:r>
      <w:r w:rsidRPr="00B95259">
        <w:rPr>
          <w:sz w:val="24"/>
          <w:szCs w:val="24"/>
        </w:rPr>
        <w:t xml:space="preserve"> </w:t>
      </w:r>
      <w:r w:rsidR="00FF6007" w:rsidRPr="00B95259">
        <w:rPr>
          <w:sz w:val="24"/>
          <w:szCs w:val="24"/>
        </w:rPr>
        <w:t>Заявител</w:t>
      </w:r>
      <w:r w:rsidR="0032075A" w:rsidRPr="00B95259">
        <w:rPr>
          <w:sz w:val="24"/>
          <w:szCs w:val="24"/>
        </w:rPr>
        <w:t>ю</w:t>
      </w:r>
      <w:r w:rsidRPr="00B95259">
        <w:rPr>
          <w:sz w:val="24"/>
          <w:szCs w:val="24"/>
        </w:rPr>
        <w:t xml:space="preserve"> в </w:t>
      </w:r>
      <w:r w:rsidR="00647F89">
        <w:rPr>
          <w:sz w:val="24"/>
          <w:szCs w:val="24"/>
        </w:rPr>
        <w:t>МКУ МФЦ</w:t>
      </w:r>
      <w:r w:rsidRPr="00B95259">
        <w:rPr>
          <w:sz w:val="24"/>
          <w:szCs w:val="24"/>
        </w:rPr>
        <w:t xml:space="preserve"> по истечении срока, установленного для подгото</w:t>
      </w:r>
      <w:r w:rsidR="009E1F4D" w:rsidRPr="00B95259">
        <w:rPr>
          <w:sz w:val="24"/>
          <w:szCs w:val="24"/>
        </w:rPr>
        <w:t>вки результата.</w:t>
      </w:r>
    </w:p>
    <w:p w14:paraId="6C34A23D" w14:textId="1638688C" w:rsidR="00013C4A" w:rsidRPr="00B95259" w:rsidRDefault="00A45025" w:rsidP="00E04AD6">
      <w:pPr>
        <w:pStyle w:val="115"/>
        <w:spacing w:before="100" w:beforeAutospacing="1" w:after="100" w:afterAutospacing="1"/>
        <w:ind w:left="709" w:hanging="709"/>
        <w:rPr>
          <w:i w:val="0"/>
          <w:sz w:val="24"/>
          <w:szCs w:val="24"/>
        </w:rPr>
      </w:pPr>
      <w:r w:rsidRPr="00B95259">
        <w:rPr>
          <w:i w:val="0"/>
          <w:sz w:val="24"/>
          <w:szCs w:val="24"/>
        </w:rPr>
        <w:t xml:space="preserve">Получение результата Услуги </w:t>
      </w:r>
      <w:r w:rsidR="00013C4A" w:rsidRPr="00B95259">
        <w:rPr>
          <w:i w:val="0"/>
          <w:sz w:val="24"/>
          <w:szCs w:val="24"/>
        </w:rPr>
        <w:t>через Портал</w:t>
      </w:r>
      <w:r w:rsidR="00EE332A" w:rsidRPr="00B95259">
        <w:rPr>
          <w:i w:val="0"/>
          <w:sz w:val="24"/>
          <w:szCs w:val="24"/>
        </w:rPr>
        <w:t>.</w:t>
      </w:r>
      <w:r w:rsidR="00013C4A" w:rsidRPr="00B95259">
        <w:rPr>
          <w:i w:val="0"/>
          <w:sz w:val="24"/>
          <w:szCs w:val="24"/>
        </w:rPr>
        <w:t xml:space="preserve"> </w:t>
      </w:r>
    </w:p>
    <w:p w14:paraId="6AE3C219" w14:textId="6AFDBAF1" w:rsidR="00013C4A" w:rsidRPr="00B95259" w:rsidRDefault="00D2144F" w:rsidP="00E04AD6">
      <w:pPr>
        <w:pStyle w:val="111"/>
        <w:spacing w:before="100" w:beforeAutospacing="1" w:after="100" w:afterAutospacing="1"/>
        <w:ind w:left="709" w:hanging="709"/>
        <w:rPr>
          <w:sz w:val="24"/>
          <w:szCs w:val="24"/>
        </w:rPr>
      </w:pPr>
      <w:r w:rsidRPr="00B95259">
        <w:rPr>
          <w:sz w:val="24"/>
          <w:szCs w:val="24"/>
        </w:rPr>
        <w:t>Информация о возможности получения р</w:t>
      </w:r>
      <w:r w:rsidR="009E1F4D" w:rsidRPr="00B95259">
        <w:rPr>
          <w:sz w:val="24"/>
          <w:szCs w:val="24"/>
        </w:rPr>
        <w:t>езультат</w:t>
      </w:r>
      <w:r w:rsidRPr="00B95259">
        <w:rPr>
          <w:sz w:val="24"/>
          <w:szCs w:val="24"/>
        </w:rPr>
        <w:t>а</w:t>
      </w:r>
      <w:r w:rsidR="009E1F4D" w:rsidRPr="00B95259">
        <w:rPr>
          <w:sz w:val="24"/>
          <w:szCs w:val="24"/>
        </w:rPr>
        <w:t xml:space="preserve"> оказания услуги </w:t>
      </w:r>
      <w:r w:rsidR="0032075A" w:rsidRPr="00B95259">
        <w:rPr>
          <w:sz w:val="24"/>
          <w:szCs w:val="24"/>
        </w:rPr>
        <w:t>направляется</w:t>
      </w:r>
      <w:r w:rsidR="009E1F4D" w:rsidRPr="00B95259">
        <w:rPr>
          <w:sz w:val="24"/>
          <w:szCs w:val="24"/>
        </w:rPr>
        <w:t xml:space="preserve"> </w:t>
      </w:r>
      <w:r w:rsidR="00FF6007" w:rsidRPr="00B95259">
        <w:rPr>
          <w:sz w:val="24"/>
          <w:szCs w:val="24"/>
        </w:rPr>
        <w:t>Заявител</w:t>
      </w:r>
      <w:r w:rsidR="0032075A" w:rsidRPr="00B95259">
        <w:rPr>
          <w:sz w:val="24"/>
          <w:szCs w:val="24"/>
        </w:rPr>
        <w:t>ю в Личный</w:t>
      </w:r>
      <w:r w:rsidR="009E1F4D" w:rsidRPr="00B95259">
        <w:rPr>
          <w:sz w:val="24"/>
          <w:szCs w:val="24"/>
        </w:rPr>
        <w:t xml:space="preserve"> кабинет по истечении срока, установленного для подготовки результата.</w:t>
      </w:r>
    </w:p>
    <w:p w14:paraId="632B9558" w14:textId="00083C7C" w:rsidR="0073032E" w:rsidRPr="00827700" w:rsidRDefault="0073032E" w:rsidP="00E04AD6">
      <w:pPr>
        <w:pStyle w:val="2-"/>
        <w:spacing w:line="276" w:lineRule="auto"/>
        <w:ind w:left="0" w:firstLine="0"/>
        <w:rPr>
          <w:i w:val="0"/>
          <w:sz w:val="24"/>
          <w:szCs w:val="24"/>
        </w:rPr>
      </w:pPr>
      <w:bookmarkStart w:id="116" w:name="_Toc438110037"/>
      <w:bookmarkStart w:id="117" w:name="_Toc438376242"/>
      <w:bookmarkStart w:id="118" w:name="_Toc474308890"/>
      <w:r w:rsidRPr="00827700">
        <w:rPr>
          <w:i w:val="0"/>
          <w:sz w:val="24"/>
          <w:szCs w:val="24"/>
        </w:rPr>
        <w:t>Срок регистрации заявления</w:t>
      </w:r>
      <w:bookmarkEnd w:id="115"/>
      <w:bookmarkEnd w:id="116"/>
      <w:bookmarkEnd w:id="117"/>
      <w:bookmarkEnd w:id="118"/>
    </w:p>
    <w:p w14:paraId="1A0D31DB" w14:textId="068F7A16" w:rsidR="006E2FDA" w:rsidRPr="00B95259" w:rsidRDefault="006E2FDA" w:rsidP="00E04AD6">
      <w:pPr>
        <w:pStyle w:val="11"/>
        <w:ind w:left="709" w:hanging="709"/>
        <w:rPr>
          <w:sz w:val="24"/>
          <w:szCs w:val="24"/>
        </w:rPr>
      </w:pPr>
      <w:r w:rsidRPr="00B95259">
        <w:rPr>
          <w:sz w:val="24"/>
          <w:szCs w:val="24"/>
        </w:rPr>
        <w:t xml:space="preserve">Заявление регистрируется в день его подачи в </w:t>
      </w:r>
      <w:r w:rsidR="00F71DEC">
        <w:rPr>
          <w:sz w:val="24"/>
          <w:szCs w:val="24"/>
        </w:rPr>
        <w:t>МУ «УМЗ»</w:t>
      </w:r>
      <w:r w:rsidR="009466F7" w:rsidRPr="00B95259">
        <w:rPr>
          <w:sz w:val="24"/>
          <w:szCs w:val="24"/>
        </w:rPr>
        <w:t xml:space="preserve"> </w:t>
      </w:r>
      <w:r w:rsidRPr="00B95259">
        <w:rPr>
          <w:sz w:val="24"/>
          <w:szCs w:val="24"/>
        </w:rPr>
        <w:t xml:space="preserve">или </w:t>
      </w:r>
      <w:r w:rsidR="00647F89">
        <w:rPr>
          <w:sz w:val="24"/>
          <w:szCs w:val="24"/>
        </w:rPr>
        <w:t>МКУ МФЦ</w:t>
      </w:r>
      <w:r w:rsidRPr="00B95259">
        <w:rPr>
          <w:sz w:val="24"/>
          <w:szCs w:val="24"/>
        </w:rPr>
        <w:t>.</w:t>
      </w:r>
    </w:p>
    <w:p w14:paraId="6527A1CF" w14:textId="1EAD0BAF" w:rsidR="009466F7" w:rsidRPr="00B95259" w:rsidRDefault="009466F7" w:rsidP="00E04AD6">
      <w:pPr>
        <w:pStyle w:val="111"/>
        <w:ind w:left="709" w:hanging="709"/>
        <w:rPr>
          <w:sz w:val="24"/>
          <w:szCs w:val="24"/>
        </w:rPr>
      </w:pPr>
      <w:r w:rsidRPr="00B95259">
        <w:rPr>
          <w:sz w:val="24"/>
          <w:szCs w:val="24"/>
        </w:rPr>
        <w:t xml:space="preserve">При подаче заявления в </w:t>
      </w:r>
      <w:r w:rsidR="00647F89">
        <w:rPr>
          <w:sz w:val="24"/>
          <w:szCs w:val="24"/>
        </w:rPr>
        <w:t>МКУ МФЦ</w:t>
      </w:r>
      <w:r w:rsidRPr="00B95259">
        <w:rPr>
          <w:sz w:val="24"/>
          <w:szCs w:val="24"/>
        </w:rPr>
        <w:t xml:space="preserve"> запрос на оказани</w:t>
      </w:r>
      <w:r w:rsidR="00377117">
        <w:rPr>
          <w:sz w:val="24"/>
          <w:szCs w:val="24"/>
        </w:rPr>
        <w:t>е</w:t>
      </w:r>
      <w:r w:rsidRPr="00B95259">
        <w:rPr>
          <w:sz w:val="24"/>
          <w:szCs w:val="24"/>
        </w:rPr>
        <w:t xml:space="preserve"> Услуги регистрируется в </w:t>
      </w:r>
      <w:r w:rsidR="00647F89">
        <w:rPr>
          <w:sz w:val="24"/>
          <w:szCs w:val="24"/>
        </w:rPr>
        <w:t>МКУ МФЦ</w:t>
      </w:r>
      <w:r w:rsidRPr="00B95259">
        <w:rPr>
          <w:sz w:val="24"/>
          <w:szCs w:val="24"/>
        </w:rPr>
        <w:t xml:space="preserve"> в день обращения. Передача заявления в </w:t>
      </w:r>
      <w:r w:rsidR="00F71DEC">
        <w:rPr>
          <w:sz w:val="24"/>
          <w:szCs w:val="24"/>
        </w:rPr>
        <w:t>МУ «УМЗ»</w:t>
      </w:r>
      <w:r w:rsidRPr="00B95259">
        <w:rPr>
          <w:sz w:val="24"/>
          <w:szCs w:val="24"/>
        </w:rPr>
        <w:t xml:space="preserve"> осуществляется в со</w:t>
      </w:r>
      <w:r w:rsidR="00E252DF" w:rsidRPr="00B95259">
        <w:rPr>
          <w:sz w:val="24"/>
          <w:szCs w:val="24"/>
        </w:rPr>
        <w:t xml:space="preserve">ответствии </w:t>
      </w:r>
      <w:r w:rsidR="0012132C" w:rsidRPr="00B95259">
        <w:rPr>
          <w:sz w:val="24"/>
          <w:szCs w:val="24"/>
        </w:rPr>
        <w:t xml:space="preserve"> </w:t>
      </w:r>
      <w:r w:rsidR="00E252DF" w:rsidRPr="00B95259">
        <w:rPr>
          <w:sz w:val="24"/>
          <w:szCs w:val="24"/>
        </w:rPr>
        <w:t xml:space="preserve">с соглашением </w:t>
      </w:r>
      <w:r w:rsidR="007E51C6" w:rsidRPr="00B95259">
        <w:rPr>
          <w:sz w:val="24"/>
          <w:szCs w:val="24"/>
        </w:rPr>
        <w:t xml:space="preserve"> </w:t>
      </w:r>
      <w:r w:rsidRPr="00B95259">
        <w:rPr>
          <w:sz w:val="24"/>
          <w:szCs w:val="24"/>
        </w:rPr>
        <w:t xml:space="preserve">о взаимодействии, заключенным между </w:t>
      </w:r>
      <w:r w:rsidR="00F71DEC">
        <w:rPr>
          <w:sz w:val="24"/>
          <w:szCs w:val="24"/>
        </w:rPr>
        <w:t>МУ «УМЗ»</w:t>
      </w:r>
      <w:r w:rsidRPr="00B95259">
        <w:rPr>
          <w:sz w:val="24"/>
          <w:szCs w:val="24"/>
        </w:rPr>
        <w:t xml:space="preserve"> и </w:t>
      </w:r>
      <w:r w:rsidR="00647F89">
        <w:rPr>
          <w:sz w:val="24"/>
          <w:szCs w:val="24"/>
        </w:rPr>
        <w:t>МКУ МФЦ</w:t>
      </w:r>
      <w:r w:rsidRPr="00B95259">
        <w:rPr>
          <w:sz w:val="24"/>
          <w:szCs w:val="24"/>
        </w:rPr>
        <w:t xml:space="preserve">. Регистрация заявления в </w:t>
      </w:r>
      <w:r w:rsidR="00F71DEC">
        <w:rPr>
          <w:sz w:val="24"/>
          <w:szCs w:val="24"/>
        </w:rPr>
        <w:t>МУ «УМЗ»</w:t>
      </w:r>
      <w:r w:rsidRPr="00B95259">
        <w:rPr>
          <w:sz w:val="24"/>
          <w:szCs w:val="24"/>
        </w:rPr>
        <w:t xml:space="preserve">, поданного через </w:t>
      </w:r>
      <w:r w:rsidR="00647F89">
        <w:rPr>
          <w:sz w:val="24"/>
          <w:szCs w:val="24"/>
        </w:rPr>
        <w:t>МКУ МФЦ</w:t>
      </w:r>
      <w:r w:rsidRPr="00B95259">
        <w:rPr>
          <w:sz w:val="24"/>
          <w:szCs w:val="24"/>
        </w:rPr>
        <w:t>, осуществляется на следующий рабочий день.</w:t>
      </w:r>
    </w:p>
    <w:p w14:paraId="54833CB4" w14:textId="318F9361" w:rsidR="006E2FDA" w:rsidRPr="00B95259" w:rsidRDefault="009466F7" w:rsidP="00E04AD6">
      <w:pPr>
        <w:pStyle w:val="111"/>
        <w:ind w:left="709" w:hanging="709"/>
        <w:rPr>
          <w:sz w:val="24"/>
          <w:szCs w:val="24"/>
        </w:rPr>
      </w:pPr>
      <w:r w:rsidRPr="00B95259">
        <w:rPr>
          <w:sz w:val="24"/>
          <w:szCs w:val="24"/>
        </w:rPr>
        <w:t xml:space="preserve">Заявление, поданное в электронной форме через Портал до 12 часов рабочего дня, регистрируется в </w:t>
      </w:r>
      <w:r w:rsidR="00F71DEC">
        <w:rPr>
          <w:sz w:val="24"/>
          <w:szCs w:val="24"/>
        </w:rPr>
        <w:t>МУ «УМЗ»</w:t>
      </w:r>
      <w:r w:rsidRPr="00B95259">
        <w:rPr>
          <w:sz w:val="24"/>
          <w:szCs w:val="24"/>
        </w:rPr>
        <w:t xml:space="preserve"> в день его подачи. При подаче заявления через Портал  после </w:t>
      </w:r>
      <w:r w:rsidR="00C551F8" w:rsidRPr="00B95259">
        <w:rPr>
          <w:sz w:val="24"/>
          <w:szCs w:val="24"/>
        </w:rPr>
        <w:t xml:space="preserve"> </w:t>
      </w:r>
      <w:r w:rsidRPr="00B95259">
        <w:rPr>
          <w:sz w:val="24"/>
          <w:szCs w:val="24"/>
        </w:rPr>
        <w:t xml:space="preserve">12 часов рабочего дня, либо в нерабочий день, заявление регистрируется в </w:t>
      </w:r>
      <w:r w:rsidR="00F71DEC">
        <w:rPr>
          <w:sz w:val="24"/>
          <w:szCs w:val="24"/>
        </w:rPr>
        <w:t>МУ «УМЗ»</w:t>
      </w:r>
      <w:r w:rsidR="00C551F8" w:rsidRPr="00B95259">
        <w:rPr>
          <w:sz w:val="24"/>
          <w:szCs w:val="24"/>
        </w:rPr>
        <w:t xml:space="preserve">               </w:t>
      </w:r>
      <w:r w:rsidRPr="00B95259">
        <w:rPr>
          <w:sz w:val="24"/>
          <w:szCs w:val="24"/>
        </w:rPr>
        <w:t xml:space="preserve"> на следующий рабочий день.</w:t>
      </w:r>
    </w:p>
    <w:p w14:paraId="3A33B847" w14:textId="7F7A068D" w:rsidR="009466F7" w:rsidRPr="00B95259" w:rsidRDefault="009466F7" w:rsidP="00E04AD6">
      <w:pPr>
        <w:pStyle w:val="111"/>
        <w:ind w:left="709" w:hanging="709"/>
        <w:rPr>
          <w:sz w:val="24"/>
          <w:szCs w:val="24"/>
        </w:rPr>
      </w:pPr>
      <w:r w:rsidRPr="00B95259">
        <w:rPr>
          <w:sz w:val="24"/>
          <w:szCs w:val="24"/>
        </w:rPr>
        <w:t xml:space="preserve">Заявление, поданное через РПГУ, регистрируется в день направления, в случае подачи Заявления до 16:00. При подаче Заявления после 16:00 оно регистрируется </w:t>
      </w:r>
      <w:r w:rsidR="00475F01" w:rsidRPr="00B95259">
        <w:rPr>
          <w:sz w:val="24"/>
          <w:szCs w:val="24"/>
        </w:rPr>
        <w:t xml:space="preserve">                                </w:t>
      </w:r>
      <w:r w:rsidRPr="00B95259">
        <w:rPr>
          <w:sz w:val="24"/>
          <w:szCs w:val="24"/>
        </w:rPr>
        <w:t xml:space="preserve">на следующий рабочий день. </w:t>
      </w:r>
    </w:p>
    <w:p w14:paraId="6440EB96" w14:textId="60D06B56" w:rsidR="00540148" w:rsidRPr="00827700" w:rsidRDefault="00540148" w:rsidP="00E04AD6">
      <w:pPr>
        <w:pStyle w:val="2-"/>
        <w:spacing w:line="276" w:lineRule="auto"/>
        <w:ind w:left="0" w:firstLine="0"/>
        <w:rPr>
          <w:i w:val="0"/>
          <w:sz w:val="24"/>
          <w:szCs w:val="24"/>
        </w:rPr>
      </w:pPr>
      <w:bookmarkStart w:id="119" w:name="_Toc439151302"/>
      <w:bookmarkStart w:id="120" w:name="_Toc439151380"/>
      <w:bookmarkStart w:id="121" w:name="_Toc439151457"/>
      <w:bookmarkStart w:id="122" w:name="_Toc439151966"/>
      <w:bookmarkStart w:id="123" w:name="_Toc437973296"/>
      <w:bookmarkStart w:id="124" w:name="_Toc438110038"/>
      <w:bookmarkStart w:id="125" w:name="_Toc438376243"/>
      <w:bookmarkStart w:id="126" w:name="_Toc474308891"/>
      <w:bookmarkEnd w:id="119"/>
      <w:bookmarkEnd w:id="120"/>
      <w:bookmarkEnd w:id="121"/>
      <w:bookmarkEnd w:id="122"/>
      <w:r w:rsidRPr="00827700">
        <w:rPr>
          <w:i w:val="0"/>
          <w:sz w:val="24"/>
          <w:szCs w:val="24"/>
        </w:rPr>
        <w:t>Максимальный срок ожидания в очереди</w:t>
      </w:r>
      <w:bookmarkEnd w:id="123"/>
      <w:bookmarkEnd w:id="124"/>
      <w:bookmarkEnd w:id="125"/>
      <w:bookmarkEnd w:id="126"/>
    </w:p>
    <w:p w14:paraId="3214B091" w14:textId="48261D40" w:rsidR="00540148" w:rsidRPr="00B95259" w:rsidRDefault="00540148" w:rsidP="00E04AD6">
      <w:pPr>
        <w:pStyle w:val="11"/>
        <w:ind w:left="709" w:hanging="709"/>
        <w:rPr>
          <w:sz w:val="24"/>
          <w:szCs w:val="24"/>
        </w:rPr>
      </w:pPr>
      <w:r w:rsidRPr="00B95259">
        <w:rPr>
          <w:sz w:val="24"/>
          <w:szCs w:val="24"/>
        </w:rPr>
        <w:t>Максимальный срок ожидания в очереди при личной подаче заявления и</w:t>
      </w:r>
      <w:r w:rsidR="003D0351" w:rsidRPr="00B95259">
        <w:rPr>
          <w:sz w:val="24"/>
          <w:szCs w:val="24"/>
        </w:rPr>
        <w:t xml:space="preserve"> </w:t>
      </w:r>
      <w:r w:rsidRPr="00B95259">
        <w:rPr>
          <w:sz w:val="24"/>
          <w:szCs w:val="24"/>
        </w:rPr>
        <w:t>при получении результата предоставления Услуги не должен превышать 15 минут</w:t>
      </w:r>
      <w:r w:rsidR="00FC1425" w:rsidRPr="00B95259">
        <w:rPr>
          <w:sz w:val="24"/>
          <w:szCs w:val="24"/>
        </w:rPr>
        <w:t>.</w:t>
      </w:r>
    </w:p>
    <w:p w14:paraId="7C9DBE40" w14:textId="7E615773" w:rsidR="00540148" w:rsidRPr="00827700" w:rsidRDefault="00540148" w:rsidP="00E04AD6">
      <w:pPr>
        <w:pStyle w:val="2-"/>
        <w:spacing w:line="276" w:lineRule="auto"/>
        <w:ind w:left="0" w:firstLine="0"/>
        <w:rPr>
          <w:i w:val="0"/>
          <w:sz w:val="24"/>
          <w:szCs w:val="24"/>
        </w:rPr>
      </w:pPr>
      <w:bookmarkStart w:id="127" w:name="_Toc437973297"/>
      <w:bookmarkStart w:id="128" w:name="_Toc438110039"/>
      <w:bookmarkStart w:id="129" w:name="_Toc438376244"/>
      <w:bookmarkStart w:id="130" w:name="_Toc474308892"/>
      <w:r w:rsidRPr="00827700">
        <w:rPr>
          <w:i w:val="0"/>
          <w:sz w:val="24"/>
          <w:szCs w:val="24"/>
        </w:rPr>
        <w:t>Требования к помещениям, в которых предоставляется Услуга</w:t>
      </w:r>
      <w:bookmarkEnd w:id="127"/>
      <w:bookmarkEnd w:id="128"/>
      <w:bookmarkEnd w:id="129"/>
      <w:bookmarkEnd w:id="130"/>
    </w:p>
    <w:p w14:paraId="584B2603" w14:textId="3CC08045" w:rsidR="00540148" w:rsidRPr="00B95259" w:rsidRDefault="00540148" w:rsidP="00E04AD6">
      <w:pPr>
        <w:pStyle w:val="11"/>
        <w:ind w:left="709" w:hanging="709"/>
        <w:rPr>
          <w:sz w:val="24"/>
          <w:szCs w:val="24"/>
        </w:rPr>
      </w:pPr>
      <w:r w:rsidRPr="00B95259">
        <w:rPr>
          <w:sz w:val="24"/>
          <w:szCs w:val="24"/>
        </w:rPr>
        <w:t>Требования к помещениям, в которых предоставляет</w:t>
      </w:r>
      <w:r w:rsidR="00E0113B">
        <w:rPr>
          <w:sz w:val="24"/>
          <w:szCs w:val="24"/>
        </w:rPr>
        <w:t>ся</w:t>
      </w:r>
      <w:r w:rsidRPr="00B95259">
        <w:rPr>
          <w:sz w:val="24"/>
          <w:szCs w:val="24"/>
        </w:rPr>
        <w:t xml:space="preserve"> Услуга</w:t>
      </w:r>
      <w:r w:rsidR="00D3768C" w:rsidRPr="00B95259">
        <w:rPr>
          <w:sz w:val="24"/>
          <w:szCs w:val="24"/>
        </w:rPr>
        <w:t>,</w:t>
      </w:r>
      <w:r w:rsidRPr="00B95259">
        <w:rPr>
          <w:sz w:val="24"/>
          <w:szCs w:val="24"/>
        </w:rPr>
        <w:t xml:space="preserve"> приведены в</w:t>
      </w:r>
      <w:r w:rsidR="008C3B54" w:rsidRPr="00B95259">
        <w:rPr>
          <w:sz w:val="24"/>
          <w:szCs w:val="24"/>
        </w:rPr>
        <w:t xml:space="preserve"> Приложении № </w:t>
      </w:r>
      <w:r w:rsidR="008C3B54" w:rsidRPr="00B95259">
        <w:rPr>
          <w:sz w:val="24"/>
          <w:szCs w:val="24"/>
        </w:rPr>
        <w:fldChar w:fldCharType="begin"/>
      </w:r>
      <w:r w:rsidR="008C3B54" w:rsidRPr="00B95259">
        <w:rPr>
          <w:sz w:val="24"/>
          <w:szCs w:val="24"/>
        </w:rPr>
        <w:instrText xml:space="preserve"> REF Приложение11 \h </w:instrText>
      </w:r>
      <w:r w:rsidR="001C4A58" w:rsidRPr="00B95259">
        <w:rPr>
          <w:sz w:val="24"/>
          <w:szCs w:val="24"/>
        </w:rPr>
        <w:instrText xml:space="preserve"> \* MERGEFORMAT </w:instrText>
      </w:r>
      <w:r w:rsidR="008C3B54" w:rsidRPr="00B95259">
        <w:rPr>
          <w:sz w:val="24"/>
          <w:szCs w:val="24"/>
        </w:rPr>
      </w:r>
      <w:r w:rsidR="008C3B54" w:rsidRPr="00B95259">
        <w:rPr>
          <w:sz w:val="24"/>
          <w:szCs w:val="24"/>
        </w:rPr>
        <w:fldChar w:fldCharType="separate"/>
      </w:r>
      <w:r w:rsidR="00173563">
        <w:rPr>
          <w:noProof/>
          <w:sz w:val="24"/>
          <w:szCs w:val="24"/>
        </w:rPr>
        <w:t>8</w:t>
      </w:r>
      <w:r w:rsidR="008C3B54" w:rsidRPr="00B95259">
        <w:rPr>
          <w:sz w:val="24"/>
          <w:szCs w:val="24"/>
        </w:rPr>
        <w:fldChar w:fldCharType="end"/>
      </w:r>
      <w:r w:rsidR="008C3B54" w:rsidRPr="00B95259">
        <w:rPr>
          <w:sz w:val="24"/>
          <w:szCs w:val="24"/>
        </w:rPr>
        <w:t xml:space="preserve"> </w:t>
      </w:r>
      <w:r w:rsidRPr="00B95259">
        <w:rPr>
          <w:sz w:val="24"/>
          <w:szCs w:val="24"/>
        </w:rPr>
        <w:t>к Регламенту.</w:t>
      </w:r>
    </w:p>
    <w:p w14:paraId="1241B848" w14:textId="1B86463B" w:rsidR="00540148" w:rsidRPr="00827700" w:rsidRDefault="00540148" w:rsidP="00E04AD6">
      <w:pPr>
        <w:pStyle w:val="2-"/>
        <w:spacing w:line="276" w:lineRule="auto"/>
        <w:ind w:left="0" w:firstLine="0"/>
        <w:rPr>
          <w:i w:val="0"/>
          <w:sz w:val="24"/>
          <w:szCs w:val="24"/>
        </w:rPr>
      </w:pPr>
      <w:bookmarkStart w:id="131" w:name="_Toc437973298"/>
      <w:bookmarkStart w:id="132" w:name="_Toc438110040"/>
      <w:bookmarkStart w:id="133" w:name="_Toc438376245"/>
      <w:bookmarkStart w:id="134" w:name="_Toc474308893"/>
      <w:r w:rsidRPr="00827700">
        <w:rPr>
          <w:i w:val="0"/>
          <w:sz w:val="24"/>
          <w:szCs w:val="24"/>
        </w:rPr>
        <w:t>Показатели доступности и качества Услуги</w:t>
      </w:r>
      <w:bookmarkEnd w:id="131"/>
      <w:bookmarkEnd w:id="132"/>
      <w:bookmarkEnd w:id="133"/>
      <w:bookmarkEnd w:id="134"/>
    </w:p>
    <w:p w14:paraId="10B8A485" w14:textId="4EC863EC" w:rsidR="00540148" w:rsidRPr="00B95259" w:rsidRDefault="00540148" w:rsidP="00E04AD6">
      <w:pPr>
        <w:pStyle w:val="11"/>
        <w:ind w:left="709" w:hanging="709"/>
        <w:rPr>
          <w:sz w:val="24"/>
          <w:szCs w:val="24"/>
        </w:rPr>
      </w:pPr>
      <w:r w:rsidRPr="00B95259">
        <w:rPr>
          <w:sz w:val="24"/>
          <w:szCs w:val="24"/>
        </w:rPr>
        <w:t xml:space="preserve">Показатели доступности и качества Услуги приведены в </w:t>
      </w:r>
      <w:r w:rsidR="008C3B54" w:rsidRPr="00B95259">
        <w:rPr>
          <w:sz w:val="24"/>
          <w:szCs w:val="24"/>
        </w:rPr>
        <w:t xml:space="preserve">Приложении № </w:t>
      </w:r>
      <w:r w:rsidR="008C3B54" w:rsidRPr="00B95259">
        <w:rPr>
          <w:sz w:val="24"/>
          <w:szCs w:val="24"/>
        </w:rPr>
        <w:fldChar w:fldCharType="begin"/>
      </w:r>
      <w:r w:rsidR="008C3B54" w:rsidRPr="00B95259">
        <w:rPr>
          <w:sz w:val="24"/>
          <w:szCs w:val="24"/>
        </w:rPr>
        <w:instrText xml:space="preserve"> REF Приложение12 \h </w:instrText>
      </w:r>
      <w:r w:rsidR="001C4A58" w:rsidRPr="00B95259">
        <w:rPr>
          <w:sz w:val="24"/>
          <w:szCs w:val="24"/>
        </w:rPr>
        <w:instrText xml:space="preserve"> \* MERGEFORMAT </w:instrText>
      </w:r>
      <w:r w:rsidR="008C3B54" w:rsidRPr="00B95259">
        <w:rPr>
          <w:sz w:val="24"/>
          <w:szCs w:val="24"/>
        </w:rPr>
      </w:r>
      <w:r w:rsidR="008C3B54" w:rsidRPr="00B95259">
        <w:rPr>
          <w:sz w:val="24"/>
          <w:szCs w:val="24"/>
        </w:rPr>
        <w:fldChar w:fldCharType="separate"/>
      </w:r>
      <w:r w:rsidR="00173563">
        <w:rPr>
          <w:noProof/>
          <w:sz w:val="24"/>
          <w:szCs w:val="24"/>
        </w:rPr>
        <w:t>9</w:t>
      </w:r>
      <w:r w:rsidR="008C3B54" w:rsidRPr="00B95259">
        <w:rPr>
          <w:sz w:val="24"/>
          <w:szCs w:val="24"/>
        </w:rPr>
        <w:fldChar w:fldCharType="end"/>
      </w:r>
      <w:r w:rsidR="008C3B54" w:rsidRPr="00B95259">
        <w:rPr>
          <w:sz w:val="24"/>
          <w:szCs w:val="24"/>
        </w:rPr>
        <w:t xml:space="preserve"> </w:t>
      </w:r>
      <w:r w:rsidR="001F3B8F" w:rsidRPr="00B95259">
        <w:rPr>
          <w:sz w:val="24"/>
          <w:szCs w:val="24"/>
        </w:rPr>
        <w:t xml:space="preserve">                                    </w:t>
      </w:r>
      <w:r w:rsidR="008C3B54" w:rsidRPr="00B95259">
        <w:rPr>
          <w:sz w:val="24"/>
          <w:szCs w:val="24"/>
        </w:rPr>
        <w:t xml:space="preserve">и Приложении № </w:t>
      </w:r>
      <w:r w:rsidR="008C3B54" w:rsidRPr="00B95259">
        <w:rPr>
          <w:sz w:val="24"/>
          <w:szCs w:val="24"/>
        </w:rPr>
        <w:fldChar w:fldCharType="begin"/>
      </w:r>
      <w:r w:rsidR="008C3B54" w:rsidRPr="00B95259">
        <w:rPr>
          <w:sz w:val="24"/>
          <w:szCs w:val="24"/>
        </w:rPr>
        <w:instrText xml:space="preserve"> REF Приложение13 \h </w:instrText>
      </w:r>
      <w:r w:rsidR="001C4A58" w:rsidRPr="00B95259">
        <w:rPr>
          <w:sz w:val="24"/>
          <w:szCs w:val="24"/>
        </w:rPr>
        <w:instrText xml:space="preserve"> \* MERGEFORMAT </w:instrText>
      </w:r>
      <w:r w:rsidR="008C3B54" w:rsidRPr="00B95259">
        <w:rPr>
          <w:sz w:val="24"/>
          <w:szCs w:val="24"/>
        </w:rPr>
      </w:r>
      <w:r w:rsidR="008C3B54" w:rsidRPr="00B95259">
        <w:rPr>
          <w:sz w:val="24"/>
          <w:szCs w:val="24"/>
        </w:rPr>
        <w:fldChar w:fldCharType="separate"/>
      </w:r>
      <w:r w:rsidR="00173563">
        <w:rPr>
          <w:noProof/>
          <w:sz w:val="24"/>
          <w:szCs w:val="24"/>
        </w:rPr>
        <w:t>10</w:t>
      </w:r>
      <w:r w:rsidR="008C3B54" w:rsidRPr="00B95259">
        <w:rPr>
          <w:sz w:val="24"/>
          <w:szCs w:val="24"/>
        </w:rPr>
        <w:fldChar w:fldCharType="end"/>
      </w:r>
      <w:r w:rsidR="008C3B54" w:rsidRPr="00B95259">
        <w:rPr>
          <w:sz w:val="24"/>
          <w:szCs w:val="24"/>
        </w:rPr>
        <w:t xml:space="preserve"> </w:t>
      </w:r>
      <w:r w:rsidRPr="00B95259">
        <w:rPr>
          <w:sz w:val="24"/>
          <w:szCs w:val="24"/>
        </w:rPr>
        <w:t>к Регламенту.</w:t>
      </w:r>
    </w:p>
    <w:p w14:paraId="1CAAB667" w14:textId="4F3299DE" w:rsidR="00540148" w:rsidRPr="00827700" w:rsidRDefault="00540148" w:rsidP="00E04AD6">
      <w:pPr>
        <w:pStyle w:val="2-"/>
        <w:spacing w:line="276" w:lineRule="auto"/>
        <w:ind w:left="0" w:firstLine="0"/>
        <w:rPr>
          <w:i w:val="0"/>
          <w:sz w:val="24"/>
          <w:szCs w:val="24"/>
        </w:rPr>
      </w:pPr>
      <w:bookmarkStart w:id="135" w:name="_Toc437973299"/>
      <w:bookmarkStart w:id="136" w:name="_Toc438110041"/>
      <w:bookmarkStart w:id="137" w:name="_Toc438376246"/>
      <w:bookmarkStart w:id="138" w:name="_Toc474308894"/>
      <w:r w:rsidRPr="00827700">
        <w:rPr>
          <w:i w:val="0"/>
          <w:sz w:val="24"/>
          <w:szCs w:val="24"/>
        </w:rPr>
        <w:t xml:space="preserve">Требования </w:t>
      </w:r>
      <w:r w:rsidR="003A399C" w:rsidRPr="00827700">
        <w:rPr>
          <w:i w:val="0"/>
          <w:sz w:val="24"/>
          <w:szCs w:val="24"/>
        </w:rPr>
        <w:t xml:space="preserve">к </w:t>
      </w:r>
      <w:r w:rsidRPr="00827700">
        <w:rPr>
          <w:i w:val="0"/>
          <w:sz w:val="24"/>
          <w:szCs w:val="24"/>
        </w:rPr>
        <w:t>организации предоставления Услуги в электронной форме</w:t>
      </w:r>
      <w:bookmarkEnd w:id="135"/>
      <w:bookmarkEnd w:id="136"/>
      <w:bookmarkEnd w:id="137"/>
      <w:bookmarkEnd w:id="138"/>
    </w:p>
    <w:p w14:paraId="1D591B17" w14:textId="7F81A2AE" w:rsidR="00073707" w:rsidRPr="00B95259" w:rsidRDefault="00073707" w:rsidP="00E04AD6">
      <w:pPr>
        <w:pStyle w:val="11"/>
        <w:ind w:left="709" w:hanging="709"/>
        <w:rPr>
          <w:sz w:val="24"/>
          <w:szCs w:val="24"/>
        </w:rPr>
      </w:pPr>
      <w:r w:rsidRPr="00B95259">
        <w:rPr>
          <w:sz w:val="24"/>
          <w:szCs w:val="24"/>
        </w:rPr>
        <w:t xml:space="preserve">В электронной форме документы, указанные в пункте </w:t>
      </w:r>
      <w:r w:rsidRPr="00B95259">
        <w:rPr>
          <w:sz w:val="24"/>
          <w:szCs w:val="24"/>
        </w:rPr>
        <w:fldChar w:fldCharType="begin"/>
      </w:r>
      <w:r w:rsidRPr="00B95259">
        <w:rPr>
          <w:sz w:val="24"/>
          <w:szCs w:val="24"/>
        </w:rPr>
        <w:instrText xml:space="preserve"> REF _Ref440654922 \r \h  \* MERGEFORMAT </w:instrText>
      </w:r>
      <w:r w:rsidRPr="00B95259">
        <w:rPr>
          <w:sz w:val="24"/>
          <w:szCs w:val="24"/>
        </w:rPr>
      </w:r>
      <w:r w:rsidRPr="00B95259">
        <w:rPr>
          <w:sz w:val="24"/>
          <w:szCs w:val="24"/>
        </w:rPr>
        <w:fldChar w:fldCharType="separate"/>
      </w:r>
      <w:r w:rsidR="00173563">
        <w:rPr>
          <w:sz w:val="24"/>
          <w:szCs w:val="24"/>
        </w:rPr>
        <w:t>9</w:t>
      </w:r>
      <w:r w:rsidRPr="00B95259">
        <w:rPr>
          <w:sz w:val="24"/>
          <w:szCs w:val="24"/>
        </w:rPr>
        <w:fldChar w:fldCharType="end"/>
      </w:r>
      <w:r w:rsidRPr="00B95259">
        <w:rPr>
          <w:sz w:val="24"/>
          <w:szCs w:val="24"/>
        </w:rPr>
        <w:t xml:space="preserve"> Регламента, подаются </w:t>
      </w:r>
      <w:r w:rsidR="000C66DB" w:rsidRPr="00B95259">
        <w:rPr>
          <w:sz w:val="24"/>
          <w:szCs w:val="24"/>
        </w:rPr>
        <w:t>посредством</w:t>
      </w:r>
      <w:r w:rsidRPr="00B95259">
        <w:rPr>
          <w:sz w:val="24"/>
          <w:szCs w:val="24"/>
        </w:rPr>
        <w:t xml:space="preserve"> РПГУ.</w:t>
      </w:r>
    </w:p>
    <w:p w14:paraId="5323D49E" w14:textId="1FB68E28" w:rsidR="00E252DF" w:rsidRPr="00B95259" w:rsidRDefault="00E252DF" w:rsidP="00E04AD6">
      <w:pPr>
        <w:pStyle w:val="11"/>
        <w:ind w:left="709" w:hanging="709"/>
        <w:rPr>
          <w:sz w:val="24"/>
          <w:szCs w:val="24"/>
        </w:rPr>
      </w:pPr>
      <w:r w:rsidRPr="00B95259">
        <w:rPr>
          <w:sz w:val="24"/>
          <w:szCs w:val="24"/>
        </w:rPr>
        <w:t>При подаче документы, указанные в пу</w:t>
      </w:r>
      <w:r w:rsidR="00827700">
        <w:rPr>
          <w:sz w:val="24"/>
          <w:szCs w:val="24"/>
        </w:rPr>
        <w:t xml:space="preserve">нкте 9 Регламента, прилагаются </w:t>
      </w:r>
      <w:r w:rsidRPr="00B95259">
        <w:rPr>
          <w:sz w:val="24"/>
          <w:szCs w:val="24"/>
        </w:rPr>
        <w:t xml:space="preserve">к электронной форме Заявления в виде отдельных файлов. </w:t>
      </w:r>
    </w:p>
    <w:p w14:paraId="20A098A7" w14:textId="6F8E10B2" w:rsidR="00E252DF" w:rsidRPr="00B95259" w:rsidRDefault="00E252DF" w:rsidP="00E04AD6">
      <w:pPr>
        <w:pStyle w:val="11"/>
        <w:ind w:left="709" w:hanging="709"/>
        <w:rPr>
          <w:sz w:val="24"/>
          <w:szCs w:val="24"/>
        </w:rPr>
      </w:pPr>
      <w:r w:rsidRPr="00B95259">
        <w:rPr>
          <w:sz w:val="24"/>
          <w:szCs w:val="24"/>
        </w:rPr>
        <w:t xml:space="preserve">Все документы должны быть отсканированы в распространенных графических форматах файлов в цветном режиме (разрешение сканирования – не менее 200 точек на дюйм), обеспечивающем сохранение всех аутентичных признаков подлинности, а именно: графической подписи лица, печати, углового штампа бланка. </w:t>
      </w:r>
    </w:p>
    <w:p w14:paraId="4C0D0925" w14:textId="1A1E35CE" w:rsidR="00E252DF" w:rsidRPr="00B95259" w:rsidRDefault="00E252DF" w:rsidP="00E04AD6">
      <w:pPr>
        <w:pStyle w:val="11"/>
        <w:ind w:left="709" w:hanging="709"/>
        <w:rPr>
          <w:sz w:val="24"/>
          <w:szCs w:val="24"/>
        </w:rPr>
      </w:pPr>
      <w:r w:rsidRPr="00B95259">
        <w:rPr>
          <w:sz w:val="24"/>
          <w:szCs w:val="24"/>
        </w:rPr>
        <w:t>Требования к формату электронных документов, представляемых для получения Услуги:</w:t>
      </w:r>
    </w:p>
    <w:p w14:paraId="2B24BF69" w14:textId="2C29262C" w:rsidR="00E252DF" w:rsidRPr="00B95259" w:rsidRDefault="00CB09AA" w:rsidP="00E04AD6">
      <w:pPr>
        <w:pStyle w:val="11"/>
        <w:numPr>
          <w:ilvl w:val="0"/>
          <w:numId w:val="0"/>
        </w:numPr>
        <w:ind w:left="1134" w:hanging="425"/>
        <w:rPr>
          <w:sz w:val="24"/>
          <w:szCs w:val="24"/>
        </w:rPr>
      </w:pPr>
      <w:r w:rsidRPr="00B95259">
        <w:rPr>
          <w:sz w:val="24"/>
          <w:szCs w:val="24"/>
        </w:rPr>
        <w:t xml:space="preserve">1) </w:t>
      </w:r>
      <w:r w:rsidR="00E252DF" w:rsidRPr="00B95259">
        <w:rPr>
          <w:sz w:val="24"/>
          <w:szCs w:val="24"/>
        </w:rPr>
        <w:t>документы, прилагаемые к Заявлению, формируются в вид</w:t>
      </w:r>
      <w:r w:rsidRPr="00B95259">
        <w:rPr>
          <w:sz w:val="24"/>
          <w:szCs w:val="24"/>
        </w:rPr>
        <w:t>е отдельных файлов</w:t>
      </w:r>
      <w:r w:rsidR="008F405B">
        <w:rPr>
          <w:sz w:val="24"/>
          <w:szCs w:val="24"/>
        </w:rPr>
        <w:t xml:space="preserve"> и </w:t>
      </w:r>
      <w:r w:rsidR="00E252DF" w:rsidRPr="00B95259">
        <w:rPr>
          <w:sz w:val="24"/>
          <w:szCs w:val="24"/>
        </w:rPr>
        <w:t xml:space="preserve">подписываются усиленной электронной цифровой подписью Заявителя; </w:t>
      </w:r>
    </w:p>
    <w:p w14:paraId="3BCFF95C" w14:textId="1068117F" w:rsidR="00E252DF" w:rsidRPr="00B95259" w:rsidRDefault="00E252DF" w:rsidP="00E04AD6">
      <w:pPr>
        <w:pStyle w:val="11"/>
        <w:numPr>
          <w:ilvl w:val="0"/>
          <w:numId w:val="0"/>
        </w:numPr>
        <w:ind w:left="993" w:hanging="284"/>
        <w:rPr>
          <w:sz w:val="24"/>
          <w:szCs w:val="24"/>
        </w:rPr>
      </w:pPr>
      <w:r w:rsidRPr="00B95259">
        <w:rPr>
          <w:sz w:val="24"/>
          <w:szCs w:val="24"/>
        </w:rPr>
        <w:t>2)</w:t>
      </w:r>
      <w:r w:rsidR="00CB09AA" w:rsidRPr="00B95259">
        <w:rPr>
          <w:sz w:val="24"/>
          <w:szCs w:val="24"/>
        </w:rPr>
        <w:t xml:space="preserve"> </w:t>
      </w:r>
      <w:r w:rsidR="003750CF" w:rsidRPr="00B95259">
        <w:rPr>
          <w:sz w:val="24"/>
          <w:szCs w:val="24"/>
        </w:rPr>
        <w:t xml:space="preserve"> </w:t>
      </w:r>
      <w:r w:rsidRPr="00B95259">
        <w:rPr>
          <w:sz w:val="24"/>
          <w:szCs w:val="24"/>
        </w:rPr>
        <w:t>количество файлов должно соответствовать количеству докумен</w:t>
      </w:r>
      <w:r w:rsidR="00E479A0" w:rsidRPr="00B95259">
        <w:rPr>
          <w:sz w:val="24"/>
          <w:szCs w:val="24"/>
        </w:rPr>
        <w:t xml:space="preserve">тов, направляемых в </w:t>
      </w:r>
      <w:r w:rsidR="008F405B">
        <w:rPr>
          <w:sz w:val="24"/>
          <w:szCs w:val="24"/>
        </w:rPr>
        <w:t>МУ «УМЗ»</w:t>
      </w:r>
      <w:r w:rsidRPr="00B95259">
        <w:rPr>
          <w:sz w:val="24"/>
          <w:szCs w:val="24"/>
        </w:rPr>
        <w:t>;</w:t>
      </w:r>
    </w:p>
    <w:p w14:paraId="349E0C93" w14:textId="11D6B1A0" w:rsidR="00E252DF" w:rsidRPr="00B95259" w:rsidRDefault="003750CF" w:rsidP="00E04AD6">
      <w:pPr>
        <w:pStyle w:val="11"/>
        <w:numPr>
          <w:ilvl w:val="0"/>
          <w:numId w:val="0"/>
        </w:numPr>
        <w:tabs>
          <w:tab w:val="left" w:pos="851"/>
          <w:tab w:val="left" w:pos="993"/>
        </w:tabs>
        <w:ind w:left="1134" w:hanging="425"/>
        <w:rPr>
          <w:sz w:val="24"/>
          <w:szCs w:val="24"/>
        </w:rPr>
      </w:pPr>
      <w:r w:rsidRPr="00B95259">
        <w:rPr>
          <w:sz w:val="24"/>
          <w:szCs w:val="24"/>
        </w:rPr>
        <w:t xml:space="preserve">3) </w:t>
      </w:r>
      <w:r w:rsidR="00E252DF" w:rsidRPr="00B95259">
        <w:rPr>
          <w:sz w:val="24"/>
          <w:szCs w:val="24"/>
        </w:rPr>
        <w:t>наименование файла должно соответствовать наименованию документа</w:t>
      </w:r>
      <w:r w:rsidR="008F405B">
        <w:rPr>
          <w:sz w:val="24"/>
          <w:szCs w:val="24"/>
        </w:rPr>
        <w:t xml:space="preserve"> </w:t>
      </w:r>
      <w:r w:rsidR="00E252DF" w:rsidRPr="00B95259">
        <w:rPr>
          <w:sz w:val="24"/>
          <w:szCs w:val="24"/>
        </w:rPr>
        <w:t>на бумажном носителе;</w:t>
      </w:r>
    </w:p>
    <w:p w14:paraId="2E552830" w14:textId="2365911F" w:rsidR="00E252DF" w:rsidRPr="00B95259" w:rsidRDefault="00CB09AA" w:rsidP="00E04AD6">
      <w:pPr>
        <w:pStyle w:val="11"/>
        <w:numPr>
          <w:ilvl w:val="0"/>
          <w:numId w:val="0"/>
        </w:numPr>
        <w:ind w:left="1134" w:hanging="425"/>
        <w:rPr>
          <w:sz w:val="24"/>
          <w:szCs w:val="24"/>
        </w:rPr>
      </w:pPr>
      <w:r w:rsidRPr="00B95259">
        <w:rPr>
          <w:sz w:val="24"/>
          <w:szCs w:val="24"/>
        </w:rPr>
        <w:t>4)</w:t>
      </w:r>
      <w:r w:rsidR="00A531E9" w:rsidRPr="00B95259">
        <w:rPr>
          <w:sz w:val="24"/>
          <w:szCs w:val="24"/>
        </w:rPr>
        <w:t xml:space="preserve"> </w:t>
      </w:r>
      <w:r w:rsidRPr="00B95259">
        <w:rPr>
          <w:sz w:val="24"/>
          <w:szCs w:val="24"/>
        </w:rPr>
        <w:t xml:space="preserve"> </w:t>
      </w:r>
      <w:r w:rsidR="00E252DF" w:rsidRPr="00B95259">
        <w:rPr>
          <w:sz w:val="24"/>
          <w:szCs w:val="24"/>
        </w:rPr>
        <w:t xml:space="preserve">количество листов в электронном документе должно соответствовать количеству листов документа на бумажном носителе; </w:t>
      </w:r>
    </w:p>
    <w:p w14:paraId="13F3898A" w14:textId="1E3A49E4" w:rsidR="00E252DF" w:rsidRPr="00B95259" w:rsidRDefault="00CB09AA" w:rsidP="00E04AD6">
      <w:pPr>
        <w:pStyle w:val="11"/>
        <w:numPr>
          <w:ilvl w:val="0"/>
          <w:numId w:val="0"/>
        </w:numPr>
        <w:ind w:left="1134" w:hanging="425"/>
        <w:rPr>
          <w:sz w:val="24"/>
          <w:szCs w:val="24"/>
        </w:rPr>
      </w:pPr>
      <w:r w:rsidRPr="00B95259">
        <w:rPr>
          <w:sz w:val="24"/>
          <w:szCs w:val="24"/>
        </w:rPr>
        <w:t xml:space="preserve">5) </w:t>
      </w:r>
      <w:r w:rsidR="00A531E9" w:rsidRPr="00B95259">
        <w:rPr>
          <w:sz w:val="24"/>
          <w:szCs w:val="24"/>
        </w:rPr>
        <w:t xml:space="preserve"> </w:t>
      </w:r>
      <w:r w:rsidR="00E252DF" w:rsidRPr="00B95259">
        <w:rPr>
          <w:sz w:val="24"/>
          <w:szCs w:val="24"/>
        </w:rPr>
        <w:t>электронные документы предоставляются с сохране</w:t>
      </w:r>
      <w:r w:rsidR="008F405B">
        <w:rPr>
          <w:sz w:val="24"/>
          <w:szCs w:val="24"/>
        </w:rPr>
        <w:t xml:space="preserve">нием всех аутентичных признаков </w:t>
      </w:r>
      <w:r w:rsidR="00E252DF" w:rsidRPr="00B95259">
        <w:rPr>
          <w:sz w:val="24"/>
          <w:szCs w:val="24"/>
        </w:rPr>
        <w:t>подлинности, а именно: графической подписи лица, печати, углового штампа бланка (если имеются), в следующих форматах:</w:t>
      </w:r>
    </w:p>
    <w:p w14:paraId="00F02D48" w14:textId="77777777" w:rsidR="00E252DF" w:rsidRPr="00B95259" w:rsidRDefault="00E252DF" w:rsidP="00E04AD6">
      <w:pPr>
        <w:pStyle w:val="11"/>
        <w:numPr>
          <w:ilvl w:val="0"/>
          <w:numId w:val="0"/>
        </w:numPr>
        <w:ind w:left="1134"/>
        <w:rPr>
          <w:sz w:val="24"/>
          <w:szCs w:val="24"/>
        </w:rPr>
      </w:pPr>
      <w:r w:rsidRPr="00B95259">
        <w:rPr>
          <w:sz w:val="24"/>
          <w:szCs w:val="24"/>
        </w:rPr>
        <w:t>-pdf, rtf, doc, docx, xls, xlsx (для документов с текстовым содержанием);</w:t>
      </w:r>
    </w:p>
    <w:p w14:paraId="1905D4D6" w14:textId="77777777" w:rsidR="00E252DF" w:rsidRPr="00B95259" w:rsidRDefault="00E252DF" w:rsidP="00E04AD6">
      <w:pPr>
        <w:pStyle w:val="11"/>
        <w:numPr>
          <w:ilvl w:val="0"/>
          <w:numId w:val="0"/>
        </w:numPr>
        <w:ind w:left="1134"/>
        <w:rPr>
          <w:sz w:val="24"/>
          <w:szCs w:val="24"/>
        </w:rPr>
      </w:pPr>
      <w:r w:rsidRPr="00B95259">
        <w:rPr>
          <w:sz w:val="24"/>
          <w:szCs w:val="24"/>
        </w:rPr>
        <w:t>-pdf, dwg, dwx, jpeg (для документов с графическим содержанием);</w:t>
      </w:r>
    </w:p>
    <w:p w14:paraId="0FC2D9A2" w14:textId="5FA0CCC1" w:rsidR="00E252DF" w:rsidRPr="00B95259" w:rsidRDefault="00CB09AA" w:rsidP="00E04AD6">
      <w:pPr>
        <w:pStyle w:val="11"/>
        <w:numPr>
          <w:ilvl w:val="0"/>
          <w:numId w:val="0"/>
        </w:numPr>
        <w:ind w:left="1134" w:hanging="425"/>
        <w:rPr>
          <w:sz w:val="24"/>
          <w:szCs w:val="24"/>
        </w:rPr>
      </w:pPr>
      <w:r w:rsidRPr="00B95259">
        <w:rPr>
          <w:sz w:val="24"/>
          <w:szCs w:val="24"/>
        </w:rPr>
        <w:t>6)</w:t>
      </w:r>
      <w:r w:rsidR="00A531E9" w:rsidRPr="00B95259">
        <w:rPr>
          <w:sz w:val="24"/>
          <w:szCs w:val="24"/>
        </w:rPr>
        <w:t xml:space="preserve"> </w:t>
      </w:r>
      <w:r w:rsidR="003750CF" w:rsidRPr="00B95259">
        <w:rPr>
          <w:sz w:val="24"/>
          <w:szCs w:val="24"/>
        </w:rPr>
        <w:t xml:space="preserve"> </w:t>
      </w:r>
      <w:r w:rsidR="00E252DF" w:rsidRPr="00B95259">
        <w:rPr>
          <w:sz w:val="24"/>
          <w:szCs w:val="24"/>
        </w:rPr>
        <w:t>формат pdf представляется с обязательной возможностью копирования текста;</w:t>
      </w:r>
    </w:p>
    <w:p w14:paraId="4123CA32" w14:textId="7AC80A19" w:rsidR="00E252DF" w:rsidRPr="00B95259" w:rsidRDefault="00E252DF" w:rsidP="00E04AD6">
      <w:pPr>
        <w:pStyle w:val="11"/>
        <w:numPr>
          <w:ilvl w:val="0"/>
          <w:numId w:val="0"/>
        </w:numPr>
        <w:ind w:left="1134" w:hanging="425"/>
        <w:rPr>
          <w:sz w:val="24"/>
          <w:szCs w:val="24"/>
        </w:rPr>
      </w:pPr>
      <w:r w:rsidRPr="00B95259">
        <w:rPr>
          <w:sz w:val="24"/>
          <w:szCs w:val="24"/>
        </w:rPr>
        <w:t xml:space="preserve">7) </w:t>
      </w:r>
      <w:r w:rsidR="00CB09AA" w:rsidRPr="00B95259">
        <w:rPr>
          <w:sz w:val="24"/>
          <w:szCs w:val="24"/>
        </w:rPr>
        <w:t xml:space="preserve"> </w:t>
      </w:r>
      <w:r w:rsidRPr="00B95259">
        <w:rPr>
          <w:sz w:val="24"/>
          <w:szCs w:val="24"/>
        </w:rPr>
        <w:t>электронные документы должны содержать:</w:t>
      </w:r>
    </w:p>
    <w:p w14:paraId="1510B40D" w14:textId="77777777" w:rsidR="00E252DF" w:rsidRPr="00B95259" w:rsidRDefault="00E252DF" w:rsidP="00E04AD6">
      <w:pPr>
        <w:pStyle w:val="11"/>
        <w:numPr>
          <w:ilvl w:val="0"/>
          <w:numId w:val="0"/>
        </w:numPr>
        <w:ind w:left="1134"/>
        <w:rPr>
          <w:sz w:val="24"/>
          <w:szCs w:val="24"/>
        </w:rPr>
      </w:pPr>
      <w:r w:rsidRPr="00B95259">
        <w:rPr>
          <w:sz w:val="24"/>
          <w:szCs w:val="24"/>
        </w:rPr>
        <w:t>- текстовые фрагменты (включаются в документ как текст с возможностью копирования);</w:t>
      </w:r>
    </w:p>
    <w:p w14:paraId="3CD80448" w14:textId="77777777" w:rsidR="00E252DF" w:rsidRPr="00B95259" w:rsidRDefault="00E252DF" w:rsidP="00E04AD6">
      <w:pPr>
        <w:pStyle w:val="11"/>
        <w:numPr>
          <w:ilvl w:val="0"/>
          <w:numId w:val="0"/>
        </w:numPr>
        <w:ind w:left="1134"/>
        <w:rPr>
          <w:sz w:val="24"/>
          <w:szCs w:val="24"/>
        </w:rPr>
      </w:pPr>
      <w:r w:rsidRPr="00B95259">
        <w:rPr>
          <w:sz w:val="24"/>
          <w:szCs w:val="24"/>
        </w:rPr>
        <w:t>- графические изображения;</w:t>
      </w:r>
    </w:p>
    <w:p w14:paraId="4629026A" w14:textId="673854D8" w:rsidR="00E252DF" w:rsidRPr="00B95259" w:rsidRDefault="00E252DF" w:rsidP="00E04AD6">
      <w:pPr>
        <w:pStyle w:val="11"/>
        <w:numPr>
          <w:ilvl w:val="0"/>
          <w:numId w:val="0"/>
        </w:numPr>
        <w:ind w:left="1134" w:hanging="425"/>
        <w:rPr>
          <w:sz w:val="24"/>
          <w:szCs w:val="24"/>
        </w:rPr>
      </w:pPr>
      <w:r w:rsidRPr="00B95259">
        <w:rPr>
          <w:sz w:val="24"/>
          <w:szCs w:val="24"/>
        </w:rPr>
        <w:t xml:space="preserve">8) </w:t>
      </w:r>
      <w:r w:rsidR="00CB09AA" w:rsidRPr="00B95259">
        <w:rPr>
          <w:sz w:val="24"/>
          <w:szCs w:val="24"/>
        </w:rPr>
        <w:t xml:space="preserve"> </w:t>
      </w:r>
      <w:r w:rsidRPr="00B95259">
        <w:rPr>
          <w:sz w:val="24"/>
          <w:szCs w:val="24"/>
        </w:rPr>
        <w:t>структура электронного документа включает:</w:t>
      </w:r>
    </w:p>
    <w:p w14:paraId="2E4E888E" w14:textId="77777777" w:rsidR="00E252DF" w:rsidRPr="00B95259" w:rsidRDefault="00E252DF" w:rsidP="00E04AD6">
      <w:pPr>
        <w:pStyle w:val="11"/>
        <w:numPr>
          <w:ilvl w:val="0"/>
          <w:numId w:val="0"/>
        </w:numPr>
        <w:ind w:left="1134"/>
        <w:rPr>
          <w:sz w:val="24"/>
          <w:szCs w:val="24"/>
        </w:rPr>
      </w:pPr>
      <w:r w:rsidRPr="00B95259">
        <w:rPr>
          <w:sz w:val="24"/>
          <w:szCs w:val="24"/>
        </w:rPr>
        <w:t>- содержание и поиск данного документа;</w:t>
      </w:r>
    </w:p>
    <w:p w14:paraId="15D98695" w14:textId="77777777" w:rsidR="00E252DF" w:rsidRPr="00B95259" w:rsidRDefault="00E252DF" w:rsidP="00E04AD6">
      <w:pPr>
        <w:pStyle w:val="11"/>
        <w:numPr>
          <w:ilvl w:val="0"/>
          <w:numId w:val="0"/>
        </w:numPr>
        <w:ind w:left="1134"/>
        <w:rPr>
          <w:sz w:val="24"/>
          <w:szCs w:val="24"/>
        </w:rPr>
      </w:pPr>
      <w:r w:rsidRPr="00B95259">
        <w:rPr>
          <w:sz w:val="24"/>
          <w:szCs w:val="24"/>
        </w:rPr>
        <w:t>- закладки по оглавлению и перечню содержащихся в документе таблиц и рисунков.</w:t>
      </w:r>
    </w:p>
    <w:p w14:paraId="550CB12F" w14:textId="77777777" w:rsidR="00E252DF" w:rsidRPr="00B95259" w:rsidRDefault="00E252DF" w:rsidP="00E04AD6">
      <w:pPr>
        <w:pStyle w:val="11"/>
        <w:numPr>
          <w:ilvl w:val="0"/>
          <w:numId w:val="0"/>
        </w:numPr>
        <w:ind w:left="1134" w:hanging="425"/>
        <w:rPr>
          <w:sz w:val="24"/>
          <w:szCs w:val="24"/>
        </w:rPr>
      </w:pPr>
      <w:r w:rsidRPr="00B95259">
        <w:rPr>
          <w:sz w:val="24"/>
          <w:szCs w:val="24"/>
        </w:rPr>
        <w:t>Сканирование документов осуществляется:</w:t>
      </w:r>
    </w:p>
    <w:p w14:paraId="62F6349C" w14:textId="0252E03E" w:rsidR="00E252DF" w:rsidRPr="00B95259" w:rsidRDefault="00E252DF" w:rsidP="00E04AD6">
      <w:pPr>
        <w:pStyle w:val="11"/>
        <w:numPr>
          <w:ilvl w:val="0"/>
          <w:numId w:val="0"/>
        </w:numPr>
        <w:ind w:left="1134" w:hanging="425"/>
        <w:rPr>
          <w:sz w:val="24"/>
          <w:szCs w:val="24"/>
        </w:rPr>
      </w:pPr>
      <w:r w:rsidRPr="00B95259">
        <w:rPr>
          <w:sz w:val="24"/>
          <w:szCs w:val="24"/>
        </w:rPr>
        <w:t>а)</w:t>
      </w:r>
      <w:r w:rsidR="00CB09AA" w:rsidRPr="00B95259">
        <w:rPr>
          <w:sz w:val="24"/>
          <w:szCs w:val="24"/>
        </w:rPr>
        <w:t xml:space="preserve"> </w:t>
      </w:r>
      <w:r w:rsidRPr="00B95259">
        <w:rPr>
          <w:sz w:val="24"/>
          <w:szCs w:val="24"/>
        </w:rPr>
        <w:t>непосредственно с оригинала документа в масштабе 1:1 (не допускается сканирование с копий) с разрешением 300 dpi;</w:t>
      </w:r>
    </w:p>
    <w:p w14:paraId="1A4D2B07" w14:textId="01BD0A37" w:rsidR="00E252DF" w:rsidRPr="00B95259" w:rsidRDefault="00E252DF" w:rsidP="00E04AD6">
      <w:pPr>
        <w:pStyle w:val="11"/>
        <w:numPr>
          <w:ilvl w:val="0"/>
          <w:numId w:val="0"/>
        </w:numPr>
        <w:ind w:left="1134" w:hanging="425"/>
        <w:rPr>
          <w:sz w:val="24"/>
          <w:szCs w:val="24"/>
        </w:rPr>
      </w:pPr>
      <w:r w:rsidRPr="00B95259">
        <w:rPr>
          <w:sz w:val="24"/>
          <w:szCs w:val="24"/>
        </w:rPr>
        <w:t xml:space="preserve">б) </w:t>
      </w:r>
      <w:r w:rsidR="00CB09AA" w:rsidRPr="00B95259">
        <w:rPr>
          <w:sz w:val="24"/>
          <w:szCs w:val="24"/>
        </w:rPr>
        <w:t xml:space="preserve"> </w:t>
      </w:r>
      <w:r w:rsidRPr="00B95259">
        <w:rPr>
          <w:sz w:val="24"/>
          <w:szCs w:val="24"/>
        </w:rPr>
        <w:t>в черно-белом режиме при отсутствии в документе графических изображений;</w:t>
      </w:r>
    </w:p>
    <w:p w14:paraId="1D7863AB" w14:textId="407166C4" w:rsidR="00E252DF" w:rsidRPr="00B95259" w:rsidRDefault="00E252DF" w:rsidP="00E04AD6">
      <w:pPr>
        <w:pStyle w:val="11"/>
        <w:numPr>
          <w:ilvl w:val="0"/>
          <w:numId w:val="0"/>
        </w:numPr>
        <w:ind w:left="1134" w:hanging="425"/>
        <w:rPr>
          <w:sz w:val="24"/>
          <w:szCs w:val="24"/>
        </w:rPr>
      </w:pPr>
      <w:r w:rsidRPr="00B95259">
        <w:rPr>
          <w:sz w:val="24"/>
          <w:szCs w:val="24"/>
        </w:rPr>
        <w:t>в)</w:t>
      </w:r>
      <w:r w:rsidR="00CB09AA" w:rsidRPr="00B95259">
        <w:rPr>
          <w:sz w:val="24"/>
          <w:szCs w:val="24"/>
        </w:rPr>
        <w:t xml:space="preserve"> </w:t>
      </w:r>
      <w:r w:rsidRPr="00B95259">
        <w:rPr>
          <w:sz w:val="24"/>
          <w:szCs w:val="24"/>
        </w:rPr>
        <w:t>в режиме полной цветопередачи при наличии в документе цветных графических изображений либо цветного текста;</w:t>
      </w:r>
    </w:p>
    <w:p w14:paraId="2E944C79" w14:textId="0423B3E0" w:rsidR="00E252DF" w:rsidRPr="00B95259" w:rsidRDefault="00E252DF" w:rsidP="00E04AD6">
      <w:pPr>
        <w:pStyle w:val="11"/>
        <w:numPr>
          <w:ilvl w:val="0"/>
          <w:numId w:val="0"/>
        </w:numPr>
        <w:ind w:left="1134" w:hanging="425"/>
        <w:rPr>
          <w:sz w:val="24"/>
          <w:szCs w:val="24"/>
        </w:rPr>
      </w:pPr>
      <w:r w:rsidRPr="00B95259">
        <w:rPr>
          <w:sz w:val="24"/>
          <w:szCs w:val="24"/>
        </w:rPr>
        <w:t>г) в режиме «оттенки серого» при наличии в документе изображений, отличных</w:t>
      </w:r>
      <w:r w:rsidR="008F405B">
        <w:rPr>
          <w:sz w:val="24"/>
          <w:szCs w:val="24"/>
        </w:rPr>
        <w:t xml:space="preserve"> </w:t>
      </w:r>
      <w:r w:rsidRPr="00B95259">
        <w:rPr>
          <w:sz w:val="24"/>
          <w:szCs w:val="24"/>
        </w:rPr>
        <w:t>от цветного изображения.</w:t>
      </w:r>
    </w:p>
    <w:p w14:paraId="0A467E06" w14:textId="504BAA83" w:rsidR="00E252DF" w:rsidRPr="00B95259" w:rsidRDefault="00E252DF" w:rsidP="00E04AD6">
      <w:pPr>
        <w:pStyle w:val="11"/>
        <w:ind w:left="709" w:hanging="709"/>
        <w:rPr>
          <w:sz w:val="24"/>
          <w:szCs w:val="24"/>
        </w:rPr>
      </w:pPr>
      <w:r w:rsidRPr="00B95259">
        <w:rPr>
          <w:sz w:val="24"/>
          <w:szCs w:val="24"/>
        </w:rPr>
        <w:t>При направлении в электронной форме заявления и прилагаемых к нему документов, Заявитель обеспечивает соответствие содержания электронной копии содержанию подлинника документа.</w:t>
      </w:r>
    </w:p>
    <w:p w14:paraId="4D5D6B45" w14:textId="305F8340" w:rsidR="00E252DF" w:rsidRPr="00B95259" w:rsidRDefault="00E252DF" w:rsidP="00E04AD6">
      <w:pPr>
        <w:pStyle w:val="11"/>
        <w:ind w:left="709" w:hanging="709"/>
        <w:rPr>
          <w:sz w:val="24"/>
          <w:szCs w:val="24"/>
        </w:rPr>
      </w:pPr>
      <w:r w:rsidRPr="00B95259">
        <w:rPr>
          <w:sz w:val="24"/>
          <w:szCs w:val="24"/>
        </w:rPr>
        <w:t>При направлении заявления и прилагаемых к нему документов в электронной форме представителем Заявителя, действующим на основании доверенности, доверенность должна быть представлена в форме электронного документа, подписанного усиленной квалифицированной электронной подписью уполномоченного лица, выдавшего (подписавшего) доверенность.</w:t>
      </w:r>
    </w:p>
    <w:p w14:paraId="6E5FAE27" w14:textId="4D2C4B93" w:rsidR="001B4336" w:rsidRPr="005F2414" w:rsidRDefault="001B4336" w:rsidP="005F2414">
      <w:pPr>
        <w:pStyle w:val="11"/>
        <w:ind w:left="709" w:hanging="709"/>
        <w:rPr>
          <w:sz w:val="24"/>
          <w:szCs w:val="24"/>
        </w:rPr>
      </w:pPr>
      <w:r w:rsidRPr="00B95259">
        <w:rPr>
          <w:sz w:val="24"/>
          <w:szCs w:val="24"/>
        </w:rPr>
        <w:t>В целях представления электронных образов документов с присвоением уникального идентификационного номера в СПО ВИС ГУАГ МО сканирование и заверение электронной цифровой подписью таких документов с бумажного носителя осуществляется по обращению Заявителей</w:t>
      </w:r>
      <w:r w:rsidR="005F2414">
        <w:rPr>
          <w:sz w:val="24"/>
          <w:szCs w:val="24"/>
        </w:rPr>
        <w:t xml:space="preserve">  в </w:t>
      </w:r>
      <w:r w:rsidR="00647F89">
        <w:rPr>
          <w:sz w:val="24"/>
          <w:szCs w:val="24"/>
        </w:rPr>
        <w:t>МКУ МФЦ</w:t>
      </w:r>
      <w:r w:rsidR="005F2414">
        <w:rPr>
          <w:sz w:val="24"/>
          <w:szCs w:val="24"/>
        </w:rPr>
        <w:t>.</w:t>
      </w:r>
    </w:p>
    <w:p w14:paraId="67A90CCB" w14:textId="77777777" w:rsidR="001B4336" w:rsidRPr="00B95259" w:rsidRDefault="001B4336" w:rsidP="005F2414">
      <w:pPr>
        <w:pStyle w:val="11"/>
        <w:numPr>
          <w:ilvl w:val="0"/>
          <w:numId w:val="0"/>
        </w:numPr>
        <w:ind w:left="709"/>
        <w:rPr>
          <w:sz w:val="24"/>
          <w:szCs w:val="24"/>
        </w:rPr>
      </w:pPr>
      <w:r w:rsidRPr="00B95259">
        <w:rPr>
          <w:sz w:val="24"/>
          <w:szCs w:val="24"/>
        </w:rPr>
        <w:t>В данном случае Заявителем документы к заявлению не прилагаются,  а в заявлении указывается уникальный идентификационный номер, под которым документы                            в электронном виде хранятся в СПО ВИС ГУАГ МО.</w:t>
      </w:r>
    </w:p>
    <w:p w14:paraId="1D4D9F61" w14:textId="16061E77" w:rsidR="001B4336" w:rsidRPr="00B95259" w:rsidRDefault="001B4336" w:rsidP="00E04AD6">
      <w:pPr>
        <w:pStyle w:val="11"/>
        <w:ind w:left="709" w:hanging="709"/>
        <w:rPr>
          <w:sz w:val="24"/>
          <w:szCs w:val="24"/>
        </w:rPr>
      </w:pPr>
      <w:r w:rsidRPr="00B95259">
        <w:rPr>
          <w:sz w:val="24"/>
          <w:szCs w:val="24"/>
        </w:rPr>
        <w:t xml:space="preserve"> Заявитель имеет возможность отслеживать ход обработки документов в Личном кабинете с помощью статусной модели РПГУ.</w:t>
      </w:r>
    </w:p>
    <w:p w14:paraId="5E3568FD" w14:textId="628D505E" w:rsidR="00540148" w:rsidRPr="00827700" w:rsidRDefault="00540148" w:rsidP="00E04AD6">
      <w:pPr>
        <w:pStyle w:val="2-"/>
        <w:spacing w:line="276" w:lineRule="auto"/>
        <w:ind w:left="709" w:hanging="709"/>
        <w:rPr>
          <w:i w:val="0"/>
          <w:sz w:val="24"/>
          <w:szCs w:val="24"/>
        </w:rPr>
      </w:pPr>
      <w:bookmarkStart w:id="139" w:name="_Toc437973300"/>
      <w:bookmarkStart w:id="140" w:name="_Toc438110042"/>
      <w:bookmarkStart w:id="141" w:name="_Toc438376247"/>
      <w:bookmarkStart w:id="142" w:name="_Toc474308895"/>
      <w:r w:rsidRPr="00827700">
        <w:rPr>
          <w:i w:val="0"/>
          <w:sz w:val="24"/>
          <w:szCs w:val="24"/>
        </w:rPr>
        <w:t xml:space="preserve">Требования </w:t>
      </w:r>
      <w:r w:rsidR="003A399C" w:rsidRPr="00827700">
        <w:rPr>
          <w:i w:val="0"/>
          <w:sz w:val="24"/>
          <w:szCs w:val="24"/>
        </w:rPr>
        <w:t xml:space="preserve">к </w:t>
      </w:r>
      <w:r w:rsidRPr="00827700">
        <w:rPr>
          <w:i w:val="0"/>
          <w:sz w:val="24"/>
          <w:szCs w:val="24"/>
        </w:rPr>
        <w:t xml:space="preserve">организации предоставления Услуги в </w:t>
      </w:r>
      <w:r w:rsidR="00647F89">
        <w:rPr>
          <w:i w:val="0"/>
          <w:sz w:val="24"/>
          <w:szCs w:val="24"/>
        </w:rPr>
        <w:t>МКУ МФЦ</w:t>
      </w:r>
      <w:bookmarkEnd w:id="139"/>
      <w:bookmarkEnd w:id="140"/>
      <w:bookmarkEnd w:id="141"/>
      <w:bookmarkEnd w:id="142"/>
    </w:p>
    <w:p w14:paraId="4209ACDE" w14:textId="21E4947D" w:rsidR="00540148" w:rsidRPr="00B95259" w:rsidRDefault="00540148" w:rsidP="00E04AD6">
      <w:pPr>
        <w:pStyle w:val="11"/>
        <w:ind w:left="709" w:hanging="709"/>
        <w:rPr>
          <w:sz w:val="24"/>
          <w:szCs w:val="24"/>
        </w:rPr>
      </w:pPr>
      <w:r w:rsidRPr="00B95259">
        <w:rPr>
          <w:sz w:val="24"/>
          <w:szCs w:val="24"/>
        </w:rPr>
        <w:t xml:space="preserve">Организация предоставления Услуги на базе </w:t>
      </w:r>
      <w:r w:rsidR="00647F89">
        <w:rPr>
          <w:sz w:val="24"/>
          <w:szCs w:val="24"/>
        </w:rPr>
        <w:t>МКУ МФЦ</w:t>
      </w:r>
      <w:r w:rsidRPr="00B95259">
        <w:rPr>
          <w:sz w:val="24"/>
          <w:szCs w:val="24"/>
        </w:rPr>
        <w:t xml:space="preserve"> осуществляется </w:t>
      </w:r>
      <w:r w:rsidR="007F1979" w:rsidRPr="007F1979">
        <w:rPr>
          <w:rFonts w:eastAsia="Times New Roman"/>
          <w:sz w:val="24"/>
          <w:szCs w:val="24"/>
          <w:lang w:eastAsia="ar-SA"/>
        </w:rPr>
        <w:t xml:space="preserve">в соответствии с соглашением о взаимодействии между Администрацией городского округа Электросталь Московской области </w:t>
      </w:r>
      <w:r w:rsidR="007F1979">
        <w:rPr>
          <w:rFonts w:eastAsia="Times New Roman"/>
          <w:sz w:val="24"/>
          <w:szCs w:val="24"/>
          <w:lang w:eastAsia="ar-SA"/>
        </w:rPr>
        <w:t xml:space="preserve">и </w:t>
      </w:r>
      <w:r w:rsidR="00647F89">
        <w:rPr>
          <w:rFonts w:eastAsia="Times New Roman"/>
          <w:sz w:val="24"/>
          <w:szCs w:val="24"/>
          <w:lang w:eastAsia="ar-SA"/>
        </w:rPr>
        <w:t>МКУ МФЦ</w:t>
      </w:r>
      <w:r w:rsidRPr="00B95259">
        <w:rPr>
          <w:sz w:val="24"/>
          <w:szCs w:val="24"/>
        </w:rPr>
        <w:t>, заключенным в порядке, установленном действующим законодательством.</w:t>
      </w:r>
      <w:r w:rsidR="008158FC" w:rsidRPr="00B95259">
        <w:rPr>
          <w:sz w:val="24"/>
          <w:szCs w:val="24"/>
        </w:rPr>
        <w:t xml:space="preserve"> Перечень </w:t>
      </w:r>
      <w:r w:rsidR="00647F89">
        <w:rPr>
          <w:sz w:val="24"/>
          <w:szCs w:val="24"/>
        </w:rPr>
        <w:t>МКУ МФЦ</w:t>
      </w:r>
      <w:r w:rsidR="008158FC" w:rsidRPr="00B95259">
        <w:rPr>
          <w:sz w:val="24"/>
          <w:szCs w:val="24"/>
        </w:rPr>
        <w:t>, в которых организуется предоставление Услуги в соответствии с соглашением о взаимодействии</w:t>
      </w:r>
      <w:r w:rsidR="00ED0B93" w:rsidRPr="00B95259">
        <w:rPr>
          <w:sz w:val="24"/>
          <w:szCs w:val="24"/>
        </w:rPr>
        <w:t>,</w:t>
      </w:r>
      <w:r w:rsidR="008158FC" w:rsidRPr="00B95259">
        <w:rPr>
          <w:sz w:val="24"/>
          <w:szCs w:val="24"/>
        </w:rPr>
        <w:t xml:space="preserve"> приводится в </w:t>
      </w:r>
      <w:r w:rsidR="00ED0B93" w:rsidRPr="00B95259">
        <w:rPr>
          <w:sz w:val="24"/>
          <w:szCs w:val="24"/>
        </w:rPr>
        <w:t xml:space="preserve">Приложении № </w:t>
      </w:r>
      <w:r w:rsidR="00ED0B93" w:rsidRPr="00B95259">
        <w:rPr>
          <w:sz w:val="24"/>
          <w:szCs w:val="24"/>
        </w:rPr>
        <w:fldChar w:fldCharType="begin"/>
      </w:r>
      <w:r w:rsidR="00ED0B93" w:rsidRPr="00B95259">
        <w:rPr>
          <w:sz w:val="24"/>
          <w:szCs w:val="24"/>
        </w:rPr>
        <w:instrText xml:space="preserve"> REF Приложение2 \h </w:instrText>
      </w:r>
      <w:r w:rsidR="001C4A58" w:rsidRPr="00B95259">
        <w:rPr>
          <w:sz w:val="24"/>
          <w:szCs w:val="24"/>
        </w:rPr>
        <w:instrText xml:space="preserve"> \* MERGEFORMAT </w:instrText>
      </w:r>
      <w:r w:rsidR="00ED0B93" w:rsidRPr="00B95259">
        <w:rPr>
          <w:sz w:val="24"/>
          <w:szCs w:val="24"/>
        </w:rPr>
      </w:r>
      <w:r w:rsidR="00ED0B93" w:rsidRPr="00B95259">
        <w:rPr>
          <w:sz w:val="24"/>
          <w:szCs w:val="24"/>
        </w:rPr>
        <w:fldChar w:fldCharType="separate"/>
      </w:r>
      <w:r w:rsidR="00173563">
        <w:rPr>
          <w:noProof/>
          <w:sz w:val="24"/>
          <w:szCs w:val="24"/>
        </w:rPr>
        <w:t>7</w:t>
      </w:r>
      <w:r w:rsidR="00ED0B93" w:rsidRPr="00B95259">
        <w:rPr>
          <w:sz w:val="24"/>
          <w:szCs w:val="24"/>
        </w:rPr>
        <w:fldChar w:fldCharType="end"/>
      </w:r>
      <w:r w:rsidR="00E72FC7">
        <w:rPr>
          <w:sz w:val="24"/>
          <w:szCs w:val="24"/>
        </w:rPr>
        <w:t xml:space="preserve"> к Регламенту</w:t>
      </w:r>
      <w:r w:rsidR="00ED0B93" w:rsidRPr="00B95259">
        <w:rPr>
          <w:sz w:val="24"/>
          <w:szCs w:val="24"/>
        </w:rPr>
        <w:t>.</w:t>
      </w:r>
    </w:p>
    <w:p w14:paraId="2552DA4D" w14:textId="6E7848C8" w:rsidR="00540148" w:rsidRPr="00B95259" w:rsidRDefault="00540148" w:rsidP="00E04AD6">
      <w:pPr>
        <w:pStyle w:val="11"/>
        <w:ind w:left="709" w:hanging="709"/>
        <w:rPr>
          <w:sz w:val="24"/>
          <w:szCs w:val="24"/>
        </w:rPr>
      </w:pPr>
      <w:r w:rsidRPr="00B95259">
        <w:rPr>
          <w:sz w:val="24"/>
          <w:szCs w:val="24"/>
        </w:rPr>
        <w:t xml:space="preserve">Заявитель может осуществить предварительную запись на подачу Заявления </w:t>
      </w:r>
      <w:r w:rsidR="008158FC" w:rsidRPr="00B95259">
        <w:rPr>
          <w:sz w:val="24"/>
          <w:szCs w:val="24"/>
        </w:rPr>
        <w:t xml:space="preserve">в </w:t>
      </w:r>
      <w:r w:rsidR="00647F89">
        <w:rPr>
          <w:sz w:val="24"/>
          <w:szCs w:val="24"/>
        </w:rPr>
        <w:t>МКУ МФЦ</w:t>
      </w:r>
      <w:r w:rsidR="008158FC" w:rsidRPr="00B95259">
        <w:rPr>
          <w:sz w:val="24"/>
          <w:szCs w:val="24"/>
        </w:rPr>
        <w:t xml:space="preserve"> </w:t>
      </w:r>
      <w:r w:rsidRPr="00B95259">
        <w:rPr>
          <w:sz w:val="24"/>
          <w:szCs w:val="24"/>
        </w:rPr>
        <w:t>следующ</w:t>
      </w:r>
      <w:r w:rsidR="001A425A" w:rsidRPr="00B95259">
        <w:rPr>
          <w:sz w:val="24"/>
          <w:szCs w:val="24"/>
        </w:rPr>
        <w:t>ими способами по своему выбору:</w:t>
      </w:r>
    </w:p>
    <w:p w14:paraId="768D6FF8" w14:textId="1C43A8E5" w:rsidR="00540148" w:rsidRPr="00B95259" w:rsidRDefault="00540148" w:rsidP="00E04AD6">
      <w:pPr>
        <w:pStyle w:val="affff6"/>
        <w:numPr>
          <w:ilvl w:val="0"/>
          <w:numId w:val="27"/>
        </w:numPr>
        <w:tabs>
          <w:tab w:val="left" w:pos="851"/>
          <w:tab w:val="left" w:pos="993"/>
        </w:tabs>
        <w:ind w:left="709" w:firstLine="0"/>
        <w:rPr>
          <w:sz w:val="24"/>
          <w:szCs w:val="24"/>
        </w:rPr>
      </w:pPr>
      <w:r w:rsidRPr="00B95259">
        <w:rPr>
          <w:sz w:val="24"/>
          <w:szCs w:val="24"/>
        </w:rPr>
        <w:t xml:space="preserve">при личном обращении </w:t>
      </w:r>
      <w:r w:rsidR="00FF6007" w:rsidRPr="00B95259">
        <w:rPr>
          <w:sz w:val="24"/>
          <w:szCs w:val="24"/>
        </w:rPr>
        <w:t>Заявител</w:t>
      </w:r>
      <w:r w:rsidRPr="00B95259">
        <w:rPr>
          <w:sz w:val="24"/>
          <w:szCs w:val="24"/>
        </w:rPr>
        <w:t xml:space="preserve">я в </w:t>
      </w:r>
      <w:r w:rsidR="00647F89">
        <w:rPr>
          <w:sz w:val="24"/>
          <w:szCs w:val="24"/>
        </w:rPr>
        <w:t>МКУ МФЦ</w:t>
      </w:r>
      <w:r w:rsidRPr="00B95259">
        <w:rPr>
          <w:sz w:val="24"/>
          <w:szCs w:val="24"/>
        </w:rPr>
        <w:t>;</w:t>
      </w:r>
    </w:p>
    <w:p w14:paraId="2B0D7F8C" w14:textId="74FF0B00" w:rsidR="00540148" w:rsidRPr="00B95259" w:rsidRDefault="00540148" w:rsidP="00E04AD6">
      <w:pPr>
        <w:pStyle w:val="affff6"/>
        <w:numPr>
          <w:ilvl w:val="0"/>
          <w:numId w:val="27"/>
        </w:numPr>
        <w:tabs>
          <w:tab w:val="left" w:pos="851"/>
          <w:tab w:val="left" w:pos="993"/>
        </w:tabs>
        <w:ind w:left="709" w:firstLine="0"/>
        <w:rPr>
          <w:sz w:val="24"/>
          <w:szCs w:val="24"/>
        </w:rPr>
      </w:pPr>
      <w:r w:rsidRPr="00B95259">
        <w:rPr>
          <w:sz w:val="24"/>
          <w:szCs w:val="24"/>
        </w:rPr>
        <w:t xml:space="preserve">по телефону </w:t>
      </w:r>
      <w:r w:rsidR="00647F89">
        <w:rPr>
          <w:sz w:val="24"/>
          <w:szCs w:val="24"/>
        </w:rPr>
        <w:t>МКУ МФЦ</w:t>
      </w:r>
      <w:r w:rsidRPr="00B95259">
        <w:rPr>
          <w:sz w:val="24"/>
          <w:szCs w:val="24"/>
        </w:rPr>
        <w:t>;</w:t>
      </w:r>
    </w:p>
    <w:p w14:paraId="22AF5E40" w14:textId="2C38EE8A" w:rsidR="008158FC" w:rsidRPr="00B95259" w:rsidRDefault="005816F7" w:rsidP="00E04AD6">
      <w:pPr>
        <w:pStyle w:val="affff6"/>
        <w:numPr>
          <w:ilvl w:val="0"/>
          <w:numId w:val="27"/>
        </w:numPr>
        <w:tabs>
          <w:tab w:val="left" w:pos="851"/>
          <w:tab w:val="left" w:pos="993"/>
        </w:tabs>
        <w:ind w:left="709" w:firstLine="0"/>
        <w:rPr>
          <w:sz w:val="24"/>
          <w:szCs w:val="24"/>
        </w:rPr>
      </w:pPr>
      <w:r w:rsidRPr="00B95259">
        <w:rPr>
          <w:sz w:val="24"/>
          <w:szCs w:val="24"/>
        </w:rPr>
        <w:t>посредством</w:t>
      </w:r>
      <w:r w:rsidR="008158FC" w:rsidRPr="00B95259">
        <w:rPr>
          <w:sz w:val="24"/>
          <w:szCs w:val="24"/>
        </w:rPr>
        <w:t xml:space="preserve"> </w:t>
      </w:r>
      <w:r w:rsidR="00D366A4" w:rsidRPr="00B95259">
        <w:rPr>
          <w:sz w:val="24"/>
          <w:szCs w:val="24"/>
        </w:rPr>
        <w:t>РПГУ</w:t>
      </w:r>
      <w:r w:rsidR="008158FC" w:rsidRPr="00B95259">
        <w:rPr>
          <w:sz w:val="24"/>
          <w:szCs w:val="24"/>
        </w:rPr>
        <w:t xml:space="preserve">. </w:t>
      </w:r>
    </w:p>
    <w:p w14:paraId="3FE2DA7A" w14:textId="77777777" w:rsidR="00540148" w:rsidRPr="00B95259" w:rsidRDefault="00540148" w:rsidP="00E04AD6">
      <w:pPr>
        <w:pStyle w:val="11"/>
        <w:ind w:left="709" w:hanging="709"/>
        <w:rPr>
          <w:sz w:val="24"/>
          <w:szCs w:val="24"/>
        </w:rPr>
      </w:pPr>
      <w:r w:rsidRPr="00B95259">
        <w:rPr>
          <w:sz w:val="24"/>
          <w:szCs w:val="24"/>
        </w:rPr>
        <w:t>При предварительной записи Заявитель сообщает следующие данные:</w:t>
      </w:r>
    </w:p>
    <w:p w14:paraId="7CE45222" w14:textId="77777777" w:rsidR="00540148" w:rsidRPr="00B95259" w:rsidRDefault="00540148" w:rsidP="00E04AD6">
      <w:pPr>
        <w:pStyle w:val="affff6"/>
        <w:numPr>
          <w:ilvl w:val="0"/>
          <w:numId w:val="28"/>
        </w:numPr>
        <w:tabs>
          <w:tab w:val="left" w:pos="993"/>
        </w:tabs>
        <w:ind w:left="709" w:firstLine="0"/>
        <w:rPr>
          <w:sz w:val="24"/>
          <w:szCs w:val="24"/>
        </w:rPr>
      </w:pPr>
      <w:r w:rsidRPr="00B95259">
        <w:rPr>
          <w:sz w:val="24"/>
          <w:szCs w:val="24"/>
        </w:rPr>
        <w:t>фамилию, имя, отчество (последнее при наличии);</w:t>
      </w:r>
    </w:p>
    <w:p w14:paraId="5E2FDE0F" w14:textId="77777777" w:rsidR="00540148" w:rsidRPr="00B95259" w:rsidRDefault="00540148" w:rsidP="00E04AD6">
      <w:pPr>
        <w:pStyle w:val="affff6"/>
        <w:numPr>
          <w:ilvl w:val="0"/>
          <w:numId w:val="28"/>
        </w:numPr>
        <w:tabs>
          <w:tab w:val="left" w:pos="993"/>
        </w:tabs>
        <w:ind w:left="709" w:firstLine="0"/>
        <w:rPr>
          <w:sz w:val="24"/>
          <w:szCs w:val="24"/>
        </w:rPr>
      </w:pPr>
      <w:r w:rsidRPr="00B95259">
        <w:rPr>
          <w:sz w:val="24"/>
          <w:szCs w:val="24"/>
        </w:rPr>
        <w:t>контактный номер телефона;</w:t>
      </w:r>
    </w:p>
    <w:p w14:paraId="6D66BB17" w14:textId="77777777" w:rsidR="00540148" w:rsidRPr="00B95259" w:rsidRDefault="00540148" w:rsidP="00E04AD6">
      <w:pPr>
        <w:pStyle w:val="affff6"/>
        <w:numPr>
          <w:ilvl w:val="0"/>
          <w:numId w:val="28"/>
        </w:numPr>
        <w:tabs>
          <w:tab w:val="left" w:pos="993"/>
        </w:tabs>
        <w:ind w:left="709" w:firstLine="0"/>
        <w:rPr>
          <w:sz w:val="24"/>
          <w:szCs w:val="24"/>
        </w:rPr>
      </w:pPr>
      <w:r w:rsidRPr="00B95259">
        <w:rPr>
          <w:sz w:val="24"/>
          <w:szCs w:val="24"/>
        </w:rPr>
        <w:t>адрес электронной почты (при наличии);</w:t>
      </w:r>
    </w:p>
    <w:p w14:paraId="192452CD" w14:textId="77777777" w:rsidR="00540148" w:rsidRPr="00B95259" w:rsidRDefault="00540148" w:rsidP="00E04AD6">
      <w:pPr>
        <w:pStyle w:val="affff6"/>
        <w:numPr>
          <w:ilvl w:val="0"/>
          <w:numId w:val="28"/>
        </w:numPr>
        <w:tabs>
          <w:tab w:val="left" w:pos="993"/>
        </w:tabs>
        <w:ind w:left="709" w:firstLine="0"/>
        <w:rPr>
          <w:sz w:val="24"/>
          <w:szCs w:val="24"/>
        </w:rPr>
      </w:pPr>
      <w:r w:rsidRPr="00B95259">
        <w:rPr>
          <w:sz w:val="24"/>
          <w:szCs w:val="24"/>
        </w:rPr>
        <w:t xml:space="preserve">желаемые дату и время представления документов. </w:t>
      </w:r>
    </w:p>
    <w:p w14:paraId="21893640" w14:textId="0084E4E7" w:rsidR="00540148" w:rsidRPr="00B95259" w:rsidRDefault="00540148" w:rsidP="00E04AD6">
      <w:pPr>
        <w:pStyle w:val="11"/>
        <w:ind w:left="709" w:hanging="709"/>
        <w:rPr>
          <w:sz w:val="24"/>
          <w:szCs w:val="24"/>
        </w:rPr>
      </w:pPr>
      <w:r w:rsidRPr="00B95259">
        <w:rPr>
          <w:sz w:val="24"/>
          <w:szCs w:val="24"/>
        </w:rPr>
        <w:t xml:space="preserve">Предварительная запись осуществляется путем внесения указанных сведений в книгу записи </w:t>
      </w:r>
      <w:r w:rsidR="00FF6007" w:rsidRPr="00B95259">
        <w:rPr>
          <w:sz w:val="24"/>
          <w:szCs w:val="24"/>
        </w:rPr>
        <w:t>Заявител</w:t>
      </w:r>
      <w:r w:rsidRPr="00B95259">
        <w:rPr>
          <w:sz w:val="24"/>
          <w:szCs w:val="24"/>
        </w:rPr>
        <w:t>ей, которая ведется на бумажных и/или электронных носителях.</w:t>
      </w:r>
    </w:p>
    <w:p w14:paraId="27F2FC6F" w14:textId="39B359A2" w:rsidR="00540148" w:rsidRPr="00B95259" w:rsidRDefault="00540148" w:rsidP="00E04AD6">
      <w:pPr>
        <w:pStyle w:val="11"/>
        <w:ind w:left="709" w:hanging="709"/>
        <w:rPr>
          <w:sz w:val="24"/>
          <w:szCs w:val="24"/>
        </w:rPr>
      </w:pPr>
      <w:r w:rsidRPr="00B95259">
        <w:rPr>
          <w:sz w:val="24"/>
          <w:szCs w:val="24"/>
        </w:rPr>
        <w:t xml:space="preserve">Согласование с </w:t>
      </w:r>
      <w:r w:rsidR="00FF6007" w:rsidRPr="00B95259">
        <w:rPr>
          <w:sz w:val="24"/>
          <w:szCs w:val="24"/>
        </w:rPr>
        <w:t>Заявител</w:t>
      </w:r>
      <w:r w:rsidRPr="00B95259">
        <w:rPr>
          <w:sz w:val="24"/>
          <w:szCs w:val="24"/>
        </w:rPr>
        <w:t xml:space="preserve">ями даты и времени обращения в </w:t>
      </w:r>
      <w:r w:rsidR="00647F89">
        <w:rPr>
          <w:sz w:val="24"/>
          <w:szCs w:val="24"/>
        </w:rPr>
        <w:t>МКУ МФЦ</w:t>
      </w:r>
      <w:r w:rsidRPr="00B95259">
        <w:rPr>
          <w:sz w:val="24"/>
          <w:szCs w:val="24"/>
        </w:rPr>
        <w:t xml:space="preserve"> осуществляется </w:t>
      </w:r>
      <w:r w:rsidR="00785CDE" w:rsidRPr="00B95259">
        <w:rPr>
          <w:sz w:val="24"/>
          <w:szCs w:val="24"/>
        </w:rPr>
        <w:t xml:space="preserve">                      </w:t>
      </w:r>
      <w:r w:rsidRPr="00B95259">
        <w:rPr>
          <w:sz w:val="24"/>
          <w:szCs w:val="24"/>
        </w:rPr>
        <w:t xml:space="preserve">с использованием средств телефонной или электронной связи, включая сеть Интернет, почтовой связью не позднее 1 рабочего дня со дня регистрации </w:t>
      </w:r>
      <w:r w:rsidR="008158FC" w:rsidRPr="00B95259">
        <w:rPr>
          <w:sz w:val="24"/>
          <w:szCs w:val="24"/>
        </w:rPr>
        <w:t>обращения</w:t>
      </w:r>
      <w:r w:rsidRPr="00B95259">
        <w:rPr>
          <w:sz w:val="24"/>
          <w:szCs w:val="24"/>
        </w:rPr>
        <w:t>.</w:t>
      </w:r>
    </w:p>
    <w:p w14:paraId="2FCAF73B" w14:textId="19AA44CD" w:rsidR="00540148" w:rsidRPr="00B95259" w:rsidRDefault="00540148" w:rsidP="00E04AD6">
      <w:pPr>
        <w:pStyle w:val="11"/>
        <w:ind w:left="709" w:hanging="709"/>
        <w:rPr>
          <w:sz w:val="24"/>
          <w:szCs w:val="24"/>
        </w:rPr>
      </w:pPr>
      <w:r w:rsidRPr="00B95259">
        <w:rPr>
          <w:sz w:val="24"/>
          <w:szCs w:val="24"/>
        </w:rPr>
        <w:t xml:space="preserve">Заявителю сообщаются дата и время приема документов. При личном обращении </w:t>
      </w:r>
      <w:r w:rsidR="00FF6007" w:rsidRPr="00B95259">
        <w:rPr>
          <w:sz w:val="24"/>
          <w:szCs w:val="24"/>
        </w:rPr>
        <w:t>Заявител</w:t>
      </w:r>
      <w:r w:rsidRPr="00B95259">
        <w:rPr>
          <w:sz w:val="24"/>
          <w:szCs w:val="24"/>
        </w:rPr>
        <w:t xml:space="preserve">ю выдается талон-подтверждение. </w:t>
      </w:r>
      <w:r w:rsidR="00D4658C" w:rsidRPr="00B95259">
        <w:rPr>
          <w:sz w:val="24"/>
          <w:szCs w:val="24"/>
        </w:rPr>
        <w:t>В случае пред</w:t>
      </w:r>
      <w:r w:rsidR="001E4F57" w:rsidRPr="00B95259">
        <w:rPr>
          <w:sz w:val="24"/>
          <w:szCs w:val="24"/>
        </w:rPr>
        <w:t xml:space="preserve">варительной записи посредством </w:t>
      </w:r>
      <w:r w:rsidR="00D366A4" w:rsidRPr="00B95259">
        <w:rPr>
          <w:sz w:val="24"/>
          <w:szCs w:val="24"/>
        </w:rPr>
        <w:t>РПГУ</w:t>
      </w:r>
      <w:r w:rsidR="001E4F57" w:rsidRPr="00B95259">
        <w:rPr>
          <w:sz w:val="24"/>
          <w:szCs w:val="24"/>
        </w:rPr>
        <w:t xml:space="preserve"> Заявитель получает в Личном кабинете талон предварительной записи в </w:t>
      </w:r>
      <w:r w:rsidR="00647F89">
        <w:rPr>
          <w:sz w:val="24"/>
          <w:szCs w:val="24"/>
        </w:rPr>
        <w:t>МКУ МФЦ</w:t>
      </w:r>
      <w:r w:rsidR="001E4F57" w:rsidRPr="00B95259">
        <w:rPr>
          <w:sz w:val="24"/>
          <w:szCs w:val="24"/>
        </w:rPr>
        <w:t>.</w:t>
      </w:r>
    </w:p>
    <w:p w14:paraId="187B6229" w14:textId="0AF5650F" w:rsidR="00540148" w:rsidRPr="00B95259" w:rsidRDefault="00540148" w:rsidP="00E04AD6">
      <w:pPr>
        <w:pStyle w:val="11"/>
        <w:ind w:left="709" w:hanging="709"/>
        <w:rPr>
          <w:sz w:val="24"/>
          <w:szCs w:val="24"/>
        </w:rPr>
      </w:pPr>
      <w:r w:rsidRPr="00B95259">
        <w:rPr>
          <w:sz w:val="24"/>
          <w:szCs w:val="24"/>
        </w:rPr>
        <w:t xml:space="preserve">Запись </w:t>
      </w:r>
      <w:r w:rsidR="00FF6007" w:rsidRPr="00B95259">
        <w:rPr>
          <w:sz w:val="24"/>
          <w:szCs w:val="24"/>
        </w:rPr>
        <w:t>Заявител</w:t>
      </w:r>
      <w:r w:rsidRPr="00B95259">
        <w:rPr>
          <w:sz w:val="24"/>
          <w:szCs w:val="24"/>
        </w:rPr>
        <w:t>ей на определенную дату заканчивается за сутки до наступления этой даты.</w:t>
      </w:r>
    </w:p>
    <w:p w14:paraId="50717C8F" w14:textId="0332B98C" w:rsidR="00540148" w:rsidRPr="00B95259" w:rsidRDefault="00540148" w:rsidP="00E04AD6">
      <w:pPr>
        <w:pStyle w:val="11"/>
        <w:ind w:left="709" w:hanging="709"/>
        <w:rPr>
          <w:sz w:val="24"/>
          <w:szCs w:val="24"/>
        </w:rPr>
      </w:pPr>
      <w:r w:rsidRPr="00B95259">
        <w:rPr>
          <w:sz w:val="24"/>
          <w:szCs w:val="24"/>
        </w:rPr>
        <w:t xml:space="preserve">При осуществлении предварительной записи </w:t>
      </w:r>
      <w:r w:rsidR="00FF6007" w:rsidRPr="00B95259">
        <w:rPr>
          <w:sz w:val="24"/>
          <w:szCs w:val="24"/>
        </w:rPr>
        <w:t>Заявител</w:t>
      </w:r>
      <w:r w:rsidRPr="00B95259">
        <w:rPr>
          <w:sz w:val="24"/>
          <w:szCs w:val="24"/>
        </w:rPr>
        <w:t>ь в обязательном порядке информируется о том, что предварительная запись аннулируется в случае его неявки по истечении 15 минут с назначенного времени приема.</w:t>
      </w:r>
    </w:p>
    <w:p w14:paraId="2CC46699" w14:textId="77777777" w:rsidR="00540148" w:rsidRPr="00B95259" w:rsidRDefault="00540148" w:rsidP="00E04AD6">
      <w:pPr>
        <w:pStyle w:val="11"/>
        <w:ind w:left="709" w:hanging="709"/>
        <w:rPr>
          <w:sz w:val="24"/>
          <w:szCs w:val="24"/>
        </w:rPr>
      </w:pPr>
      <w:r w:rsidRPr="00B95259">
        <w:rPr>
          <w:sz w:val="24"/>
          <w:szCs w:val="24"/>
        </w:rPr>
        <w:t xml:space="preserve">Заявитель в любое время вправе отказаться от предварительной записи. </w:t>
      </w:r>
    </w:p>
    <w:p w14:paraId="02964B09" w14:textId="70CA9069" w:rsidR="006E2FDA" w:rsidRPr="00B95259" w:rsidRDefault="00540148" w:rsidP="00E04AD6">
      <w:pPr>
        <w:pStyle w:val="11"/>
        <w:ind w:left="709" w:hanging="709"/>
        <w:rPr>
          <w:sz w:val="24"/>
          <w:szCs w:val="24"/>
        </w:rPr>
      </w:pPr>
      <w:r w:rsidRPr="00B95259">
        <w:rPr>
          <w:sz w:val="24"/>
          <w:szCs w:val="24"/>
        </w:rPr>
        <w:t xml:space="preserve">В отсутствии </w:t>
      </w:r>
      <w:r w:rsidR="00FF6007" w:rsidRPr="00B95259">
        <w:rPr>
          <w:sz w:val="24"/>
          <w:szCs w:val="24"/>
        </w:rPr>
        <w:t>Заявител</w:t>
      </w:r>
      <w:r w:rsidRPr="00B95259">
        <w:rPr>
          <w:sz w:val="24"/>
          <w:szCs w:val="24"/>
        </w:rPr>
        <w:t xml:space="preserve">ей, обратившихся по предварительной записи, осуществляется прием </w:t>
      </w:r>
      <w:r w:rsidR="00FF6007" w:rsidRPr="00B95259">
        <w:rPr>
          <w:sz w:val="24"/>
          <w:szCs w:val="24"/>
        </w:rPr>
        <w:t>Заявител</w:t>
      </w:r>
      <w:r w:rsidRPr="00B95259">
        <w:rPr>
          <w:sz w:val="24"/>
          <w:szCs w:val="24"/>
        </w:rPr>
        <w:t xml:space="preserve">ей, обратившихся в порядке очереди. </w:t>
      </w:r>
    </w:p>
    <w:p w14:paraId="0CB3C84E" w14:textId="645F6266" w:rsidR="0038156D" w:rsidRPr="00B95259" w:rsidRDefault="0038156D" w:rsidP="00E04AD6">
      <w:pPr>
        <w:spacing w:after="0"/>
        <w:rPr>
          <w:rFonts w:ascii="Times New Roman" w:hAnsi="Times New Roman"/>
          <w:b/>
          <w:i/>
          <w:sz w:val="24"/>
          <w:szCs w:val="24"/>
        </w:rPr>
      </w:pPr>
    </w:p>
    <w:p w14:paraId="2A6A379A" w14:textId="68180C1C" w:rsidR="00CF152E" w:rsidRPr="00B95259" w:rsidRDefault="001F5ECD" w:rsidP="00E04AD6">
      <w:pPr>
        <w:pStyle w:val="1-"/>
        <w:rPr>
          <w:sz w:val="24"/>
          <w:szCs w:val="24"/>
        </w:rPr>
      </w:pPr>
      <w:bookmarkStart w:id="143" w:name="_Toc437973301"/>
      <w:bookmarkStart w:id="144" w:name="_Toc438110043"/>
      <w:bookmarkStart w:id="145" w:name="_Toc438376249"/>
      <w:bookmarkStart w:id="146" w:name="_Toc474308896"/>
      <w:r w:rsidRPr="00B95259">
        <w:rPr>
          <w:sz w:val="24"/>
          <w:szCs w:val="24"/>
        </w:rPr>
        <w:t xml:space="preserve">Раздел </w:t>
      </w:r>
      <w:r w:rsidR="00CF152E" w:rsidRPr="00B95259">
        <w:rPr>
          <w:sz w:val="24"/>
          <w:szCs w:val="24"/>
          <w:lang w:val="en-US"/>
        </w:rPr>
        <w:t>III</w:t>
      </w:r>
      <w:r w:rsidR="000E6C84" w:rsidRPr="00B95259">
        <w:rPr>
          <w:sz w:val="24"/>
          <w:szCs w:val="24"/>
        </w:rPr>
        <w:t>.</w:t>
      </w:r>
      <w:r w:rsidRPr="00B95259">
        <w:rPr>
          <w:sz w:val="24"/>
          <w:szCs w:val="24"/>
        </w:rPr>
        <w:t xml:space="preserve"> Состав, последовательность и сроки выполнения административных процедур, требования к порядку их выполнения</w:t>
      </w:r>
      <w:bookmarkEnd w:id="143"/>
      <w:bookmarkEnd w:id="144"/>
      <w:bookmarkEnd w:id="145"/>
      <w:bookmarkEnd w:id="146"/>
    </w:p>
    <w:p w14:paraId="092D6952" w14:textId="6A1A0528" w:rsidR="000E6C84" w:rsidRPr="00827700" w:rsidRDefault="0061470F" w:rsidP="00E04AD6">
      <w:pPr>
        <w:pStyle w:val="2-"/>
        <w:spacing w:line="276" w:lineRule="auto"/>
        <w:ind w:left="0" w:firstLine="0"/>
        <w:rPr>
          <w:i w:val="0"/>
          <w:sz w:val="24"/>
          <w:szCs w:val="24"/>
        </w:rPr>
      </w:pPr>
      <w:bookmarkStart w:id="147" w:name="_Toc437973302"/>
      <w:bookmarkStart w:id="148" w:name="_Toc438110044"/>
      <w:bookmarkStart w:id="149" w:name="_Toc438376250"/>
      <w:bookmarkStart w:id="150" w:name="_Toc474308897"/>
      <w:r w:rsidRPr="00827700">
        <w:rPr>
          <w:i w:val="0"/>
          <w:sz w:val="24"/>
          <w:szCs w:val="24"/>
        </w:rPr>
        <w:t>Состав, п</w:t>
      </w:r>
      <w:r w:rsidR="000E6C84" w:rsidRPr="00827700">
        <w:rPr>
          <w:i w:val="0"/>
          <w:sz w:val="24"/>
          <w:szCs w:val="24"/>
        </w:rPr>
        <w:t>оследовательность</w:t>
      </w:r>
      <w:r w:rsidRPr="00827700">
        <w:rPr>
          <w:i w:val="0"/>
          <w:sz w:val="24"/>
          <w:szCs w:val="24"/>
        </w:rPr>
        <w:t xml:space="preserve"> и сроки выполнения</w:t>
      </w:r>
      <w:r w:rsidR="000E6C84" w:rsidRPr="00827700">
        <w:rPr>
          <w:i w:val="0"/>
          <w:sz w:val="24"/>
          <w:szCs w:val="24"/>
        </w:rPr>
        <w:t xml:space="preserve"> административных процедур</w:t>
      </w:r>
      <w:r w:rsidRPr="00827700">
        <w:rPr>
          <w:i w:val="0"/>
          <w:sz w:val="24"/>
          <w:szCs w:val="24"/>
        </w:rPr>
        <w:t xml:space="preserve"> при предоставлении </w:t>
      </w:r>
      <w:r w:rsidR="009A07F0" w:rsidRPr="00827700">
        <w:rPr>
          <w:i w:val="0"/>
          <w:sz w:val="24"/>
          <w:szCs w:val="24"/>
        </w:rPr>
        <w:t>У</w:t>
      </w:r>
      <w:r w:rsidRPr="00827700">
        <w:rPr>
          <w:i w:val="0"/>
          <w:sz w:val="24"/>
          <w:szCs w:val="24"/>
        </w:rPr>
        <w:t>слуги</w:t>
      </w:r>
      <w:bookmarkEnd w:id="147"/>
      <w:bookmarkEnd w:id="148"/>
      <w:bookmarkEnd w:id="149"/>
      <w:bookmarkEnd w:id="150"/>
    </w:p>
    <w:p w14:paraId="7F963A57" w14:textId="7C2971E9" w:rsidR="003E6D27" w:rsidRPr="00B95259" w:rsidRDefault="009A07F0" w:rsidP="00E04AD6">
      <w:pPr>
        <w:pStyle w:val="11"/>
        <w:ind w:left="709" w:hanging="709"/>
        <w:rPr>
          <w:sz w:val="24"/>
          <w:szCs w:val="24"/>
        </w:rPr>
      </w:pPr>
      <w:r w:rsidRPr="00B95259">
        <w:rPr>
          <w:sz w:val="24"/>
          <w:szCs w:val="24"/>
        </w:rPr>
        <w:t>Перечень административных процедур</w:t>
      </w:r>
      <w:r w:rsidR="003E6D27" w:rsidRPr="00B95259">
        <w:rPr>
          <w:sz w:val="24"/>
          <w:szCs w:val="24"/>
        </w:rPr>
        <w:t>:</w:t>
      </w:r>
    </w:p>
    <w:p w14:paraId="414911C5" w14:textId="1EB02481" w:rsidR="003E6D27" w:rsidRPr="00B95259" w:rsidRDefault="003E6D27" w:rsidP="00E04AD6">
      <w:pPr>
        <w:pStyle w:val="11"/>
        <w:numPr>
          <w:ilvl w:val="0"/>
          <w:numId w:val="0"/>
        </w:numPr>
        <w:tabs>
          <w:tab w:val="left" w:pos="993"/>
        </w:tabs>
        <w:ind w:left="993" w:hanging="284"/>
        <w:rPr>
          <w:sz w:val="24"/>
          <w:szCs w:val="24"/>
        </w:rPr>
      </w:pPr>
      <w:r w:rsidRPr="00B95259">
        <w:rPr>
          <w:sz w:val="24"/>
          <w:szCs w:val="24"/>
        </w:rPr>
        <w:t xml:space="preserve">1) прием и регистрация документов, </w:t>
      </w:r>
      <w:r w:rsidR="00721D52" w:rsidRPr="00B95259">
        <w:rPr>
          <w:sz w:val="24"/>
          <w:szCs w:val="24"/>
        </w:rPr>
        <w:t>необходимых для предоставления Услуги</w:t>
      </w:r>
      <w:r w:rsidRPr="00B95259">
        <w:rPr>
          <w:sz w:val="24"/>
          <w:szCs w:val="24"/>
        </w:rPr>
        <w:t>;</w:t>
      </w:r>
    </w:p>
    <w:p w14:paraId="2B3B7747" w14:textId="0378703B" w:rsidR="003E6D27" w:rsidRPr="00B95259" w:rsidRDefault="003E6D27" w:rsidP="00E04AD6">
      <w:pPr>
        <w:pStyle w:val="11"/>
        <w:numPr>
          <w:ilvl w:val="0"/>
          <w:numId w:val="0"/>
        </w:numPr>
        <w:tabs>
          <w:tab w:val="left" w:pos="993"/>
        </w:tabs>
        <w:ind w:left="993" w:hanging="284"/>
        <w:rPr>
          <w:sz w:val="24"/>
          <w:szCs w:val="24"/>
        </w:rPr>
      </w:pPr>
      <w:r w:rsidRPr="00B95259">
        <w:rPr>
          <w:sz w:val="24"/>
          <w:szCs w:val="24"/>
        </w:rPr>
        <w:t xml:space="preserve">2) </w:t>
      </w:r>
      <w:r w:rsidR="0056403D" w:rsidRPr="00B95259">
        <w:rPr>
          <w:sz w:val="24"/>
          <w:szCs w:val="24"/>
        </w:rPr>
        <w:t>формирование и направление</w:t>
      </w:r>
      <w:r w:rsidRPr="00B95259">
        <w:rPr>
          <w:sz w:val="24"/>
          <w:szCs w:val="24"/>
        </w:rPr>
        <w:t xml:space="preserve"> межведомственных запросов в </w:t>
      </w:r>
      <w:r w:rsidR="0094463E" w:rsidRPr="00B95259">
        <w:rPr>
          <w:sz w:val="24"/>
          <w:szCs w:val="24"/>
        </w:rPr>
        <w:t xml:space="preserve">органы </w:t>
      </w:r>
      <w:r w:rsidR="0056403D" w:rsidRPr="00B95259">
        <w:rPr>
          <w:sz w:val="24"/>
          <w:szCs w:val="24"/>
        </w:rPr>
        <w:t>(организации), участвующие в предоставлении Услуги</w:t>
      </w:r>
      <w:r w:rsidR="0094463E" w:rsidRPr="00B95259">
        <w:rPr>
          <w:sz w:val="24"/>
          <w:szCs w:val="24"/>
        </w:rPr>
        <w:t>;</w:t>
      </w:r>
    </w:p>
    <w:p w14:paraId="235BA7ED" w14:textId="7606EE47" w:rsidR="003E6D27" w:rsidRPr="00B95259" w:rsidRDefault="003E6D27" w:rsidP="00E04AD6">
      <w:pPr>
        <w:pStyle w:val="11"/>
        <w:numPr>
          <w:ilvl w:val="0"/>
          <w:numId w:val="0"/>
        </w:numPr>
        <w:tabs>
          <w:tab w:val="left" w:pos="993"/>
        </w:tabs>
        <w:ind w:left="993" w:hanging="284"/>
        <w:rPr>
          <w:sz w:val="24"/>
          <w:szCs w:val="24"/>
        </w:rPr>
      </w:pPr>
      <w:r w:rsidRPr="00B95259">
        <w:rPr>
          <w:sz w:val="24"/>
          <w:szCs w:val="24"/>
        </w:rPr>
        <w:t xml:space="preserve">3) рассмотрение заявления и документов, представленных Заявителем и ответов на </w:t>
      </w:r>
      <w:r w:rsidR="001C5D9B" w:rsidRPr="00B95259">
        <w:rPr>
          <w:sz w:val="24"/>
          <w:szCs w:val="24"/>
        </w:rPr>
        <w:t>з</w:t>
      </w:r>
      <w:r w:rsidRPr="00B95259">
        <w:rPr>
          <w:sz w:val="24"/>
          <w:szCs w:val="24"/>
        </w:rPr>
        <w:t>апросы, полученных в результате межведомственного взаимодействия;</w:t>
      </w:r>
    </w:p>
    <w:p w14:paraId="76C1AF96" w14:textId="5E778A67" w:rsidR="0041758B" w:rsidRPr="00B95259" w:rsidRDefault="00007EE9" w:rsidP="00E04AD6">
      <w:pPr>
        <w:pStyle w:val="11"/>
        <w:numPr>
          <w:ilvl w:val="0"/>
          <w:numId w:val="0"/>
        </w:numPr>
        <w:tabs>
          <w:tab w:val="left" w:pos="993"/>
        </w:tabs>
        <w:ind w:left="993" w:hanging="284"/>
        <w:rPr>
          <w:sz w:val="24"/>
          <w:szCs w:val="24"/>
        </w:rPr>
      </w:pPr>
      <w:r w:rsidRPr="00B95259">
        <w:rPr>
          <w:sz w:val="24"/>
          <w:szCs w:val="24"/>
        </w:rPr>
        <w:t xml:space="preserve">4) </w:t>
      </w:r>
      <w:r w:rsidR="00596FCF" w:rsidRPr="00B95259">
        <w:rPr>
          <w:sz w:val="24"/>
          <w:szCs w:val="24"/>
        </w:rPr>
        <w:t>определение пути следования по заявленному</w:t>
      </w:r>
      <w:r w:rsidR="00881E2C" w:rsidRPr="00B95259">
        <w:rPr>
          <w:sz w:val="24"/>
          <w:szCs w:val="24"/>
        </w:rPr>
        <w:t xml:space="preserve"> </w:t>
      </w:r>
      <w:r w:rsidR="00621584" w:rsidRPr="00B95259">
        <w:rPr>
          <w:sz w:val="24"/>
          <w:szCs w:val="24"/>
        </w:rPr>
        <w:t>маршрут</w:t>
      </w:r>
      <w:r w:rsidR="00596FCF" w:rsidRPr="00B95259">
        <w:rPr>
          <w:sz w:val="24"/>
          <w:szCs w:val="24"/>
        </w:rPr>
        <w:t>у</w:t>
      </w:r>
      <w:r w:rsidR="00546445" w:rsidRPr="00B95259">
        <w:rPr>
          <w:sz w:val="24"/>
          <w:szCs w:val="24"/>
        </w:rPr>
        <w:t xml:space="preserve">, </w:t>
      </w:r>
      <w:r w:rsidR="009A5439" w:rsidRPr="00B95259">
        <w:rPr>
          <w:sz w:val="24"/>
          <w:szCs w:val="24"/>
        </w:rPr>
        <w:t xml:space="preserve">направление заявителю </w:t>
      </w:r>
      <w:r w:rsidR="001E2194" w:rsidRPr="00B95259">
        <w:rPr>
          <w:sz w:val="24"/>
          <w:szCs w:val="24"/>
        </w:rPr>
        <w:t>расчет</w:t>
      </w:r>
      <w:r w:rsidR="009A5439" w:rsidRPr="00B95259">
        <w:rPr>
          <w:sz w:val="24"/>
          <w:szCs w:val="24"/>
        </w:rPr>
        <w:t>а</w:t>
      </w:r>
      <w:r w:rsidR="00DA2021" w:rsidRPr="00B95259">
        <w:rPr>
          <w:sz w:val="24"/>
          <w:szCs w:val="24"/>
        </w:rPr>
        <w:t xml:space="preserve"> </w:t>
      </w:r>
      <w:r w:rsidR="001E2194" w:rsidRPr="00B95259">
        <w:rPr>
          <w:sz w:val="24"/>
          <w:szCs w:val="24"/>
        </w:rPr>
        <w:t>возмещения вреда автомобильным дорогам на маршруте движения</w:t>
      </w:r>
      <w:r w:rsidR="00827700">
        <w:rPr>
          <w:sz w:val="24"/>
          <w:szCs w:val="24"/>
        </w:rPr>
        <w:t xml:space="preserve"> </w:t>
      </w:r>
      <w:r w:rsidR="00DA2021" w:rsidRPr="00B95259">
        <w:rPr>
          <w:sz w:val="24"/>
          <w:szCs w:val="24"/>
        </w:rPr>
        <w:t>для оплаты</w:t>
      </w:r>
      <w:r w:rsidR="001E2194" w:rsidRPr="00B95259">
        <w:rPr>
          <w:sz w:val="24"/>
          <w:szCs w:val="24"/>
        </w:rPr>
        <w:t>;</w:t>
      </w:r>
    </w:p>
    <w:p w14:paraId="3A76F962" w14:textId="09736D52" w:rsidR="007103A3" w:rsidRPr="00B95259" w:rsidRDefault="00546445" w:rsidP="00E04AD6">
      <w:pPr>
        <w:pStyle w:val="11"/>
        <w:numPr>
          <w:ilvl w:val="0"/>
          <w:numId w:val="0"/>
        </w:numPr>
        <w:tabs>
          <w:tab w:val="left" w:pos="993"/>
        </w:tabs>
        <w:ind w:left="993" w:hanging="284"/>
        <w:rPr>
          <w:sz w:val="24"/>
          <w:szCs w:val="24"/>
        </w:rPr>
      </w:pPr>
      <w:r w:rsidRPr="00B95259">
        <w:rPr>
          <w:sz w:val="24"/>
          <w:szCs w:val="24"/>
        </w:rPr>
        <w:t>5</w:t>
      </w:r>
      <w:r w:rsidR="00CC5A2D" w:rsidRPr="00B95259">
        <w:rPr>
          <w:sz w:val="24"/>
          <w:szCs w:val="24"/>
        </w:rPr>
        <w:t xml:space="preserve">) принятие решения о результате </w:t>
      </w:r>
      <w:r w:rsidR="00785CDE" w:rsidRPr="00B95259">
        <w:rPr>
          <w:sz w:val="24"/>
          <w:szCs w:val="24"/>
        </w:rPr>
        <w:t xml:space="preserve">предоставления </w:t>
      </w:r>
      <w:r w:rsidR="00CC5A2D" w:rsidRPr="00B95259">
        <w:rPr>
          <w:sz w:val="24"/>
          <w:szCs w:val="24"/>
        </w:rPr>
        <w:t>Услуги и о</w:t>
      </w:r>
      <w:r w:rsidR="007103A3" w:rsidRPr="00B95259">
        <w:rPr>
          <w:sz w:val="24"/>
          <w:szCs w:val="24"/>
        </w:rPr>
        <w:t xml:space="preserve">формление результата </w:t>
      </w:r>
      <w:r w:rsidR="00C0619D" w:rsidRPr="00B95259">
        <w:rPr>
          <w:sz w:val="24"/>
          <w:szCs w:val="24"/>
        </w:rPr>
        <w:t xml:space="preserve">предоставления </w:t>
      </w:r>
      <w:r w:rsidR="007103A3" w:rsidRPr="00B95259">
        <w:rPr>
          <w:sz w:val="24"/>
          <w:szCs w:val="24"/>
        </w:rPr>
        <w:t>Услуги;</w:t>
      </w:r>
    </w:p>
    <w:p w14:paraId="4A35D7B5" w14:textId="596F3815" w:rsidR="007103A3" w:rsidRPr="00B95259" w:rsidRDefault="00546445" w:rsidP="00E04AD6">
      <w:pPr>
        <w:pStyle w:val="11"/>
        <w:numPr>
          <w:ilvl w:val="0"/>
          <w:numId w:val="0"/>
        </w:numPr>
        <w:tabs>
          <w:tab w:val="left" w:pos="993"/>
        </w:tabs>
        <w:ind w:left="993" w:hanging="284"/>
        <w:rPr>
          <w:sz w:val="24"/>
          <w:szCs w:val="24"/>
        </w:rPr>
      </w:pPr>
      <w:r w:rsidRPr="00B95259">
        <w:rPr>
          <w:sz w:val="24"/>
          <w:szCs w:val="24"/>
        </w:rPr>
        <w:t>6</w:t>
      </w:r>
      <w:r w:rsidR="007103A3" w:rsidRPr="00B95259">
        <w:rPr>
          <w:sz w:val="24"/>
          <w:szCs w:val="24"/>
        </w:rPr>
        <w:t xml:space="preserve">) </w:t>
      </w:r>
      <w:r w:rsidR="00411242" w:rsidRPr="00B95259">
        <w:rPr>
          <w:sz w:val="24"/>
          <w:szCs w:val="24"/>
        </w:rPr>
        <w:t>с</w:t>
      </w:r>
      <w:r w:rsidR="007103A3" w:rsidRPr="00B95259">
        <w:rPr>
          <w:sz w:val="24"/>
          <w:szCs w:val="24"/>
        </w:rPr>
        <w:t xml:space="preserve">огласование специального разрешения с </w:t>
      </w:r>
      <w:r w:rsidR="00E72FC7" w:rsidRPr="00E72FC7">
        <w:rPr>
          <w:sz w:val="24"/>
          <w:szCs w:val="24"/>
        </w:rPr>
        <w:t>ГИБДД</w:t>
      </w:r>
      <w:r w:rsidR="007103A3" w:rsidRPr="00B95259">
        <w:rPr>
          <w:sz w:val="24"/>
          <w:szCs w:val="24"/>
        </w:rPr>
        <w:t>;</w:t>
      </w:r>
    </w:p>
    <w:p w14:paraId="1542898D" w14:textId="3B1A53C6" w:rsidR="003E6D27" w:rsidRPr="00B95259" w:rsidRDefault="00546445" w:rsidP="00E04AD6">
      <w:pPr>
        <w:pStyle w:val="11"/>
        <w:numPr>
          <w:ilvl w:val="0"/>
          <w:numId w:val="0"/>
        </w:numPr>
        <w:tabs>
          <w:tab w:val="left" w:pos="993"/>
        </w:tabs>
        <w:ind w:left="993" w:hanging="284"/>
        <w:rPr>
          <w:sz w:val="24"/>
          <w:szCs w:val="24"/>
        </w:rPr>
      </w:pPr>
      <w:r w:rsidRPr="00B95259">
        <w:rPr>
          <w:sz w:val="24"/>
          <w:szCs w:val="24"/>
        </w:rPr>
        <w:t>7</w:t>
      </w:r>
      <w:r w:rsidR="003E6D27" w:rsidRPr="00B95259">
        <w:rPr>
          <w:sz w:val="24"/>
          <w:szCs w:val="24"/>
        </w:rPr>
        <w:t>) уведомление Заявителя о ре</w:t>
      </w:r>
      <w:r w:rsidR="00C0619D" w:rsidRPr="00B95259">
        <w:rPr>
          <w:sz w:val="24"/>
          <w:szCs w:val="24"/>
        </w:rPr>
        <w:t>зультате предоставления Услуги</w:t>
      </w:r>
      <w:r w:rsidR="003E6D27" w:rsidRPr="00B95259">
        <w:rPr>
          <w:sz w:val="24"/>
          <w:szCs w:val="24"/>
        </w:rPr>
        <w:t xml:space="preserve">, выдача результата </w:t>
      </w:r>
      <w:r w:rsidR="00785CDE" w:rsidRPr="00B95259">
        <w:rPr>
          <w:sz w:val="24"/>
          <w:szCs w:val="24"/>
        </w:rPr>
        <w:t>предоставления</w:t>
      </w:r>
      <w:r w:rsidR="003E6D27" w:rsidRPr="00B95259">
        <w:rPr>
          <w:sz w:val="24"/>
          <w:szCs w:val="24"/>
        </w:rPr>
        <w:t xml:space="preserve"> Услуги</w:t>
      </w:r>
      <w:r w:rsidR="00C0619D" w:rsidRPr="00B95259">
        <w:rPr>
          <w:sz w:val="24"/>
          <w:szCs w:val="24"/>
        </w:rPr>
        <w:t xml:space="preserve"> Заявителю</w:t>
      </w:r>
      <w:r w:rsidR="003E6D27" w:rsidRPr="00B95259">
        <w:rPr>
          <w:sz w:val="24"/>
          <w:szCs w:val="24"/>
        </w:rPr>
        <w:t>.</w:t>
      </w:r>
    </w:p>
    <w:p w14:paraId="4A66A663" w14:textId="428E9032" w:rsidR="008908C5" w:rsidRPr="00B95259" w:rsidRDefault="008908C5" w:rsidP="00E04AD6">
      <w:pPr>
        <w:pStyle w:val="11"/>
        <w:ind w:left="709" w:hanging="709"/>
        <w:rPr>
          <w:sz w:val="24"/>
          <w:szCs w:val="24"/>
        </w:rPr>
      </w:pPr>
      <w:r w:rsidRPr="00B95259">
        <w:rPr>
          <w:sz w:val="24"/>
          <w:szCs w:val="24"/>
        </w:rPr>
        <w:t>Блок-схема предоставления</w:t>
      </w:r>
      <w:r w:rsidR="00C86D2D" w:rsidRPr="00B95259">
        <w:rPr>
          <w:sz w:val="24"/>
          <w:szCs w:val="24"/>
        </w:rPr>
        <w:t xml:space="preserve"> Услуги приведена в Приложении 11</w:t>
      </w:r>
      <w:r w:rsidRPr="00B95259">
        <w:rPr>
          <w:sz w:val="24"/>
          <w:szCs w:val="24"/>
        </w:rPr>
        <w:t xml:space="preserve"> к Регламенту.</w:t>
      </w:r>
    </w:p>
    <w:p w14:paraId="6D393ED9" w14:textId="5D608F68" w:rsidR="00DB3159" w:rsidRPr="00B95259" w:rsidRDefault="00DB3159" w:rsidP="00E04AD6">
      <w:pPr>
        <w:pStyle w:val="11"/>
        <w:ind w:left="709" w:hanging="709"/>
        <w:rPr>
          <w:sz w:val="24"/>
          <w:szCs w:val="24"/>
        </w:rPr>
      </w:pPr>
      <w:r w:rsidRPr="00B95259">
        <w:rPr>
          <w:sz w:val="24"/>
          <w:szCs w:val="24"/>
        </w:rPr>
        <w:t xml:space="preserve">Каждая административная процедура состоит из </w:t>
      </w:r>
      <w:r w:rsidR="009D1B99" w:rsidRPr="00B95259">
        <w:rPr>
          <w:sz w:val="24"/>
          <w:szCs w:val="24"/>
        </w:rPr>
        <w:t xml:space="preserve">административных </w:t>
      </w:r>
      <w:r w:rsidRPr="00B95259">
        <w:rPr>
          <w:sz w:val="24"/>
          <w:szCs w:val="24"/>
        </w:rPr>
        <w:t xml:space="preserve">действий. Перечень и содержание </w:t>
      </w:r>
      <w:r w:rsidR="009D1B99" w:rsidRPr="00B95259">
        <w:rPr>
          <w:sz w:val="24"/>
          <w:szCs w:val="24"/>
        </w:rPr>
        <w:t xml:space="preserve">административных </w:t>
      </w:r>
      <w:r w:rsidRPr="00B95259">
        <w:rPr>
          <w:sz w:val="24"/>
          <w:szCs w:val="24"/>
        </w:rPr>
        <w:t>действий, составляющих каждую административную процедуру приведен в</w:t>
      </w:r>
      <w:r w:rsidR="00C86D2D" w:rsidRPr="00B95259">
        <w:rPr>
          <w:sz w:val="24"/>
          <w:szCs w:val="24"/>
        </w:rPr>
        <w:t xml:space="preserve"> Приложении 14</w:t>
      </w:r>
      <w:r w:rsidRPr="00B95259">
        <w:rPr>
          <w:sz w:val="24"/>
          <w:szCs w:val="24"/>
        </w:rPr>
        <w:t xml:space="preserve"> к Регламенту.</w:t>
      </w:r>
    </w:p>
    <w:p w14:paraId="5445B71B" w14:textId="0FE38AA4" w:rsidR="0025657F" w:rsidRPr="00B95259" w:rsidRDefault="00DF731A" w:rsidP="00E04AD6">
      <w:pPr>
        <w:pStyle w:val="1-"/>
        <w:rPr>
          <w:sz w:val="24"/>
          <w:szCs w:val="24"/>
        </w:rPr>
      </w:pPr>
      <w:bookmarkStart w:id="151" w:name="_Toc437973303"/>
      <w:bookmarkStart w:id="152" w:name="_Toc438110045"/>
      <w:bookmarkStart w:id="153" w:name="_Toc438376251"/>
      <w:bookmarkStart w:id="154" w:name="_Toc474308898"/>
      <w:r w:rsidRPr="00B95259">
        <w:rPr>
          <w:sz w:val="24"/>
          <w:szCs w:val="24"/>
        </w:rPr>
        <w:t xml:space="preserve">Раздел </w:t>
      </w:r>
      <w:r w:rsidRPr="00B95259">
        <w:rPr>
          <w:sz w:val="24"/>
          <w:szCs w:val="24"/>
          <w:lang w:val="en-US"/>
        </w:rPr>
        <w:t>IV</w:t>
      </w:r>
      <w:r w:rsidRPr="00B95259">
        <w:rPr>
          <w:sz w:val="24"/>
          <w:szCs w:val="24"/>
        </w:rPr>
        <w:t xml:space="preserve">. </w:t>
      </w:r>
      <w:bookmarkStart w:id="155" w:name="_Toc438727100"/>
      <w:bookmarkStart w:id="156" w:name="_Toc437973305"/>
      <w:bookmarkStart w:id="157" w:name="_Toc438110047"/>
      <w:bookmarkStart w:id="158" w:name="_Toc438376258"/>
      <w:bookmarkEnd w:id="151"/>
      <w:bookmarkEnd w:id="152"/>
      <w:bookmarkEnd w:id="153"/>
      <w:r w:rsidR="0025657F" w:rsidRPr="00B95259">
        <w:rPr>
          <w:sz w:val="24"/>
          <w:szCs w:val="24"/>
        </w:rPr>
        <w:t>Порядок и формы контроля за исполнением Регламента</w:t>
      </w:r>
      <w:bookmarkEnd w:id="154"/>
      <w:bookmarkEnd w:id="155"/>
    </w:p>
    <w:p w14:paraId="118E78C7" w14:textId="2EAC0B96" w:rsidR="0025657F" w:rsidRPr="00827700" w:rsidRDefault="00B21BDF" w:rsidP="00B21BDF">
      <w:pPr>
        <w:pStyle w:val="2-"/>
        <w:rPr>
          <w:sz w:val="24"/>
          <w:szCs w:val="24"/>
        </w:rPr>
      </w:pPr>
      <w:r>
        <w:rPr>
          <w:i w:val="0"/>
          <w:sz w:val="24"/>
          <w:szCs w:val="24"/>
        </w:rPr>
        <w:t xml:space="preserve"> </w:t>
      </w:r>
      <w:r w:rsidRPr="00B21BDF">
        <w:rPr>
          <w:i w:val="0"/>
          <w:sz w:val="24"/>
          <w:szCs w:val="24"/>
        </w:rPr>
        <w:t>Порядок осуществления контроля за соблюдением и исполнением должностными лицами и работниками МУ «УМЗ» положений Регламента и иных нормативных правовых актов, устанавливающих требования к предоставлению Услуги, а также принятием ими решений</w:t>
      </w:r>
    </w:p>
    <w:p w14:paraId="21BC2856" w14:textId="730F059E" w:rsidR="0025657F" w:rsidRPr="00B95259" w:rsidRDefault="0025657F" w:rsidP="00E04AD6">
      <w:pPr>
        <w:pStyle w:val="11"/>
        <w:ind w:left="709" w:hanging="709"/>
        <w:rPr>
          <w:sz w:val="24"/>
          <w:szCs w:val="24"/>
        </w:rPr>
      </w:pPr>
      <w:r w:rsidRPr="00B95259">
        <w:rPr>
          <w:sz w:val="24"/>
          <w:szCs w:val="24"/>
        </w:rPr>
        <w:t>Контроль за соблюдением должностными лицами</w:t>
      </w:r>
      <w:r w:rsidR="00864925" w:rsidRPr="00B95259">
        <w:rPr>
          <w:sz w:val="24"/>
          <w:szCs w:val="24"/>
        </w:rPr>
        <w:t xml:space="preserve"> </w:t>
      </w:r>
      <w:r w:rsidR="00F71DEC">
        <w:rPr>
          <w:sz w:val="24"/>
          <w:szCs w:val="24"/>
        </w:rPr>
        <w:t>МУ «УМЗ»</w:t>
      </w:r>
      <w:r w:rsidR="003E6D27" w:rsidRPr="00B95259">
        <w:rPr>
          <w:sz w:val="24"/>
          <w:szCs w:val="24"/>
        </w:rPr>
        <w:t xml:space="preserve"> </w:t>
      </w:r>
      <w:r w:rsidRPr="00B95259">
        <w:rPr>
          <w:sz w:val="24"/>
          <w:szCs w:val="24"/>
        </w:rPr>
        <w:t>положений Регламента и иных нормативных правовых актов, устанавливающих требования к предоставлению Услуги осуществляется в форме:</w:t>
      </w:r>
    </w:p>
    <w:p w14:paraId="4A642E01" w14:textId="05F04E1E" w:rsidR="0025657F" w:rsidRPr="00B95259" w:rsidRDefault="0025657F" w:rsidP="00E04AD6">
      <w:pPr>
        <w:pStyle w:val="11"/>
        <w:numPr>
          <w:ilvl w:val="0"/>
          <w:numId w:val="29"/>
        </w:numPr>
        <w:ind w:left="1134" w:hanging="425"/>
        <w:rPr>
          <w:sz w:val="24"/>
          <w:szCs w:val="24"/>
        </w:rPr>
      </w:pPr>
      <w:r w:rsidRPr="00B95259">
        <w:rPr>
          <w:sz w:val="24"/>
          <w:szCs w:val="24"/>
        </w:rPr>
        <w:t>текущего контроля за соблюдением полноты и</w:t>
      </w:r>
      <w:r w:rsidR="00153764" w:rsidRPr="00B95259">
        <w:rPr>
          <w:sz w:val="24"/>
          <w:szCs w:val="24"/>
        </w:rPr>
        <w:t xml:space="preserve"> качества предоставления Услуги</w:t>
      </w:r>
      <w:r w:rsidRPr="00B95259">
        <w:rPr>
          <w:sz w:val="24"/>
          <w:szCs w:val="24"/>
        </w:rPr>
        <w:t>;</w:t>
      </w:r>
    </w:p>
    <w:p w14:paraId="0045B023" w14:textId="5C871C67" w:rsidR="0025657F" w:rsidRPr="00B95259" w:rsidRDefault="0025657F" w:rsidP="00E04AD6">
      <w:pPr>
        <w:pStyle w:val="11"/>
        <w:numPr>
          <w:ilvl w:val="0"/>
          <w:numId w:val="29"/>
        </w:numPr>
        <w:ind w:left="1134" w:hanging="425"/>
        <w:rPr>
          <w:sz w:val="24"/>
          <w:szCs w:val="24"/>
        </w:rPr>
      </w:pPr>
      <w:r w:rsidRPr="00B95259">
        <w:rPr>
          <w:sz w:val="24"/>
          <w:szCs w:val="24"/>
        </w:rPr>
        <w:t>контроля за соблюдением порядка предоставления Услуги.</w:t>
      </w:r>
    </w:p>
    <w:p w14:paraId="5F991891" w14:textId="4B6F53D6" w:rsidR="0025657F" w:rsidRPr="00B95259" w:rsidRDefault="0025657F" w:rsidP="00E04AD6">
      <w:pPr>
        <w:pStyle w:val="11"/>
        <w:ind w:left="709" w:hanging="709"/>
        <w:rPr>
          <w:sz w:val="24"/>
          <w:szCs w:val="24"/>
        </w:rPr>
      </w:pPr>
      <w:r w:rsidRPr="00B95259">
        <w:rPr>
          <w:sz w:val="24"/>
          <w:szCs w:val="24"/>
        </w:rPr>
        <w:t>Тек</w:t>
      </w:r>
      <w:r w:rsidR="003E6D27" w:rsidRPr="00B95259">
        <w:rPr>
          <w:sz w:val="24"/>
          <w:szCs w:val="24"/>
        </w:rPr>
        <w:t>ущий контроль осуществля</w:t>
      </w:r>
      <w:r w:rsidR="00D33553">
        <w:rPr>
          <w:sz w:val="24"/>
          <w:szCs w:val="24"/>
        </w:rPr>
        <w:t>ют</w:t>
      </w:r>
      <w:r w:rsidR="003E6D27" w:rsidRPr="00B95259">
        <w:rPr>
          <w:sz w:val="24"/>
          <w:szCs w:val="24"/>
        </w:rPr>
        <w:t xml:space="preserve"> </w:t>
      </w:r>
      <w:r w:rsidR="00D33553" w:rsidRPr="00B95259">
        <w:rPr>
          <w:sz w:val="24"/>
          <w:szCs w:val="24"/>
        </w:rPr>
        <w:t>уполномоченные должностные</w:t>
      </w:r>
      <w:r w:rsidR="00D33553">
        <w:rPr>
          <w:sz w:val="24"/>
          <w:szCs w:val="24"/>
        </w:rPr>
        <w:t xml:space="preserve"> лица</w:t>
      </w:r>
      <w:r w:rsidR="00D33553" w:rsidRPr="00B95259">
        <w:rPr>
          <w:sz w:val="24"/>
          <w:szCs w:val="24"/>
        </w:rPr>
        <w:t xml:space="preserve"> </w:t>
      </w:r>
      <w:r w:rsidR="00D33553">
        <w:rPr>
          <w:sz w:val="24"/>
          <w:szCs w:val="24"/>
        </w:rPr>
        <w:t>Администрации городского округа Электросталь Московской области</w:t>
      </w:r>
      <w:r w:rsidRPr="00B95259">
        <w:rPr>
          <w:sz w:val="24"/>
          <w:szCs w:val="24"/>
        </w:rPr>
        <w:t>.</w:t>
      </w:r>
    </w:p>
    <w:p w14:paraId="0063F5F1" w14:textId="13A0AF89" w:rsidR="003E6D27" w:rsidRPr="00B95259" w:rsidRDefault="003E6D27" w:rsidP="00E04AD6">
      <w:pPr>
        <w:pStyle w:val="11"/>
        <w:ind w:left="709" w:hanging="709"/>
        <w:rPr>
          <w:sz w:val="24"/>
          <w:szCs w:val="24"/>
        </w:rPr>
      </w:pPr>
      <w:r w:rsidRPr="00B95259">
        <w:rPr>
          <w:sz w:val="24"/>
          <w:szCs w:val="24"/>
        </w:rPr>
        <w:t xml:space="preserve">Перечень должностных лиц, осуществляющих текущий контроль, устанавливается правовым актом </w:t>
      </w:r>
      <w:r w:rsidR="00BE5B1E">
        <w:rPr>
          <w:sz w:val="24"/>
          <w:szCs w:val="24"/>
        </w:rPr>
        <w:t>Администрации городского округа Электросталь Московской области</w:t>
      </w:r>
      <w:r w:rsidRPr="00B95259">
        <w:rPr>
          <w:sz w:val="24"/>
          <w:szCs w:val="24"/>
        </w:rPr>
        <w:t>.</w:t>
      </w:r>
    </w:p>
    <w:p w14:paraId="34BC20E4" w14:textId="478082CD" w:rsidR="0025657F" w:rsidRPr="00B95259" w:rsidRDefault="00AD0646" w:rsidP="00E04AD6">
      <w:pPr>
        <w:pStyle w:val="11"/>
        <w:ind w:left="709" w:hanging="709"/>
        <w:rPr>
          <w:sz w:val="24"/>
          <w:szCs w:val="24"/>
        </w:rPr>
      </w:pPr>
      <w:r w:rsidRPr="00B95259">
        <w:rPr>
          <w:sz w:val="24"/>
          <w:szCs w:val="24"/>
        </w:rPr>
        <w:t>К</w:t>
      </w:r>
      <w:r w:rsidR="0025657F" w:rsidRPr="00B95259">
        <w:rPr>
          <w:sz w:val="24"/>
          <w:szCs w:val="24"/>
        </w:rPr>
        <w:t xml:space="preserve">онтроль за соблюдением порядка предоставления Услуги осуществляется </w:t>
      </w:r>
      <w:r w:rsidR="004A6A1E" w:rsidRPr="00B95259">
        <w:rPr>
          <w:sz w:val="24"/>
          <w:szCs w:val="24"/>
        </w:rPr>
        <w:t>Министерством</w:t>
      </w:r>
      <w:r w:rsidR="0025657F" w:rsidRPr="00B95259">
        <w:rPr>
          <w:sz w:val="24"/>
          <w:szCs w:val="24"/>
        </w:rPr>
        <w:t xml:space="preserve"> государственного управления, информационных технологий и связи Московской области на основании Закона Московской области от 30</w:t>
      </w:r>
      <w:r w:rsidR="00934109">
        <w:rPr>
          <w:sz w:val="24"/>
          <w:szCs w:val="24"/>
        </w:rPr>
        <w:t>.12.</w:t>
      </w:r>
      <w:r w:rsidR="0025657F" w:rsidRPr="00B95259">
        <w:rPr>
          <w:sz w:val="24"/>
          <w:szCs w:val="24"/>
        </w:rPr>
        <w:t>2014 № 198/2014-ОЗ «Об административной ответственности за нарушение порядка предоставления государственной или муниципальной услуги на территории Московской области» и в соответствии с порядком, утвержденном постановлением Правительства Московской области от 16</w:t>
      </w:r>
      <w:r w:rsidR="00934109">
        <w:rPr>
          <w:sz w:val="24"/>
          <w:szCs w:val="24"/>
        </w:rPr>
        <w:t>.04.</w:t>
      </w:r>
      <w:r w:rsidR="0025657F" w:rsidRPr="00B95259">
        <w:rPr>
          <w:sz w:val="24"/>
          <w:szCs w:val="24"/>
        </w:rPr>
        <w:t>2015 № 253/14 «Об утверждении Порядка осуществления контроля за предоставлением государственных и муниципальных услуг на территории Московской области и внесении изменений в Положение о Министерстве государственного управления, информационных технологий и связи Московской области».</w:t>
      </w:r>
    </w:p>
    <w:p w14:paraId="30469FCC" w14:textId="0D5D4D35" w:rsidR="0025657F" w:rsidRPr="00827700" w:rsidRDefault="0025657F" w:rsidP="00E04AD6">
      <w:pPr>
        <w:pStyle w:val="2-"/>
        <w:spacing w:line="276" w:lineRule="auto"/>
        <w:ind w:left="0" w:firstLine="0"/>
        <w:rPr>
          <w:i w:val="0"/>
          <w:sz w:val="24"/>
          <w:szCs w:val="24"/>
        </w:rPr>
      </w:pPr>
      <w:bookmarkStart w:id="159" w:name="_Toc438376253"/>
      <w:bookmarkStart w:id="160" w:name="_Toc438727102"/>
      <w:bookmarkStart w:id="161" w:name="_Toc474308900"/>
      <w:r w:rsidRPr="00827700">
        <w:rPr>
          <w:i w:val="0"/>
          <w:sz w:val="24"/>
          <w:szCs w:val="24"/>
        </w:rPr>
        <w:t>Порядок и периодичность осуществления Текущего контроля полноты и качес</w:t>
      </w:r>
      <w:r w:rsidR="00827700">
        <w:rPr>
          <w:i w:val="0"/>
          <w:sz w:val="24"/>
          <w:szCs w:val="24"/>
        </w:rPr>
        <w:t xml:space="preserve">тва предоставления Услуги </w:t>
      </w:r>
      <w:r w:rsidRPr="00827700">
        <w:rPr>
          <w:i w:val="0"/>
          <w:sz w:val="24"/>
          <w:szCs w:val="24"/>
        </w:rPr>
        <w:t>и Контроля за соблюдением порядка предоставления Услуги</w:t>
      </w:r>
      <w:bookmarkEnd w:id="159"/>
      <w:bookmarkEnd w:id="160"/>
      <w:bookmarkEnd w:id="161"/>
    </w:p>
    <w:p w14:paraId="206D2E34" w14:textId="19323755" w:rsidR="0025657F" w:rsidRPr="00B95259" w:rsidRDefault="0025657F" w:rsidP="00E04AD6">
      <w:pPr>
        <w:pStyle w:val="11"/>
        <w:ind w:left="709" w:hanging="709"/>
        <w:rPr>
          <w:sz w:val="24"/>
          <w:szCs w:val="24"/>
        </w:rPr>
      </w:pPr>
      <w:r w:rsidRPr="00B95259">
        <w:rPr>
          <w:sz w:val="24"/>
          <w:szCs w:val="24"/>
        </w:rPr>
        <w:t>Текущий контроль осуществляется в форме постоянного мониторинга решений и действий участвующих в предо</w:t>
      </w:r>
      <w:r w:rsidR="007F1979">
        <w:rPr>
          <w:sz w:val="24"/>
          <w:szCs w:val="24"/>
        </w:rPr>
        <w:t>ставлении Услуг</w:t>
      </w:r>
      <w:r w:rsidR="00531430">
        <w:rPr>
          <w:sz w:val="24"/>
          <w:szCs w:val="24"/>
        </w:rPr>
        <w:t>и</w:t>
      </w:r>
      <w:r w:rsidR="007F1979">
        <w:rPr>
          <w:sz w:val="24"/>
          <w:szCs w:val="24"/>
        </w:rPr>
        <w:t xml:space="preserve"> должностных лиц</w:t>
      </w:r>
      <w:r w:rsidRPr="00B95259">
        <w:rPr>
          <w:sz w:val="24"/>
          <w:szCs w:val="24"/>
        </w:rPr>
        <w:t xml:space="preserve"> </w:t>
      </w:r>
      <w:r w:rsidR="000A7812" w:rsidRPr="00B95259">
        <w:rPr>
          <w:sz w:val="24"/>
          <w:szCs w:val="24"/>
        </w:rPr>
        <w:t xml:space="preserve">и работников </w:t>
      </w:r>
      <w:r w:rsidR="00F71DEC">
        <w:rPr>
          <w:sz w:val="24"/>
          <w:szCs w:val="24"/>
        </w:rPr>
        <w:t>МУ «УМЗ»</w:t>
      </w:r>
      <w:r w:rsidRPr="00B95259">
        <w:rPr>
          <w:sz w:val="24"/>
          <w:szCs w:val="24"/>
        </w:rPr>
        <w:t xml:space="preserve">, а также в </w:t>
      </w:r>
      <w:r w:rsidR="000A7812" w:rsidRPr="00B95259">
        <w:rPr>
          <w:sz w:val="24"/>
          <w:szCs w:val="24"/>
        </w:rPr>
        <w:t xml:space="preserve">форме внутренних проверок в </w:t>
      </w:r>
      <w:r w:rsidR="00F71DEC">
        <w:rPr>
          <w:sz w:val="24"/>
          <w:szCs w:val="24"/>
        </w:rPr>
        <w:t>МУ «УМЗ»</w:t>
      </w:r>
      <w:r w:rsidRPr="00B95259">
        <w:rPr>
          <w:sz w:val="24"/>
          <w:szCs w:val="24"/>
        </w:rPr>
        <w:t xml:space="preserve"> по заявлениям, обращениям и жалобам граждан, их объединений и </w:t>
      </w:r>
      <w:r w:rsidR="00AD0646" w:rsidRPr="00B95259">
        <w:rPr>
          <w:sz w:val="24"/>
          <w:szCs w:val="24"/>
        </w:rPr>
        <w:t>организаций</w:t>
      </w:r>
      <w:r w:rsidRPr="00B95259">
        <w:rPr>
          <w:sz w:val="24"/>
          <w:szCs w:val="24"/>
        </w:rPr>
        <w:t xml:space="preserve"> на решения, а также действи</w:t>
      </w:r>
      <w:r w:rsidR="007F1979">
        <w:rPr>
          <w:sz w:val="24"/>
          <w:szCs w:val="24"/>
        </w:rPr>
        <w:t>я (бездействия) должностных лиц</w:t>
      </w:r>
      <w:r w:rsidRPr="00B95259">
        <w:rPr>
          <w:sz w:val="24"/>
          <w:szCs w:val="24"/>
        </w:rPr>
        <w:t xml:space="preserve"> </w:t>
      </w:r>
      <w:r w:rsidR="000A7812" w:rsidRPr="00B95259">
        <w:rPr>
          <w:sz w:val="24"/>
          <w:szCs w:val="24"/>
        </w:rPr>
        <w:t xml:space="preserve">и работников </w:t>
      </w:r>
      <w:r w:rsidR="00F71DEC">
        <w:rPr>
          <w:sz w:val="24"/>
          <w:szCs w:val="24"/>
        </w:rPr>
        <w:t>МУ «УМЗ»</w:t>
      </w:r>
      <w:r w:rsidRPr="00B95259">
        <w:rPr>
          <w:sz w:val="24"/>
          <w:szCs w:val="24"/>
        </w:rPr>
        <w:t>, участвующих в предоставлении Услуги.</w:t>
      </w:r>
    </w:p>
    <w:p w14:paraId="1792333F" w14:textId="70A7A023" w:rsidR="0025657F" w:rsidRPr="00B95259" w:rsidRDefault="0025657F" w:rsidP="00E04AD6">
      <w:pPr>
        <w:pStyle w:val="11"/>
        <w:ind w:left="709" w:hanging="709"/>
        <w:rPr>
          <w:sz w:val="24"/>
          <w:szCs w:val="24"/>
        </w:rPr>
      </w:pPr>
      <w:r w:rsidRPr="00B95259">
        <w:rPr>
          <w:sz w:val="24"/>
          <w:szCs w:val="24"/>
        </w:rPr>
        <w:t>Порядок осуществления Текущего контроля утверж</w:t>
      </w:r>
      <w:r w:rsidR="000A7812" w:rsidRPr="00B95259">
        <w:rPr>
          <w:sz w:val="24"/>
          <w:szCs w:val="24"/>
        </w:rPr>
        <w:t xml:space="preserve">дается </w:t>
      </w:r>
      <w:r w:rsidR="003C04F8" w:rsidRPr="003C04F8">
        <w:rPr>
          <w:rFonts w:eastAsia="Times New Roman"/>
          <w:sz w:val="24"/>
          <w:szCs w:val="24"/>
          <w:lang w:eastAsia="ar-SA"/>
        </w:rPr>
        <w:t>Главой городского округа Электросталь Московской области</w:t>
      </w:r>
      <w:r w:rsidRPr="00B95259">
        <w:rPr>
          <w:sz w:val="24"/>
          <w:szCs w:val="24"/>
        </w:rPr>
        <w:t>.</w:t>
      </w:r>
    </w:p>
    <w:p w14:paraId="5EC4ADC2" w14:textId="780854D4" w:rsidR="0025657F" w:rsidRPr="00B95259" w:rsidRDefault="0025657F" w:rsidP="00E04AD6">
      <w:pPr>
        <w:pStyle w:val="11"/>
        <w:ind w:left="709" w:hanging="709"/>
        <w:rPr>
          <w:sz w:val="24"/>
          <w:szCs w:val="24"/>
        </w:rPr>
      </w:pPr>
      <w:r w:rsidRPr="00B95259">
        <w:rPr>
          <w:sz w:val="24"/>
          <w:szCs w:val="24"/>
        </w:rPr>
        <w:t xml:space="preserve">Контроль за соблюдением порядка предоставления Услуги осуществляется уполномоченными должностными лицами Министерства государственного управления, информационных технологий и связи Московской области посредством проведения плановых и внеплановых проверок, систематического наблюдения за исполнением ответственными должностными лицами </w:t>
      </w:r>
      <w:r w:rsidR="00F71DEC">
        <w:rPr>
          <w:sz w:val="24"/>
          <w:szCs w:val="24"/>
        </w:rPr>
        <w:t>МУ «УМЗ»</w:t>
      </w:r>
      <w:r w:rsidR="000A7812" w:rsidRPr="00B95259">
        <w:rPr>
          <w:sz w:val="24"/>
          <w:szCs w:val="24"/>
        </w:rPr>
        <w:t xml:space="preserve"> </w:t>
      </w:r>
      <w:r w:rsidRPr="00B95259">
        <w:rPr>
          <w:sz w:val="24"/>
          <w:szCs w:val="24"/>
        </w:rPr>
        <w:t>положений Регламента в части соблюдения порядка предоставления Услуги.</w:t>
      </w:r>
    </w:p>
    <w:p w14:paraId="3A4ADC52" w14:textId="2FC2FF7D" w:rsidR="0025657F" w:rsidRPr="00B95259" w:rsidRDefault="000A7812" w:rsidP="00E04AD6">
      <w:pPr>
        <w:pStyle w:val="11"/>
        <w:ind w:left="709" w:hanging="709"/>
        <w:rPr>
          <w:sz w:val="24"/>
          <w:szCs w:val="24"/>
        </w:rPr>
      </w:pPr>
      <w:r w:rsidRPr="00B95259">
        <w:rPr>
          <w:sz w:val="24"/>
          <w:szCs w:val="24"/>
        </w:rPr>
        <w:t xml:space="preserve">Плановые проверки </w:t>
      </w:r>
      <w:r w:rsidR="00F71DEC">
        <w:rPr>
          <w:sz w:val="24"/>
          <w:szCs w:val="24"/>
        </w:rPr>
        <w:t>МУ «УМЗ»</w:t>
      </w:r>
      <w:r w:rsidR="0025657F" w:rsidRPr="00B95259">
        <w:rPr>
          <w:sz w:val="24"/>
          <w:szCs w:val="24"/>
        </w:rPr>
        <w:t xml:space="preserve"> проводятся не чаще одного раза в год в соответствии </w:t>
      </w:r>
      <w:r w:rsidR="00594E56" w:rsidRPr="00B95259">
        <w:rPr>
          <w:sz w:val="24"/>
          <w:szCs w:val="24"/>
        </w:rPr>
        <w:t xml:space="preserve">                           </w:t>
      </w:r>
      <w:r w:rsidR="0025657F" w:rsidRPr="00B95259">
        <w:rPr>
          <w:sz w:val="24"/>
          <w:szCs w:val="24"/>
        </w:rPr>
        <w:t>с ежегодным планом проверок, утверждаемым Министерством государственного управления, информационных технологий и связи Московской области.</w:t>
      </w:r>
    </w:p>
    <w:p w14:paraId="64F2FE65" w14:textId="32BFE0BC" w:rsidR="0025657F" w:rsidRPr="00B95259" w:rsidRDefault="000A7812" w:rsidP="00E04AD6">
      <w:pPr>
        <w:pStyle w:val="11"/>
        <w:ind w:left="709" w:hanging="709"/>
        <w:rPr>
          <w:sz w:val="24"/>
          <w:szCs w:val="24"/>
        </w:rPr>
      </w:pPr>
      <w:r w:rsidRPr="00B95259">
        <w:rPr>
          <w:sz w:val="24"/>
          <w:szCs w:val="24"/>
        </w:rPr>
        <w:t xml:space="preserve">Внеплановые проверки </w:t>
      </w:r>
      <w:r w:rsidR="00F71DEC">
        <w:rPr>
          <w:sz w:val="24"/>
          <w:szCs w:val="24"/>
        </w:rPr>
        <w:t>МУ «УМЗ»</w:t>
      </w:r>
      <w:r w:rsidR="0025657F" w:rsidRPr="00B95259">
        <w:rPr>
          <w:sz w:val="24"/>
          <w:szCs w:val="24"/>
        </w:rPr>
        <w:t xml:space="preserve"> проводятся по истечению срока исполнения ранее выданного уполномоченн</w:t>
      </w:r>
      <w:r w:rsidR="000B25AF">
        <w:rPr>
          <w:sz w:val="24"/>
          <w:szCs w:val="24"/>
        </w:rPr>
        <w:t>ым</w:t>
      </w:r>
      <w:r w:rsidR="0025657F" w:rsidRPr="00B95259">
        <w:rPr>
          <w:sz w:val="24"/>
          <w:szCs w:val="24"/>
        </w:rPr>
        <w:t xml:space="preserve"> должностн</w:t>
      </w:r>
      <w:r w:rsidR="000B25AF">
        <w:rPr>
          <w:sz w:val="24"/>
          <w:szCs w:val="24"/>
        </w:rPr>
        <w:t>ым</w:t>
      </w:r>
      <w:r w:rsidR="0025657F" w:rsidRPr="00B95259">
        <w:rPr>
          <w:sz w:val="24"/>
          <w:szCs w:val="24"/>
        </w:rPr>
        <w:t xml:space="preserve"> лиц</w:t>
      </w:r>
      <w:r w:rsidR="000B25AF">
        <w:rPr>
          <w:sz w:val="24"/>
          <w:szCs w:val="24"/>
        </w:rPr>
        <w:t>ом</w:t>
      </w:r>
      <w:r w:rsidR="0025657F" w:rsidRPr="00B95259">
        <w:rPr>
          <w:sz w:val="24"/>
          <w:szCs w:val="24"/>
        </w:rPr>
        <w:t xml:space="preserve"> Министерства государственного управления, информационных технологий и связи Московской области предписания </w:t>
      </w:r>
      <w:r w:rsidR="00F130D1" w:rsidRPr="00B95259">
        <w:rPr>
          <w:sz w:val="24"/>
          <w:szCs w:val="24"/>
        </w:rPr>
        <w:t xml:space="preserve">              </w:t>
      </w:r>
      <w:r w:rsidR="0025657F" w:rsidRPr="00B95259">
        <w:rPr>
          <w:sz w:val="24"/>
          <w:szCs w:val="24"/>
        </w:rPr>
        <w:t>об устранении ранее выявленных нарушений, поступления в Министерство государственного управления, информационных технологий и связи Московской области обращений, заявлений и жалоб физических и юридических лиц, информации от органов государственной власти, из средств массовой информации о фактах нарушений Регламента и иных нормативных правовых актов, устанавливающих требования к предоставлению услуги, на основании требований прокурора.</w:t>
      </w:r>
    </w:p>
    <w:p w14:paraId="46118C6E" w14:textId="13008D42" w:rsidR="0025657F" w:rsidRPr="00827700" w:rsidRDefault="00F85A63" w:rsidP="00F85A63">
      <w:pPr>
        <w:pStyle w:val="2-"/>
        <w:rPr>
          <w:sz w:val="24"/>
          <w:szCs w:val="24"/>
        </w:rPr>
      </w:pPr>
      <w:bookmarkStart w:id="162" w:name="_Toc438376254"/>
      <w:bookmarkStart w:id="163" w:name="_Toc438727103"/>
      <w:bookmarkStart w:id="164" w:name="_Toc474308901"/>
      <w:r>
        <w:rPr>
          <w:i w:val="0"/>
          <w:sz w:val="24"/>
          <w:szCs w:val="24"/>
        </w:rPr>
        <w:t xml:space="preserve"> </w:t>
      </w:r>
      <w:r w:rsidRPr="00F85A63">
        <w:rPr>
          <w:i w:val="0"/>
          <w:sz w:val="24"/>
          <w:szCs w:val="24"/>
        </w:rPr>
        <w:t>Ответственность должностных лиц и р</w:t>
      </w:r>
      <w:r w:rsidR="007E408C">
        <w:rPr>
          <w:i w:val="0"/>
          <w:sz w:val="24"/>
          <w:szCs w:val="24"/>
        </w:rPr>
        <w:t xml:space="preserve">аботников МУ «УМЗ»  за решения </w:t>
      </w:r>
      <w:r w:rsidRPr="00F85A63">
        <w:rPr>
          <w:i w:val="0"/>
          <w:sz w:val="24"/>
          <w:szCs w:val="24"/>
        </w:rPr>
        <w:t xml:space="preserve">и действия (бездействие), принимаемые (осуществляемые) ими в ходе предоставления Услуги </w:t>
      </w:r>
      <w:bookmarkEnd w:id="162"/>
      <w:bookmarkEnd w:id="163"/>
      <w:bookmarkEnd w:id="164"/>
    </w:p>
    <w:p w14:paraId="2A45431C" w14:textId="7D299424" w:rsidR="0025657F" w:rsidRPr="00B95259" w:rsidRDefault="0025657F" w:rsidP="00E04AD6">
      <w:pPr>
        <w:pStyle w:val="11"/>
        <w:ind w:left="709" w:hanging="709"/>
        <w:rPr>
          <w:sz w:val="24"/>
          <w:szCs w:val="24"/>
        </w:rPr>
      </w:pPr>
      <w:r w:rsidRPr="00B95259">
        <w:rPr>
          <w:sz w:val="24"/>
          <w:szCs w:val="24"/>
        </w:rPr>
        <w:t>Должностные лица</w:t>
      </w:r>
      <w:r w:rsidR="000A7812" w:rsidRPr="00B95259">
        <w:rPr>
          <w:sz w:val="24"/>
          <w:szCs w:val="24"/>
        </w:rPr>
        <w:t xml:space="preserve"> и работники </w:t>
      </w:r>
      <w:r w:rsidR="00F71DEC">
        <w:rPr>
          <w:sz w:val="24"/>
          <w:szCs w:val="24"/>
        </w:rPr>
        <w:t>МУ «УМЗ»</w:t>
      </w:r>
      <w:r w:rsidRPr="00B95259">
        <w:rPr>
          <w:sz w:val="24"/>
          <w:szCs w:val="24"/>
        </w:rPr>
        <w:t>, ответственные за предоставление Услуги и участвующие в предоставлении Услуги</w:t>
      </w:r>
      <w:r w:rsidR="007F1C0E">
        <w:rPr>
          <w:sz w:val="24"/>
          <w:szCs w:val="24"/>
        </w:rPr>
        <w:t>,</w:t>
      </w:r>
      <w:r w:rsidRPr="00B95259">
        <w:rPr>
          <w:sz w:val="24"/>
          <w:szCs w:val="24"/>
        </w:rPr>
        <w:t xml:space="preserve"> несут ответственность за принимаемые (осуществляемые) в ходе предоставления Услуги решения и действия (бездействие) в соответствии с требованиями законодательства Российской Федерации.</w:t>
      </w:r>
    </w:p>
    <w:p w14:paraId="3E2C5945" w14:textId="2FDCD215" w:rsidR="0025657F" w:rsidRPr="00B95259" w:rsidRDefault="0025657F" w:rsidP="00E04AD6">
      <w:pPr>
        <w:pStyle w:val="11"/>
        <w:ind w:left="709" w:hanging="709"/>
        <w:rPr>
          <w:sz w:val="24"/>
          <w:szCs w:val="24"/>
        </w:rPr>
      </w:pPr>
      <w:r w:rsidRPr="00B95259">
        <w:rPr>
          <w:sz w:val="24"/>
          <w:szCs w:val="24"/>
        </w:rPr>
        <w:t>Неполное или некачественное предоставление услуги, выявленное в процессе Текущего контроля</w:t>
      </w:r>
      <w:r w:rsidR="00EB53E2" w:rsidRPr="00B95259">
        <w:rPr>
          <w:sz w:val="24"/>
          <w:szCs w:val="24"/>
        </w:rPr>
        <w:t>,</w:t>
      </w:r>
      <w:r w:rsidRPr="00B95259">
        <w:rPr>
          <w:sz w:val="24"/>
          <w:szCs w:val="24"/>
        </w:rPr>
        <w:t xml:space="preserve"> влечёт применение дисциплинарного взыскания в соответствии с законодательством Российской Федерации.</w:t>
      </w:r>
    </w:p>
    <w:p w14:paraId="46698C93" w14:textId="685BFEEA" w:rsidR="0025657F" w:rsidRPr="00B95259" w:rsidRDefault="0025657F" w:rsidP="00E04AD6">
      <w:pPr>
        <w:pStyle w:val="11"/>
        <w:ind w:left="709" w:hanging="709"/>
        <w:rPr>
          <w:sz w:val="24"/>
          <w:szCs w:val="24"/>
        </w:rPr>
      </w:pPr>
      <w:r w:rsidRPr="00B95259">
        <w:rPr>
          <w:sz w:val="24"/>
          <w:szCs w:val="24"/>
        </w:rPr>
        <w:t>Нарушение порядка предоставления Услуги, повлекшее ее не</w:t>
      </w:r>
      <w:r w:rsidR="00D917B6">
        <w:rPr>
          <w:sz w:val="24"/>
          <w:szCs w:val="24"/>
        </w:rPr>
        <w:t xml:space="preserve"> </w:t>
      </w:r>
      <w:r w:rsidRPr="00B95259">
        <w:rPr>
          <w:sz w:val="24"/>
          <w:szCs w:val="24"/>
        </w:rPr>
        <w:t>пред</w:t>
      </w:r>
      <w:r w:rsidR="00E52B2B" w:rsidRPr="00B95259">
        <w:rPr>
          <w:sz w:val="24"/>
          <w:szCs w:val="24"/>
        </w:rPr>
        <w:t>о</w:t>
      </w:r>
      <w:r w:rsidRPr="00B95259">
        <w:rPr>
          <w:sz w:val="24"/>
          <w:szCs w:val="24"/>
        </w:rPr>
        <w:t>ставление</w:t>
      </w:r>
      <w:r w:rsidR="00E52B2B" w:rsidRPr="00B95259">
        <w:rPr>
          <w:sz w:val="24"/>
          <w:szCs w:val="24"/>
        </w:rPr>
        <w:t xml:space="preserve"> </w:t>
      </w:r>
      <w:r w:rsidRPr="00B95259">
        <w:rPr>
          <w:sz w:val="24"/>
          <w:szCs w:val="24"/>
        </w:rPr>
        <w:t>или предоставление Услуги с нарушением срока, установленного Регламентом, предусматривает административную ответ</w:t>
      </w:r>
      <w:r w:rsidR="000A7812" w:rsidRPr="00B95259">
        <w:rPr>
          <w:sz w:val="24"/>
          <w:szCs w:val="24"/>
        </w:rPr>
        <w:t xml:space="preserve">ственность должностного лица </w:t>
      </w:r>
      <w:r w:rsidR="00D917B6">
        <w:rPr>
          <w:sz w:val="24"/>
          <w:szCs w:val="24"/>
        </w:rPr>
        <w:t>МУ «УМЗ»</w:t>
      </w:r>
      <w:r w:rsidRPr="00B95259">
        <w:rPr>
          <w:sz w:val="24"/>
          <w:szCs w:val="24"/>
        </w:rPr>
        <w:t xml:space="preserve">, ответственного за соблюдение порядка предоставления Услуги, установленную Законом Московской области от </w:t>
      </w:r>
      <w:r w:rsidR="00154DE3">
        <w:rPr>
          <w:sz w:val="24"/>
          <w:szCs w:val="24"/>
        </w:rPr>
        <w:t>04</w:t>
      </w:r>
      <w:r w:rsidR="00DF375B">
        <w:rPr>
          <w:sz w:val="24"/>
          <w:szCs w:val="24"/>
        </w:rPr>
        <w:t>.05.</w:t>
      </w:r>
      <w:r w:rsidRPr="00B95259">
        <w:rPr>
          <w:sz w:val="24"/>
          <w:szCs w:val="24"/>
        </w:rPr>
        <w:t>201</w:t>
      </w:r>
      <w:r w:rsidR="00154DE3">
        <w:rPr>
          <w:sz w:val="24"/>
          <w:szCs w:val="24"/>
        </w:rPr>
        <w:t>6</w:t>
      </w:r>
      <w:r w:rsidRPr="00B95259">
        <w:rPr>
          <w:sz w:val="24"/>
          <w:szCs w:val="24"/>
        </w:rPr>
        <w:t xml:space="preserve"> года № </w:t>
      </w:r>
      <w:r w:rsidR="00154DE3">
        <w:rPr>
          <w:sz w:val="24"/>
          <w:szCs w:val="24"/>
        </w:rPr>
        <w:t>37</w:t>
      </w:r>
      <w:r w:rsidRPr="00B95259">
        <w:rPr>
          <w:sz w:val="24"/>
          <w:szCs w:val="24"/>
        </w:rPr>
        <w:t>/201</w:t>
      </w:r>
      <w:r w:rsidR="00154DE3">
        <w:rPr>
          <w:sz w:val="24"/>
          <w:szCs w:val="24"/>
        </w:rPr>
        <w:t>6</w:t>
      </w:r>
      <w:r w:rsidRPr="00B95259">
        <w:rPr>
          <w:sz w:val="24"/>
          <w:szCs w:val="24"/>
        </w:rPr>
        <w:t>-ОЗ «</w:t>
      </w:r>
      <w:r w:rsidR="00154DE3">
        <w:rPr>
          <w:sz w:val="24"/>
          <w:szCs w:val="24"/>
        </w:rPr>
        <w:t>Кодекс Московской области</w:t>
      </w:r>
      <w:r w:rsidR="00282021">
        <w:rPr>
          <w:sz w:val="24"/>
          <w:szCs w:val="24"/>
        </w:rPr>
        <w:t xml:space="preserve"> об </w:t>
      </w:r>
      <w:r w:rsidRPr="00B95259">
        <w:rPr>
          <w:sz w:val="24"/>
          <w:szCs w:val="24"/>
        </w:rPr>
        <w:t xml:space="preserve"> административн</w:t>
      </w:r>
      <w:r w:rsidR="00282021">
        <w:rPr>
          <w:sz w:val="24"/>
          <w:szCs w:val="24"/>
        </w:rPr>
        <w:t>ых правонарушениях</w:t>
      </w:r>
      <w:r w:rsidRPr="00B95259">
        <w:rPr>
          <w:sz w:val="24"/>
          <w:szCs w:val="24"/>
        </w:rPr>
        <w:t>».</w:t>
      </w:r>
    </w:p>
    <w:p w14:paraId="0A99FB2E" w14:textId="77777777" w:rsidR="0025657F" w:rsidRPr="00827700" w:rsidRDefault="0025657F" w:rsidP="00C4494C">
      <w:pPr>
        <w:pStyle w:val="2-"/>
        <w:spacing w:line="276" w:lineRule="auto"/>
        <w:ind w:left="709" w:hanging="709"/>
        <w:rPr>
          <w:i w:val="0"/>
          <w:sz w:val="24"/>
          <w:szCs w:val="24"/>
        </w:rPr>
      </w:pPr>
      <w:bookmarkStart w:id="165" w:name="_Toc438376255"/>
      <w:bookmarkStart w:id="166" w:name="_Toc438727104"/>
      <w:bookmarkStart w:id="167" w:name="_Toc474308902"/>
      <w:r w:rsidRPr="00827700">
        <w:rPr>
          <w:i w:val="0"/>
          <w:sz w:val="24"/>
          <w:szCs w:val="24"/>
        </w:rPr>
        <w:t>Положения, характеризующие требования к порядку и формам контроля за предоставлением Услуги, в том числе со стороны граждан, их объединений и организаций</w:t>
      </w:r>
      <w:bookmarkEnd w:id="165"/>
      <w:bookmarkEnd w:id="166"/>
      <w:bookmarkEnd w:id="167"/>
    </w:p>
    <w:p w14:paraId="5045D8F2" w14:textId="1B4513A8" w:rsidR="0025657F" w:rsidRPr="00B95259" w:rsidRDefault="0025657F" w:rsidP="00E04AD6">
      <w:pPr>
        <w:pStyle w:val="11"/>
        <w:ind w:left="709" w:hanging="709"/>
        <w:rPr>
          <w:sz w:val="24"/>
          <w:szCs w:val="24"/>
        </w:rPr>
      </w:pPr>
      <w:r w:rsidRPr="00B95259">
        <w:rPr>
          <w:sz w:val="24"/>
          <w:szCs w:val="24"/>
        </w:rPr>
        <w:t xml:space="preserve">Требованиями к порядку и формам </w:t>
      </w:r>
      <w:r w:rsidR="00254C79" w:rsidRPr="00B95259">
        <w:rPr>
          <w:sz w:val="24"/>
          <w:szCs w:val="24"/>
        </w:rPr>
        <w:t>т</w:t>
      </w:r>
      <w:r w:rsidRPr="00B95259">
        <w:rPr>
          <w:sz w:val="24"/>
          <w:szCs w:val="24"/>
        </w:rPr>
        <w:t>екущего контроля за предоставлением Услуги являются:</w:t>
      </w:r>
    </w:p>
    <w:p w14:paraId="22A08F76" w14:textId="77777777" w:rsidR="0025657F" w:rsidRPr="00B95259" w:rsidRDefault="0025657F" w:rsidP="00E04AD6">
      <w:pPr>
        <w:pStyle w:val="10"/>
        <w:numPr>
          <w:ilvl w:val="0"/>
          <w:numId w:val="0"/>
        </w:numPr>
        <w:ind w:left="709"/>
        <w:rPr>
          <w:sz w:val="24"/>
          <w:szCs w:val="24"/>
        </w:rPr>
      </w:pPr>
      <w:r w:rsidRPr="00B95259">
        <w:rPr>
          <w:sz w:val="24"/>
          <w:szCs w:val="24"/>
        </w:rPr>
        <w:t>- независимость;</w:t>
      </w:r>
    </w:p>
    <w:p w14:paraId="04AC69A7" w14:textId="77777777" w:rsidR="0025657F" w:rsidRPr="00B95259" w:rsidRDefault="0025657F" w:rsidP="00E04AD6">
      <w:pPr>
        <w:pStyle w:val="10"/>
        <w:numPr>
          <w:ilvl w:val="0"/>
          <w:numId w:val="0"/>
        </w:numPr>
        <w:ind w:left="709"/>
        <w:rPr>
          <w:sz w:val="24"/>
          <w:szCs w:val="24"/>
        </w:rPr>
      </w:pPr>
      <w:r w:rsidRPr="00B95259">
        <w:rPr>
          <w:sz w:val="24"/>
          <w:szCs w:val="24"/>
        </w:rPr>
        <w:t>- тщательность.</w:t>
      </w:r>
    </w:p>
    <w:p w14:paraId="655DDF97" w14:textId="25FC6962" w:rsidR="0025657F" w:rsidRPr="00B95259" w:rsidRDefault="0025657F" w:rsidP="00E04AD6">
      <w:pPr>
        <w:pStyle w:val="11"/>
        <w:ind w:left="709" w:hanging="709"/>
        <w:rPr>
          <w:sz w:val="24"/>
          <w:szCs w:val="24"/>
        </w:rPr>
      </w:pPr>
      <w:r w:rsidRPr="00B95259">
        <w:rPr>
          <w:sz w:val="24"/>
          <w:szCs w:val="24"/>
        </w:rPr>
        <w:t>Независимость текущего контроля заключается в том,</w:t>
      </w:r>
      <w:r w:rsidR="000032CE" w:rsidRPr="00B95259">
        <w:rPr>
          <w:sz w:val="24"/>
          <w:szCs w:val="24"/>
        </w:rPr>
        <w:t xml:space="preserve"> что</w:t>
      </w:r>
      <w:r w:rsidRPr="00B95259">
        <w:rPr>
          <w:sz w:val="24"/>
          <w:szCs w:val="24"/>
        </w:rPr>
        <w:t xml:space="preserve"> должностное лицо</w:t>
      </w:r>
      <w:r w:rsidR="00531430" w:rsidRPr="00531430">
        <w:rPr>
          <w:sz w:val="24"/>
          <w:szCs w:val="24"/>
        </w:rPr>
        <w:t xml:space="preserve"> </w:t>
      </w:r>
      <w:r w:rsidR="00531430">
        <w:rPr>
          <w:sz w:val="24"/>
          <w:szCs w:val="24"/>
        </w:rPr>
        <w:t>Администрации городского округа Электросталь Московской области</w:t>
      </w:r>
      <w:r w:rsidRPr="00B95259">
        <w:rPr>
          <w:sz w:val="24"/>
          <w:szCs w:val="24"/>
        </w:rPr>
        <w:t xml:space="preserve">, уполномоченное на его осуществление независимо от должностного лица, </w:t>
      </w:r>
      <w:r w:rsidR="000A7812" w:rsidRPr="00B95259">
        <w:rPr>
          <w:sz w:val="24"/>
          <w:szCs w:val="24"/>
        </w:rPr>
        <w:t xml:space="preserve">работника </w:t>
      </w:r>
      <w:r w:rsidR="00F71DEC">
        <w:rPr>
          <w:sz w:val="24"/>
          <w:szCs w:val="24"/>
        </w:rPr>
        <w:t>МУ «УМЗ»</w:t>
      </w:r>
      <w:r w:rsidR="002224D8" w:rsidRPr="00B95259">
        <w:rPr>
          <w:sz w:val="24"/>
          <w:szCs w:val="24"/>
        </w:rPr>
        <w:t>,</w:t>
      </w:r>
      <w:r w:rsidR="000A7812" w:rsidRPr="00B95259">
        <w:rPr>
          <w:sz w:val="24"/>
          <w:szCs w:val="24"/>
        </w:rPr>
        <w:t xml:space="preserve"> </w:t>
      </w:r>
      <w:r w:rsidRPr="00B95259">
        <w:rPr>
          <w:sz w:val="24"/>
          <w:szCs w:val="24"/>
        </w:rPr>
        <w:t>участвующего в предоставлении Услуги, в том числе не имеет родства с ним.</w:t>
      </w:r>
    </w:p>
    <w:p w14:paraId="5D579F56" w14:textId="5FBE9943" w:rsidR="0025657F" w:rsidRPr="00B95259" w:rsidRDefault="0025657F" w:rsidP="00E04AD6">
      <w:pPr>
        <w:pStyle w:val="11"/>
        <w:ind w:left="709" w:hanging="709"/>
        <w:rPr>
          <w:sz w:val="24"/>
          <w:szCs w:val="24"/>
        </w:rPr>
      </w:pPr>
      <w:r w:rsidRPr="00B95259">
        <w:rPr>
          <w:sz w:val="24"/>
          <w:szCs w:val="24"/>
        </w:rPr>
        <w:t>Должностные лица</w:t>
      </w:r>
      <w:r w:rsidR="00531430" w:rsidRPr="00531430">
        <w:rPr>
          <w:sz w:val="24"/>
          <w:szCs w:val="24"/>
        </w:rPr>
        <w:t xml:space="preserve"> </w:t>
      </w:r>
      <w:r w:rsidR="00531430">
        <w:rPr>
          <w:sz w:val="24"/>
          <w:szCs w:val="24"/>
        </w:rPr>
        <w:t>Администрации городского округа Электросталь Московской области</w:t>
      </w:r>
      <w:r w:rsidRPr="00B95259">
        <w:rPr>
          <w:sz w:val="24"/>
          <w:szCs w:val="24"/>
        </w:rPr>
        <w:t xml:space="preserve">, осуществляющие  </w:t>
      </w:r>
      <w:r w:rsidR="00254C79" w:rsidRPr="00B95259">
        <w:rPr>
          <w:sz w:val="24"/>
          <w:szCs w:val="24"/>
        </w:rPr>
        <w:t>т</w:t>
      </w:r>
      <w:r w:rsidRPr="00B95259">
        <w:rPr>
          <w:sz w:val="24"/>
          <w:szCs w:val="24"/>
        </w:rPr>
        <w:t>екущий контроль за предоставлением Услуги, должны принимать меры по предотвращению конфликта интересов при предоставлении Услуги.</w:t>
      </w:r>
    </w:p>
    <w:p w14:paraId="05888D46" w14:textId="0066672D" w:rsidR="0025657F" w:rsidRPr="00B95259" w:rsidRDefault="0025657F" w:rsidP="00E04AD6">
      <w:pPr>
        <w:pStyle w:val="11"/>
        <w:ind w:left="709" w:hanging="709"/>
        <w:rPr>
          <w:sz w:val="24"/>
          <w:szCs w:val="24"/>
        </w:rPr>
      </w:pPr>
      <w:r w:rsidRPr="00B95259">
        <w:rPr>
          <w:sz w:val="24"/>
          <w:szCs w:val="24"/>
        </w:rPr>
        <w:t xml:space="preserve">Тщательность осуществления </w:t>
      </w:r>
      <w:r w:rsidR="00820314" w:rsidRPr="00B95259">
        <w:rPr>
          <w:sz w:val="24"/>
          <w:szCs w:val="24"/>
        </w:rPr>
        <w:t>т</w:t>
      </w:r>
      <w:r w:rsidRPr="00B95259">
        <w:rPr>
          <w:sz w:val="24"/>
          <w:szCs w:val="24"/>
        </w:rPr>
        <w:t>екущего контроля за предоставлением Услуги состоит в своевременном и точном исполнении уполномоченными лицами обязанностей, предусмотренных настоящим разделом</w:t>
      </w:r>
      <w:r w:rsidR="00820314" w:rsidRPr="00B95259">
        <w:rPr>
          <w:sz w:val="24"/>
          <w:szCs w:val="24"/>
        </w:rPr>
        <w:t>.</w:t>
      </w:r>
    </w:p>
    <w:p w14:paraId="62A0608A" w14:textId="1109732C" w:rsidR="0025657F" w:rsidRPr="00B95259" w:rsidRDefault="0025657F" w:rsidP="00E04AD6">
      <w:pPr>
        <w:pStyle w:val="11"/>
        <w:ind w:left="709" w:hanging="709"/>
        <w:rPr>
          <w:sz w:val="24"/>
          <w:szCs w:val="24"/>
        </w:rPr>
      </w:pPr>
      <w:r w:rsidRPr="00B95259">
        <w:rPr>
          <w:sz w:val="24"/>
          <w:szCs w:val="24"/>
        </w:rPr>
        <w:t xml:space="preserve">Граждане, их объединения и организации для осуществления контроля за предоставлением Услуги имеют право направлять в </w:t>
      </w:r>
      <w:r w:rsidR="00553C50">
        <w:rPr>
          <w:sz w:val="24"/>
          <w:szCs w:val="24"/>
        </w:rPr>
        <w:t xml:space="preserve">Администрацию городского округа Электросталь Московской области, в </w:t>
      </w:r>
      <w:r w:rsidR="00F71DEC">
        <w:rPr>
          <w:sz w:val="24"/>
          <w:szCs w:val="24"/>
        </w:rPr>
        <w:t>МУ «УМЗ»</w:t>
      </w:r>
      <w:r w:rsidR="00864925" w:rsidRPr="00B95259">
        <w:rPr>
          <w:sz w:val="24"/>
          <w:szCs w:val="24"/>
        </w:rPr>
        <w:t xml:space="preserve"> </w:t>
      </w:r>
      <w:r w:rsidRPr="00B95259">
        <w:rPr>
          <w:sz w:val="24"/>
          <w:szCs w:val="24"/>
        </w:rPr>
        <w:t>индивидуальные и коллективные обращения с предложениями по совершенствовани</w:t>
      </w:r>
      <w:r w:rsidR="006D6495" w:rsidRPr="00B95259">
        <w:rPr>
          <w:sz w:val="24"/>
          <w:szCs w:val="24"/>
        </w:rPr>
        <w:t>ю</w:t>
      </w:r>
      <w:r w:rsidRPr="00B95259">
        <w:rPr>
          <w:sz w:val="24"/>
          <w:szCs w:val="24"/>
        </w:rPr>
        <w:t xml:space="preserve"> порядка предоставления Услуги, а также жалобы и заявления на действия (бездействия) </w:t>
      </w:r>
      <w:r w:rsidR="00864925" w:rsidRPr="00B95259">
        <w:rPr>
          <w:sz w:val="24"/>
          <w:szCs w:val="24"/>
        </w:rPr>
        <w:t xml:space="preserve">должностных лиц </w:t>
      </w:r>
      <w:r w:rsidR="00F71DEC">
        <w:rPr>
          <w:sz w:val="24"/>
          <w:szCs w:val="24"/>
        </w:rPr>
        <w:t>МУ «УМЗ»</w:t>
      </w:r>
      <w:r w:rsidRPr="00B95259">
        <w:rPr>
          <w:sz w:val="24"/>
          <w:szCs w:val="24"/>
        </w:rPr>
        <w:t xml:space="preserve"> и принятые ими решения, связанные с предоставлением Услуги.</w:t>
      </w:r>
    </w:p>
    <w:p w14:paraId="3DA46B1F" w14:textId="3FB0567E" w:rsidR="0025657F" w:rsidRPr="00B95259" w:rsidRDefault="0025657F" w:rsidP="00E04AD6">
      <w:pPr>
        <w:pStyle w:val="11"/>
        <w:ind w:left="709" w:hanging="709"/>
        <w:rPr>
          <w:sz w:val="24"/>
          <w:szCs w:val="24"/>
        </w:rPr>
      </w:pPr>
      <w:r w:rsidRPr="00B95259">
        <w:rPr>
          <w:sz w:val="24"/>
          <w:szCs w:val="24"/>
        </w:rPr>
        <w:t xml:space="preserve">Граждане, их объединения и организации для осуществления контроля за предоставлением Услуги с целью соблюдения порядка ее предоставления имеют право направлять в Министерство государственного управления, информационных технологий и связи Московской области жалобы на нарушение должностными лицами, </w:t>
      </w:r>
      <w:r w:rsidR="00531430">
        <w:rPr>
          <w:sz w:val="24"/>
          <w:szCs w:val="24"/>
        </w:rPr>
        <w:t>работниками МУ «УМЗ»</w:t>
      </w:r>
      <w:r w:rsidR="00864925" w:rsidRPr="00B95259">
        <w:rPr>
          <w:sz w:val="24"/>
          <w:szCs w:val="24"/>
        </w:rPr>
        <w:t xml:space="preserve"> </w:t>
      </w:r>
      <w:r w:rsidRPr="00B95259">
        <w:rPr>
          <w:sz w:val="24"/>
          <w:szCs w:val="24"/>
        </w:rPr>
        <w:t>порядка предоставления Услуги, повлекшее ее не</w:t>
      </w:r>
      <w:r w:rsidR="00531430">
        <w:rPr>
          <w:sz w:val="24"/>
          <w:szCs w:val="24"/>
        </w:rPr>
        <w:t xml:space="preserve"> </w:t>
      </w:r>
      <w:r w:rsidRPr="00B95259">
        <w:rPr>
          <w:sz w:val="24"/>
          <w:szCs w:val="24"/>
        </w:rPr>
        <w:t>пред</w:t>
      </w:r>
      <w:r w:rsidR="003F796D" w:rsidRPr="00B95259">
        <w:rPr>
          <w:sz w:val="24"/>
          <w:szCs w:val="24"/>
        </w:rPr>
        <w:t>о</w:t>
      </w:r>
      <w:r w:rsidRPr="00B95259">
        <w:rPr>
          <w:sz w:val="24"/>
          <w:szCs w:val="24"/>
        </w:rPr>
        <w:t>ставление или предоставление с нарушением срока, установленного Регламентом.</w:t>
      </w:r>
    </w:p>
    <w:p w14:paraId="67AE47B2" w14:textId="65C3584D" w:rsidR="0025657F" w:rsidRPr="00B95259" w:rsidRDefault="0025657F" w:rsidP="00E04AD6">
      <w:pPr>
        <w:pStyle w:val="11"/>
        <w:ind w:left="709" w:hanging="709"/>
        <w:rPr>
          <w:sz w:val="24"/>
          <w:szCs w:val="24"/>
        </w:rPr>
      </w:pPr>
      <w:r w:rsidRPr="00B95259">
        <w:rPr>
          <w:sz w:val="24"/>
          <w:szCs w:val="24"/>
        </w:rPr>
        <w:t xml:space="preserve">Контроль за предоставлением Услуги, в том числе со стороны граждан их объединений </w:t>
      </w:r>
      <w:r w:rsidR="00EF7D61" w:rsidRPr="00B95259">
        <w:rPr>
          <w:sz w:val="24"/>
          <w:szCs w:val="24"/>
        </w:rPr>
        <w:t xml:space="preserve"> </w:t>
      </w:r>
      <w:r w:rsidRPr="00B95259">
        <w:rPr>
          <w:sz w:val="24"/>
          <w:szCs w:val="24"/>
        </w:rPr>
        <w:t>и организаций, осуществляется посредств</w:t>
      </w:r>
      <w:r w:rsidR="00864925" w:rsidRPr="00B95259">
        <w:rPr>
          <w:sz w:val="24"/>
          <w:szCs w:val="24"/>
        </w:rPr>
        <w:t xml:space="preserve">ом открытости деятельности </w:t>
      </w:r>
      <w:r w:rsidR="00F71DEC">
        <w:rPr>
          <w:sz w:val="24"/>
          <w:szCs w:val="24"/>
        </w:rPr>
        <w:t>МУ «УМЗ»</w:t>
      </w:r>
      <w:r w:rsidRPr="00B95259">
        <w:rPr>
          <w:sz w:val="24"/>
          <w:szCs w:val="24"/>
        </w:rPr>
        <w:t xml:space="preserve"> при предоставлении Услуги, получения полной, актуальной и достоверной информации </w:t>
      </w:r>
      <w:r w:rsidR="00EF7D61" w:rsidRPr="00B95259">
        <w:rPr>
          <w:sz w:val="24"/>
          <w:szCs w:val="24"/>
        </w:rPr>
        <w:t xml:space="preserve">                </w:t>
      </w:r>
      <w:r w:rsidRPr="00B95259">
        <w:rPr>
          <w:sz w:val="24"/>
          <w:szCs w:val="24"/>
        </w:rPr>
        <w:t>о порядке предоставления Услуги и возможности досудебного рассмотрения обращений (жалоб) в процессе получения Услуги.</w:t>
      </w:r>
    </w:p>
    <w:p w14:paraId="5E9C3C46" w14:textId="6E118558" w:rsidR="00864925" w:rsidRPr="00B95259" w:rsidRDefault="0025657F" w:rsidP="00E04AD6">
      <w:pPr>
        <w:pStyle w:val="11"/>
        <w:ind w:left="709" w:hanging="709"/>
        <w:rPr>
          <w:sz w:val="24"/>
          <w:szCs w:val="24"/>
        </w:rPr>
      </w:pPr>
      <w:r w:rsidRPr="00B95259">
        <w:rPr>
          <w:sz w:val="24"/>
          <w:szCs w:val="24"/>
        </w:rPr>
        <w:t xml:space="preserve">Заявители могут контролировать предоставление Услуги путем получения информации о ходе предоставлении услуги, в том числе о сроках завершения административных процедур (действий) по телефону, </w:t>
      </w:r>
      <w:r w:rsidR="004E251C" w:rsidRPr="00B95259">
        <w:rPr>
          <w:sz w:val="24"/>
          <w:szCs w:val="24"/>
        </w:rPr>
        <w:t xml:space="preserve">путем </w:t>
      </w:r>
      <w:r w:rsidRPr="00B95259">
        <w:rPr>
          <w:sz w:val="24"/>
          <w:szCs w:val="24"/>
        </w:rPr>
        <w:t xml:space="preserve">письменного обращения, в том числе по электронной почте и через </w:t>
      </w:r>
      <w:r w:rsidR="004E251C" w:rsidRPr="00B95259">
        <w:rPr>
          <w:sz w:val="24"/>
          <w:szCs w:val="24"/>
        </w:rPr>
        <w:t>РПГУ</w:t>
      </w:r>
      <w:r w:rsidR="00864925" w:rsidRPr="00B95259">
        <w:rPr>
          <w:sz w:val="24"/>
          <w:szCs w:val="24"/>
        </w:rPr>
        <w:t>.</w:t>
      </w:r>
      <w:r w:rsidR="00A050D2" w:rsidRPr="00B95259">
        <w:rPr>
          <w:sz w:val="24"/>
          <w:szCs w:val="24"/>
        </w:rPr>
        <w:t xml:space="preserve"> </w:t>
      </w:r>
      <w:bookmarkStart w:id="168" w:name="_Toc437973304"/>
      <w:bookmarkStart w:id="169" w:name="_Toc438110046"/>
      <w:bookmarkStart w:id="170" w:name="_Toc438376256"/>
      <w:bookmarkStart w:id="171" w:name="_Toc438727105"/>
    </w:p>
    <w:p w14:paraId="0365B57C" w14:textId="4949F43F" w:rsidR="002E57B4" w:rsidRDefault="002E57B4" w:rsidP="002E57B4">
      <w:pPr>
        <w:spacing w:after="0" w:line="240" w:lineRule="auto"/>
        <w:rPr>
          <w:sz w:val="24"/>
          <w:szCs w:val="24"/>
        </w:rPr>
      </w:pPr>
    </w:p>
    <w:p w14:paraId="59427A97" w14:textId="040FAFB1" w:rsidR="0025657F" w:rsidRDefault="0025657F" w:rsidP="002E57B4">
      <w:pPr>
        <w:spacing w:after="0" w:line="240" w:lineRule="auto"/>
        <w:jc w:val="center"/>
        <w:rPr>
          <w:rFonts w:ascii="Times New Roman" w:hAnsi="Times New Roman"/>
          <w:b/>
          <w:sz w:val="24"/>
          <w:szCs w:val="24"/>
        </w:rPr>
      </w:pPr>
      <w:r w:rsidRPr="002E57B4">
        <w:rPr>
          <w:rFonts w:ascii="Times New Roman" w:hAnsi="Times New Roman"/>
          <w:b/>
          <w:sz w:val="24"/>
          <w:szCs w:val="24"/>
        </w:rPr>
        <w:t xml:space="preserve">Раздел </w:t>
      </w:r>
      <w:r w:rsidRPr="002E57B4">
        <w:rPr>
          <w:rFonts w:ascii="Times New Roman" w:hAnsi="Times New Roman"/>
          <w:b/>
          <w:sz w:val="24"/>
          <w:szCs w:val="24"/>
          <w:lang w:val="en-US"/>
        </w:rPr>
        <w:t>V</w:t>
      </w:r>
      <w:r w:rsidRPr="002E57B4">
        <w:rPr>
          <w:rFonts w:ascii="Times New Roman" w:hAnsi="Times New Roman"/>
          <w:b/>
          <w:sz w:val="24"/>
          <w:szCs w:val="24"/>
        </w:rPr>
        <w:t xml:space="preserve">. </w:t>
      </w:r>
      <w:bookmarkEnd w:id="168"/>
      <w:bookmarkEnd w:id="169"/>
      <w:bookmarkEnd w:id="170"/>
      <w:bookmarkEnd w:id="171"/>
      <w:r w:rsidRPr="002E57B4">
        <w:rPr>
          <w:rFonts w:ascii="Times New Roman" w:hAnsi="Times New Roman"/>
          <w:b/>
          <w:sz w:val="24"/>
          <w:szCs w:val="24"/>
        </w:rPr>
        <w:t xml:space="preserve">Досудебный (внесудебный) порядок обжалования решений и действий (бездействия) должностных лиц, </w:t>
      </w:r>
      <w:r w:rsidR="00652178" w:rsidRPr="002E57B4">
        <w:rPr>
          <w:rFonts w:ascii="Times New Roman" w:hAnsi="Times New Roman"/>
          <w:b/>
          <w:sz w:val="24"/>
          <w:szCs w:val="24"/>
        </w:rPr>
        <w:t xml:space="preserve">работников </w:t>
      </w:r>
      <w:r w:rsidR="00F71DEC" w:rsidRPr="002E57B4">
        <w:rPr>
          <w:rFonts w:ascii="Times New Roman" w:hAnsi="Times New Roman"/>
          <w:b/>
          <w:sz w:val="24"/>
          <w:szCs w:val="24"/>
        </w:rPr>
        <w:t>МУ «УМЗ»</w:t>
      </w:r>
      <w:r w:rsidR="007E408C">
        <w:rPr>
          <w:rFonts w:ascii="Times New Roman" w:hAnsi="Times New Roman"/>
          <w:b/>
          <w:sz w:val="24"/>
          <w:szCs w:val="24"/>
        </w:rPr>
        <w:t xml:space="preserve"> и</w:t>
      </w:r>
      <w:r w:rsidRPr="002E57B4">
        <w:rPr>
          <w:rFonts w:ascii="Times New Roman" w:hAnsi="Times New Roman"/>
          <w:b/>
          <w:sz w:val="24"/>
          <w:szCs w:val="24"/>
        </w:rPr>
        <w:t xml:space="preserve"> </w:t>
      </w:r>
      <w:r w:rsidR="00647F89">
        <w:rPr>
          <w:rFonts w:ascii="Times New Roman" w:hAnsi="Times New Roman"/>
          <w:b/>
          <w:sz w:val="24"/>
          <w:szCs w:val="24"/>
        </w:rPr>
        <w:t>МКУ МФЦ</w:t>
      </w:r>
      <w:r w:rsidRPr="002E57B4">
        <w:rPr>
          <w:rFonts w:ascii="Times New Roman" w:hAnsi="Times New Roman"/>
          <w:b/>
          <w:sz w:val="24"/>
          <w:szCs w:val="24"/>
        </w:rPr>
        <w:t>,  участвующих в предоставлении Услуги</w:t>
      </w:r>
    </w:p>
    <w:p w14:paraId="6FF00C98" w14:textId="222FAB46" w:rsidR="0025657F" w:rsidRPr="008A5E6D" w:rsidRDefault="007E408C" w:rsidP="008A5E6D">
      <w:pPr>
        <w:pStyle w:val="2-"/>
        <w:rPr>
          <w:i w:val="0"/>
          <w:sz w:val="24"/>
          <w:szCs w:val="24"/>
        </w:rPr>
      </w:pPr>
      <w:bookmarkStart w:id="172" w:name="_Toc438371846"/>
      <w:bookmarkStart w:id="173" w:name="_Toc438372091"/>
      <w:bookmarkStart w:id="174" w:name="_Toc438374277"/>
      <w:bookmarkStart w:id="175" w:name="_Toc438375737"/>
      <w:bookmarkStart w:id="176" w:name="_Toc438376257"/>
      <w:bookmarkStart w:id="177" w:name="_Toc438480270"/>
      <w:bookmarkStart w:id="178" w:name="_Toc438726330"/>
      <w:bookmarkStart w:id="179" w:name="_Toc438727047"/>
      <w:bookmarkStart w:id="180" w:name="_Toc438727106"/>
      <w:bookmarkStart w:id="181" w:name="_Toc474308903"/>
      <w:bookmarkEnd w:id="172"/>
      <w:bookmarkEnd w:id="173"/>
      <w:bookmarkEnd w:id="174"/>
      <w:bookmarkEnd w:id="175"/>
      <w:bookmarkEnd w:id="176"/>
      <w:bookmarkEnd w:id="177"/>
      <w:bookmarkEnd w:id="178"/>
      <w:bookmarkEnd w:id="179"/>
      <w:bookmarkEnd w:id="180"/>
      <w:bookmarkEnd w:id="181"/>
      <w:r>
        <w:t xml:space="preserve"> </w:t>
      </w:r>
      <w:r w:rsidRPr="008A5E6D">
        <w:rPr>
          <w:i w:val="0"/>
          <w:sz w:val="24"/>
          <w:szCs w:val="24"/>
        </w:rPr>
        <w:t xml:space="preserve">Досудебный (внесудебный) порядок обжалования решений и действий (бездействия) должностных лиц, работников МУ «УМЗ» и </w:t>
      </w:r>
      <w:r w:rsidR="00647F89">
        <w:rPr>
          <w:i w:val="0"/>
          <w:sz w:val="24"/>
          <w:szCs w:val="24"/>
        </w:rPr>
        <w:t>МКУ МФЦ</w:t>
      </w:r>
      <w:r w:rsidRPr="008A5E6D">
        <w:rPr>
          <w:i w:val="0"/>
          <w:sz w:val="24"/>
          <w:szCs w:val="24"/>
        </w:rPr>
        <w:t>,  участвующих в предоставлении Услуги</w:t>
      </w:r>
    </w:p>
    <w:p w14:paraId="6720060C" w14:textId="3E4CFA92" w:rsidR="0025657F" w:rsidRPr="00B95259" w:rsidRDefault="0025657F" w:rsidP="00E04AD6">
      <w:pPr>
        <w:pStyle w:val="11"/>
        <w:ind w:left="709" w:hanging="709"/>
        <w:rPr>
          <w:rFonts w:eastAsia="Times New Roman"/>
          <w:sz w:val="24"/>
          <w:szCs w:val="24"/>
          <w:lang w:eastAsia="ar-SA"/>
        </w:rPr>
      </w:pPr>
      <w:r w:rsidRPr="00B95259">
        <w:rPr>
          <w:rFonts w:eastAsia="Times New Roman"/>
          <w:sz w:val="24"/>
          <w:szCs w:val="24"/>
          <w:lang w:eastAsia="ar-SA"/>
        </w:rPr>
        <w:t xml:space="preserve">Заявитель имеет право обратиться в </w:t>
      </w:r>
      <w:r w:rsidR="00F620E6">
        <w:rPr>
          <w:sz w:val="24"/>
          <w:szCs w:val="24"/>
        </w:rPr>
        <w:t>Администрацию городского округа Электросталь Московской области,</w:t>
      </w:r>
      <w:r w:rsidR="00F620E6">
        <w:rPr>
          <w:rFonts w:eastAsia="Times New Roman"/>
          <w:sz w:val="24"/>
          <w:szCs w:val="24"/>
          <w:lang w:eastAsia="ar-SA"/>
        </w:rPr>
        <w:t xml:space="preserve"> </w:t>
      </w:r>
      <w:r w:rsidR="00F71DEC">
        <w:rPr>
          <w:rFonts w:eastAsia="Times New Roman"/>
          <w:sz w:val="24"/>
          <w:szCs w:val="24"/>
          <w:lang w:eastAsia="ar-SA"/>
        </w:rPr>
        <w:t>МУ «УМЗ»</w:t>
      </w:r>
      <w:r w:rsidR="00652178" w:rsidRPr="00B95259">
        <w:rPr>
          <w:rFonts w:eastAsia="Times New Roman"/>
          <w:sz w:val="24"/>
          <w:szCs w:val="24"/>
          <w:lang w:eastAsia="ar-SA"/>
        </w:rPr>
        <w:t xml:space="preserve">, </w:t>
      </w:r>
      <w:r w:rsidRPr="00B95259">
        <w:rPr>
          <w:sz w:val="24"/>
          <w:szCs w:val="24"/>
        </w:rPr>
        <w:t xml:space="preserve">а также Министерство государственного управления, информационных технологий и связи Московской области </w:t>
      </w:r>
      <w:r w:rsidRPr="00B95259">
        <w:rPr>
          <w:rFonts w:eastAsia="Times New Roman"/>
          <w:sz w:val="24"/>
          <w:szCs w:val="24"/>
          <w:lang w:eastAsia="ar-SA"/>
        </w:rPr>
        <w:t>с жалобой, в том числе в следующих случаях:</w:t>
      </w:r>
    </w:p>
    <w:p w14:paraId="5294EAAD" w14:textId="77777777" w:rsidR="0025657F" w:rsidRPr="00B95259" w:rsidRDefault="0025657F" w:rsidP="00E04AD6">
      <w:pPr>
        <w:pStyle w:val="10"/>
        <w:numPr>
          <w:ilvl w:val="0"/>
          <w:numId w:val="30"/>
        </w:numPr>
        <w:tabs>
          <w:tab w:val="left" w:pos="993"/>
        </w:tabs>
        <w:ind w:left="993" w:hanging="284"/>
        <w:rPr>
          <w:sz w:val="24"/>
          <w:szCs w:val="24"/>
          <w:lang w:eastAsia="ar-SA"/>
        </w:rPr>
      </w:pPr>
      <w:r w:rsidRPr="00B95259">
        <w:rPr>
          <w:sz w:val="24"/>
          <w:szCs w:val="24"/>
          <w:lang w:eastAsia="ar-SA"/>
        </w:rPr>
        <w:t xml:space="preserve">нарушение срока регистрации </w:t>
      </w:r>
      <w:r w:rsidRPr="00B95259">
        <w:rPr>
          <w:sz w:val="24"/>
          <w:szCs w:val="24"/>
        </w:rPr>
        <w:t>заявления</w:t>
      </w:r>
      <w:r w:rsidRPr="00B95259">
        <w:rPr>
          <w:sz w:val="24"/>
          <w:szCs w:val="24"/>
          <w:lang w:eastAsia="ar-SA"/>
        </w:rPr>
        <w:t xml:space="preserve"> Заявителя о предоставлении </w:t>
      </w:r>
      <w:r w:rsidRPr="00B95259">
        <w:rPr>
          <w:sz w:val="24"/>
          <w:szCs w:val="24"/>
        </w:rPr>
        <w:t>У</w:t>
      </w:r>
      <w:r w:rsidRPr="00B95259">
        <w:rPr>
          <w:sz w:val="24"/>
          <w:szCs w:val="24"/>
          <w:lang w:eastAsia="ar-SA"/>
        </w:rPr>
        <w:t>слуги, установленного Регламентом;</w:t>
      </w:r>
    </w:p>
    <w:p w14:paraId="35FBD367" w14:textId="77777777" w:rsidR="0025657F" w:rsidRPr="00B95259" w:rsidRDefault="0025657F" w:rsidP="00E04AD6">
      <w:pPr>
        <w:pStyle w:val="10"/>
        <w:tabs>
          <w:tab w:val="left" w:pos="993"/>
        </w:tabs>
        <w:ind w:left="993" w:hanging="284"/>
        <w:rPr>
          <w:sz w:val="24"/>
          <w:szCs w:val="24"/>
          <w:lang w:eastAsia="ar-SA"/>
        </w:rPr>
      </w:pPr>
      <w:r w:rsidRPr="00B95259">
        <w:rPr>
          <w:sz w:val="24"/>
          <w:szCs w:val="24"/>
          <w:lang w:eastAsia="ar-SA"/>
        </w:rPr>
        <w:t xml:space="preserve">нарушение срока предоставления </w:t>
      </w:r>
      <w:r w:rsidRPr="00B95259">
        <w:rPr>
          <w:sz w:val="24"/>
          <w:szCs w:val="24"/>
        </w:rPr>
        <w:t>У</w:t>
      </w:r>
      <w:r w:rsidRPr="00B95259">
        <w:rPr>
          <w:sz w:val="24"/>
          <w:szCs w:val="24"/>
          <w:lang w:eastAsia="ar-SA"/>
        </w:rPr>
        <w:t>слуги, установленного Регламентом;</w:t>
      </w:r>
    </w:p>
    <w:p w14:paraId="18E9E71E" w14:textId="77777777" w:rsidR="0025657F" w:rsidRPr="00B95259" w:rsidRDefault="0025657F" w:rsidP="00E04AD6">
      <w:pPr>
        <w:pStyle w:val="10"/>
        <w:tabs>
          <w:tab w:val="left" w:pos="993"/>
        </w:tabs>
        <w:ind w:left="993" w:hanging="284"/>
        <w:rPr>
          <w:sz w:val="24"/>
          <w:szCs w:val="24"/>
          <w:lang w:eastAsia="ar-SA"/>
        </w:rPr>
      </w:pPr>
      <w:r w:rsidRPr="00B95259">
        <w:rPr>
          <w:sz w:val="24"/>
          <w:szCs w:val="24"/>
          <w:lang w:eastAsia="ar-SA"/>
        </w:rPr>
        <w:t xml:space="preserve">требование у Заявителя документов, не предусмотренных Регламентом для предоставления </w:t>
      </w:r>
      <w:r w:rsidRPr="00B95259">
        <w:rPr>
          <w:sz w:val="24"/>
          <w:szCs w:val="24"/>
        </w:rPr>
        <w:t>У</w:t>
      </w:r>
      <w:r w:rsidRPr="00B95259">
        <w:rPr>
          <w:sz w:val="24"/>
          <w:szCs w:val="24"/>
          <w:lang w:eastAsia="ar-SA"/>
        </w:rPr>
        <w:t>слуги;</w:t>
      </w:r>
    </w:p>
    <w:p w14:paraId="6054356D" w14:textId="77777777" w:rsidR="0025657F" w:rsidRPr="00B95259" w:rsidRDefault="0025657F" w:rsidP="00E04AD6">
      <w:pPr>
        <w:pStyle w:val="10"/>
        <w:tabs>
          <w:tab w:val="left" w:pos="993"/>
        </w:tabs>
        <w:ind w:left="993" w:hanging="284"/>
        <w:rPr>
          <w:sz w:val="24"/>
          <w:szCs w:val="24"/>
          <w:lang w:eastAsia="ar-SA"/>
        </w:rPr>
      </w:pPr>
      <w:r w:rsidRPr="00B95259">
        <w:rPr>
          <w:sz w:val="24"/>
          <w:szCs w:val="24"/>
          <w:lang w:eastAsia="ar-SA"/>
        </w:rPr>
        <w:t>отказ в приеме документов у Заявителя, если основания отказа не предусмотрены Регламентом;</w:t>
      </w:r>
    </w:p>
    <w:p w14:paraId="19927409" w14:textId="77777777" w:rsidR="0025657F" w:rsidRPr="00B95259" w:rsidRDefault="0025657F" w:rsidP="00E04AD6">
      <w:pPr>
        <w:pStyle w:val="10"/>
        <w:tabs>
          <w:tab w:val="left" w:pos="993"/>
        </w:tabs>
        <w:ind w:left="993" w:hanging="284"/>
        <w:rPr>
          <w:sz w:val="24"/>
          <w:szCs w:val="24"/>
          <w:lang w:eastAsia="ar-SA"/>
        </w:rPr>
      </w:pPr>
      <w:r w:rsidRPr="00B95259">
        <w:rPr>
          <w:sz w:val="24"/>
          <w:szCs w:val="24"/>
          <w:lang w:eastAsia="ar-SA"/>
        </w:rPr>
        <w:t xml:space="preserve">отказ в предоставлении </w:t>
      </w:r>
      <w:r w:rsidRPr="00B95259">
        <w:rPr>
          <w:sz w:val="24"/>
          <w:szCs w:val="24"/>
        </w:rPr>
        <w:t>У</w:t>
      </w:r>
      <w:r w:rsidRPr="00B95259">
        <w:rPr>
          <w:sz w:val="24"/>
          <w:szCs w:val="24"/>
          <w:lang w:eastAsia="ar-SA"/>
        </w:rPr>
        <w:t>слуги, если основания отказа не предусмотрены Регламентом;</w:t>
      </w:r>
    </w:p>
    <w:p w14:paraId="227A4427" w14:textId="77777777" w:rsidR="0025657F" w:rsidRPr="00B95259" w:rsidRDefault="0025657F" w:rsidP="00E04AD6">
      <w:pPr>
        <w:pStyle w:val="10"/>
        <w:tabs>
          <w:tab w:val="left" w:pos="993"/>
        </w:tabs>
        <w:ind w:left="993" w:hanging="284"/>
        <w:rPr>
          <w:sz w:val="24"/>
          <w:szCs w:val="24"/>
          <w:lang w:eastAsia="ar-SA"/>
        </w:rPr>
      </w:pPr>
      <w:r w:rsidRPr="00B95259">
        <w:rPr>
          <w:sz w:val="24"/>
          <w:szCs w:val="24"/>
          <w:lang w:eastAsia="ar-SA"/>
        </w:rPr>
        <w:t xml:space="preserve">требование с Заявителя при предоставлении </w:t>
      </w:r>
      <w:r w:rsidRPr="00B95259">
        <w:rPr>
          <w:sz w:val="24"/>
          <w:szCs w:val="24"/>
        </w:rPr>
        <w:t>У</w:t>
      </w:r>
      <w:r w:rsidRPr="00B95259">
        <w:rPr>
          <w:sz w:val="24"/>
          <w:szCs w:val="24"/>
          <w:lang w:eastAsia="ar-SA"/>
        </w:rPr>
        <w:t>слуги платы, не предусмотренной Регламентом;</w:t>
      </w:r>
    </w:p>
    <w:p w14:paraId="47955F90" w14:textId="661D603B" w:rsidR="0025657F" w:rsidRPr="00B95259" w:rsidRDefault="0025657F" w:rsidP="00E04AD6">
      <w:pPr>
        <w:pStyle w:val="10"/>
        <w:tabs>
          <w:tab w:val="left" w:pos="993"/>
        </w:tabs>
        <w:ind w:left="993" w:hanging="284"/>
        <w:rPr>
          <w:sz w:val="24"/>
          <w:szCs w:val="24"/>
          <w:lang w:eastAsia="ar-SA"/>
        </w:rPr>
      </w:pPr>
      <w:r w:rsidRPr="00B95259">
        <w:rPr>
          <w:sz w:val="24"/>
          <w:szCs w:val="24"/>
          <w:lang w:eastAsia="ar-SA"/>
        </w:rPr>
        <w:t xml:space="preserve">отказ должностного лица </w:t>
      </w:r>
      <w:r w:rsidR="00BF6DA1">
        <w:rPr>
          <w:sz w:val="24"/>
          <w:szCs w:val="24"/>
          <w:lang w:eastAsia="ar-SA"/>
        </w:rPr>
        <w:t>МУ «УМЗ»</w:t>
      </w:r>
      <w:r w:rsidRPr="00B95259">
        <w:rPr>
          <w:sz w:val="24"/>
          <w:szCs w:val="24"/>
          <w:lang w:eastAsia="ar-SA"/>
        </w:rPr>
        <w:t xml:space="preserve"> в исправлении допущенных опечаток и ошибок в выданных в результате предоставления </w:t>
      </w:r>
      <w:r w:rsidRPr="00B95259">
        <w:rPr>
          <w:sz w:val="24"/>
          <w:szCs w:val="24"/>
        </w:rPr>
        <w:t>У</w:t>
      </w:r>
      <w:r w:rsidRPr="00B95259">
        <w:rPr>
          <w:sz w:val="24"/>
          <w:szCs w:val="24"/>
          <w:lang w:eastAsia="ar-SA"/>
        </w:rPr>
        <w:t>слуги документах либо нарушение установленного срока таких исправлений.</w:t>
      </w:r>
    </w:p>
    <w:p w14:paraId="487FF785" w14:textId="77777777" w:rsidR="0025657F" w:rsidRPr="00B95259" w:rsidRDefault="0025657F" w:rsidP="00E04AD6">
      <w:pPr>
        <w:pStyle w:val="11"/>
        <w:ind w:left="709" w:hanging="709"/>
        <w:rPr>
          <w:sz w:val="24"/>
          <w:szCs w:val="24"/>
        </w:rPr>
      </w:pPr>
      <w:r w:rsidRPr="00B95259">
        <w:rPr>
          <w:sz w:val="24"/>
          <w:szCs w:val="24"/>
          <w:lang w:eastAsia="ar-SA"/>
        </w:rPr>
        <w:t>Жалоба подается в письменной форме на бумажном носителе либо в электронной форме</w:t>
      </w:r>
      <w:r w:rsidRPr="00B95259">
        <w:rPr>
          <w:sz w:val="24"/>
          <w:szCs w:val="24"/>
        </w:rPr>
        <w:t xml:space="preserve">. </w:t>
      </w:r>
    </w:p>
    <w:p w14:paraId="70478BD8" w14:textId="0602D3EF" w:rsidR="0025657F" w:rsidRPr="00B95259" w:rsidRDefault="0025657F" w:rsidP="00E04AD6">
      <w:pPr>
        <w:pStyle w:val="11"/>
        <w:ind w:left="709" w:hanging="709"/>
        <w:rPr>
          <w:sz w:val="24"/>
          <w:szCs w:val="24"/>
          <w:lang w:eastAsia="ar-SA"/>
        </w:rPr>
      </w:pPr>
      <w:r w:rsidRPr="00B95259">
        <w:rPr>
          <w:sz w:val="24"/>
          <w:szCs w:val="24"/>
          <w:lang w:eastAsia="ar-SA"/>
        </w:rPr>
        <w:t xml:space="preserve">Жалоба может быть направлена по почте, через </w:t>
      </w:r>
      <w:r w:rsidR="00647F89">
        <w:rPr>
          <w:sz w:val="24"/>
          <w:szCs w:val="24"/>
          <w:lang w:eastAsia="ar-SA"/>
        </w:rPr>
        <w:t>МКУ МФЦ</w:t>
      </w:r>
      <w:r w:rsidRPr="00B95259">
        <w:rPr>
          <w:sz w:val="24"/>
          <w:szCs w:val="24"/>
          <w:lang w:eastAsia="ar-SA"/>
        </w:rPr>
        <w:t>, с использованием информационно-телекоммуникационной сети «Интернет», официального сайта</w:t>
      </w:r>
      <w:r w:rsidRPr="00B95259">
        <w:rPr>
          <w:sz w:val="24"/>
          <w:szCs w:val="24"/>
        </w:rPr>
        <w:t xml:space="preserve"> </w:t>
      </w:r>
      <w:r w:rsidR="00652178" w:rsidRPr="00B95259">
        <w:rPr>
          <w:sz w:val="24"/>
          <w:szCs w:val="24"/>
        </w:rPr>
        <w:t xml:space="preserve">Управления, </w:t>
      </w:r>
      <w:r w:rsidRPr="00B95259">
        <w:rPr>
          <w:sz w:val="24"/>
          <w:szCs w:val="24"/>
        </w:rPr>
        <w:t xml:space="preserve">порталы </w:t>
      </w:r>
      <w:r w:rsidRPr="00B95259">
        <w:rPr>
          <w:sz w:val="24"/>
          <w:szCs w:val="24"/>
          <w:lang w:val="en-US"/>
        </w:rPr>
        <w:t>uslugi</w:t>
      </w:r>
      <w:r w:rsidRPr="00B95259">
        <w:rPr>
          <w:sz w:val="24"/>
          <w:szCs w:val="24"/>
        </w:rPr>
        <w:t>.</w:t>
      </w:r>
      <w:r w:rsidRPr="00B95259">
        <w:rPr>
          <w:sz w:val="24"/>
          <w:szCs w:val="24"/>
          <w:lang w:val="en-US"/>
        </w:rPr>
        <w:t>mosreg</w:t>
      </w:r>
      <w:r w:rsidRPr="00B95259">
        <w:rPr>
          <w:sz w:val="24"/>
          <w:szCs w:val="24"/>
        </w:rPr>
        <w:t>.</w:t>
      </w:r>
      <w:r w:rsidRPr="00B95259">
        <w:rPr>
          <w:sz w:val="24"/>
          <w:szCs w:val="24"/>
          <w:lang w:val="en-US"/>
        </w:rPr>
        <w:t>ru</w:t>
      </w:r>
      <w:r w:rsidRPr="00B95259">
        <w:rPr>
          <w:sz w:val="24"/>
          <w:szCs w:val="24"/>
        </w:rPr>
        <w:t xml:space="preserve">, </w:t>
      </w:r>
      <w:r w:rsidRPr="00B95259">
        <w:rPr>
          <w:sz w:val="24"/>
          <w:szCs w:val="24"/>
          <w:lang w:val="en-US"/>
        </w:rPr>
        <w:t>gosuslugi</w:t>
      </w:r>
      <w:r w:rsidRPr="00B95259">
        <w:rPr>
          <w:sz w:val="24"/>
          <w:szCs w:val="24"/>
        </w:rPr>
        <w:t>.</w:t>
      </w:r>
      <w:r w:rsidRPr="00B95259">
        <w:rPr>
          <w:sz w:val="24"/>
          <w:szCs w:val="24"/>
          <w:lang w:val="en-US"/>
        </w:rPr>
        <w:t>ru</w:t>
      </w:r>
      <w:r w:rsidRPr="00B95259">
        <w:rPr>
          <w:sz w:val="24"/>
          <w:szCs w:val="24"/>
          <w:lang w:eastAsia="ar-SA"/>
        </w:rPr>
        <w:t xml:space="preserve">, </w:t>
      </w:r>
      <w:r w:rsidRPr="00B95259">
        <w:rPr>
          <w:sz w:val="24"/>
          <w:szCs w:val="24"/>
          <w:lang w:val="en-US" w:eastAsia="ar-SA"/>
        </w:rPr>
        <w:t>vmeste</w:t>
      </w:r>
      <w:r w:rsidRPr="00B95259">
        <w:rPr>
          <w:sz w:val="24"/>
          <w:szCs w:val="24"/>
          <w:lang w:eastAsia="ar-SA"/>
        </w:rPr>
        <w:t>.</w:t>
      </w:r>
      <w:r w:rsidRPr="00B95259">
        <w:rPr>
          <w:sz w:val="24"/>
          <w:szCs w:val="24"/>
          <w:lang w:val="en-US" w:eastAsia="ar-SA"/>
        </w:rPr>
        <w:t>mosreg</w:t>
      </w:r>
      <w:r w:rsidRPr="00B95259">
        <w:rPr>
          <w:sz w:val="24"/>
          <w:szCs w:val="24"/>
          <w:lang w:eastAsia="ar-SA"/>
        </w:rPr>
        <w:t>.</w:t>
      </w:r>
      <w:r w:rsidRPr="00B95259">
        <w:rPr>
          <w:sz w:val="24"/>
          <w:szCs w:val="24"/>
          <w:lang w:val="en-US" w:eastAsia="ar-SA"/>
        </w:rPr>
        <w:t>ru</w:t>
      </w:r>
      <w:r w:rsidRPr="00B95259">
        <w:rPr>
          <w:sz w:val="24"/>
          <w:szCs w:val="24"/>
          <w:lang w:eastAsia="ar-SA"/>
        </w:rPr>
        <w:t>, а также может быть принята при личном приеме Заявителя.</w:t>
      </w:r>
    </w:p>
    <w:p w14:paraId="03CCD835" w14:textId="77777777" w:rsidR="0025657F" w:rsidRPr="00B95259" w:rsidRDefault="0025657F" w:rsidP="00E04AD6">
      <w:pPr>
        <w:pStyle w:val="11"/>
        <w:ind w:left="709" w:hanging="709"/>
        <w:rPr>
          <w:sz w:val="24"/>
          <w:szCs w:val="24"/>
          <w:lang w:eastAsia="ar-SA"/>
        </w:rPr>
      </w:pPr>
      <w:r w:rsidRPr="00B95259">
        <w:rPr>
          <w:sz w:val="24"/>
          <w:szCs w:val="24"/>
          <w:lang w:eastAsia="ar-SA"/>
        </w:rPr>
        <w:t>Жалоба должна содержать:</w:t>
      </w:r>
    </w:p>
    <w:p w14:paraId="648F0A98" w14:textId="69FE7E43" w:rsidR="0025657F" w:rsidRPr="00B95259" w:rsidRDefault="0025657F" w:rsidP="00E04AD6">
      <w:pPr>
        <w:pStyle w:val="a"/>
        <w:numPr>
          <w:ilvl w:val="0"/>
          <w:numId w:val="8"/>
        </w:numPr>
        <w:tabs>
          <w:tab w:val="left" w:pos="993"/>
        </w:tabs>
        <w:ind w:left="993" w:hanging="284"/>
        <w:rPr>
          <w:sz w:val="24"/>
          <w:szCs w:val="24"/>
        </w:rPr>
      </w:pPr>
      <w:r w:rsidRPr="00B95259">
        <w:rPr>
          <w:sz w:val="24"/>
          <w:szCs w:val="24"/>
        </w:rPr>
        <w:t>наименование органа, предоставляющего Услугу, либо организации, участвующей в предоставлении Услуги (</w:t>
      </w:r>
      <w:r w:rsidR="00647F89">
        <w:rPr>
          <w:sz w:val="24"/>
          <w:szCs w:val="24"/>
        </w:rPr>
        <w:t>МКУ МФЦ</w:t>
      </w:r>
      <w:r w:rsidRPr="00B95259">
        <w:rPr>
          <w:sz w:val="24"/>
          <w:szCs w:val="24"/>
        </w:rPr>
        <w:t>); фамилию, имя, отчество должностного лица, работника органа, предоставляющего услугу либо работника организации, участвующей в предоставлении Услуги, решения и действия (бездействие) которого обжалуются;</w:t>
      </w:r>
    </w:p>
    <w:p w14:paraId="5E9662E7" w14:textId="77777777" w:rsidR="0025657F" w:rsidRPr="00B95259" w:rsidRDefault="0025657F" w:rsidP="00E04AD6">
      <w:pPr>
        <w:pStyle w:val="a"/>
        <w:tabs>
          <w:tab w:val="left" w:pos="993"/>
        </w:tabs>
        <w:ind w:left="993" w:hanging="284"/>
        <w:rPr>
          <w:sz w:val="24"/>
          <w:szCs w:val="24"/>
        </w:rPr>
      </w:pPr>
      <w:r w:rsidRPr="00B95259">
        <w:rPr>
          <w:sz w:val="24"/>
          <w:szCs w:val="24"/>
        </w:rPr>
        <w:t>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14:paraId="4A5D1128" w14:textId="77777777" w:rsidR="0025657F" w:rsidRPr="00B95259" w:rsidRDefault="0025657F" w:rsidP="00E04AD6">
      <w:pPr>
        <w:pStyle w:val="a"/>
        <w:tabs>
          <w:tab w:val="left" w:pos="993"/>
        </w:tabs>
        <w:ind w:left="993" w:hanging="284"/>
        <w:rPr>
          <w:sz w:val="24"/>
          <w:szCs w:val="24"/>
        </w:rPr>
      </w:pPr>
      <w:r w:rsidRPr="00B95259">
        <w:rPr>
          <w:sz w:val="24"/>
          <w:szCs w:val="24"/>
        </w:rPr>
        <w:t>сведения об обжалуемых решениях и действиях (бездействии);</w:t>
      </w:r>
    </w:p>
    <w:p w14:paraId="6F68122E" w14:textId="77777777" w:rsidR="0025657F" w:rsidRPr="00B95259" w:rsidRDefault="0025657F" w:rsidP="00E04AD6">
      <w:pPr>
        <w:pStyle w:val="a"/>
        <w:tabs>
          <w:tab w:val="left" w:pos="993"/>
        </w:tabs>
        <w:ind w:left="993" w:hanging="284"/>
        <w:rPr>
          <w:sz w:val="24"/>
          <w:szCs w:val="24"/>
        </w:rPr>
      </w:pPr>
      <w:r w:rsidRPr="00B95259">
        <w:rPr>
          <w:sz w:val="24"/>
          <w:szCs w:val="24"/>
        </w:rPr>
        <w:t>доводы, на основании которых Заявитель не согласен с решением и действием (бездействием).</w:t>
      </w:r>
    </w:p>
    <w:p w14:paraId="068E6913" w14:textId="77777777" w:rsidR="0025657F" w:rsidRPr="00B95259" w:rsidRDefault="0025657F" w:rsidP="00E04AD6">
      <w:pPr>
        <w:pStyle w:val="affff4"/>
        <w:ind w:left="709" w:firstLine="0"/>
        <w:rPr>
          <w:sz w:val="24"/>
          <w:szCs w:val="24"/>
        </w:rPr>
      </w:pPr>
      <w:r w:rsidRPr="00B95259">
        <w:rPr>
          <w:sz w:val="24"/>
          <w:szCs w:val="24"/>
        </w:rPr>
        <w:t>Заявителем могут быть представлены документы (при наличии), подтверждающие его доводы, либо их копии.</w:t>
      </w:r>
    </w:p>
    <w:p w14:paraId="2061A2D8" w14:textId="77777777" w:rsidR="0025657F" w:rsidRPr="00B95259" w:rsidRDefault="0025657F" w:rsidP="00E04AD6">
      <w:pPr>
        <w:pStyle w:val="11"/>
        <w:ind w:left="709" w:hanging="709"/>
        <w:rPr>
          <w:sz w:val="24"/>
          <w:szCs w:val="24"/>
          <w:lang w:eastAsia="ar-SA"/>
        </w:rPr>
      </w:pPr>
      <w:r w:rsidRPr="00B95259">
        <w:rPr>
          <w:sz w:val="24"/>
          <w:szCs w:val="24"/>
          <w:lang w:eastAsia="ar-SA"/>
        </w:rPr>
        <w:t xml:space="preserve">В случае если жалоба подается через представителя Заявителя, также представляется документ, подтверждающий полномочия на осуществление действий от имени Заявителя. </w:t>
      </w:r>
    </w:p>
    <w:p w14:paraId="5CB100FF" w14:textId="0B75B106" w:rsidR="0025657F" w:rsidRPr="00B95259" w:rsidRDefault="0025657F" w:rsidP="00E04AD6">
      <w:pPr>
        <w:pStyle w:val="11"/>
        <w:ind w:left="709" w:hanging="709"/>
        <w:rPr>
          <w:sz w:val="24"/>
          <w:szCs w:val="24"/>
          <w:lang w:eastAsia="ar-SA"/>
        </w:rPr>
      </w:pPr>
      <w:r w:rsidRPr="00B95259">
        <w:rPr>
          <w:sz w:val="24"/>
          <w:szCs w:val="24"/>
          <w:lang w:eastAsia="ar-SA"/>
        </w:rPr>
        <w:t>Жалоба, поступившая в</w:t>
      </w:r>
      <w:r w:rsidR="00652178" w:rsidRPr="00B95259">
        <w:rPr>
          <w:sz w:val="24"/>
          <w:szCs w:val="24"/>
        </w:rPr>
        <w:t xml:space="preserve"> </w:t>
      </w:r>
      <w:r w:rsidR="00F71DEC">
        <w:rPr>
          <w:sz w:val="24"/>
          <w:szCs w:val="24"/>
        </w:rPr>
        <w:t>МУ «УМЗ»</w:t>
      </w:r>
      <w:r w:rsidRPr="00B95259">
        <w:rPr>
          <w:sz w:val="24"/>
          <w:szCs w:val="24"/>
          <w:lang w:eastAsia="ar-SA"/>
        </w:rPr>
        <w:t>, подлежит рассмотрению должностным лицом, уполномоченным на рассмотрение жалоб, который обеспечивает:</w:t>
      </w:r>
    </w:p>
    <w:p w14:paraId="0D803040" w14:textId="77777777" w:rsidR="0025657F" w:rsidRPr="00B95259" w:rsidRDefault="0025657F" w:rsidP="00E04AD6">
      <w:pPr>
        <w:pStyle w:val="10"/>
        <w:numPr>
          <w:ilvl w:val="0"/>
          <w:numId w:val="33"/>
        </w:numPr>
        <w:tabs>
          <w:tab w:val="left" w:pos="993"/>
        </w:tabs>
        <w:ind w:left="993" w:hanging="284"/>
        <w:rPr>
          <w:sz w:val="24"/>
          <w:szCs w:val="24"/>
          <w:lang w:eastAsia="ar-SA"/>
        </w:rPr>
      </w:pPr>
      <w:r w:rsidRPr="00B95259">
        <w:rPr>
          <w:sz w:val="24"/>
          <w:szCs w:val="24"/>
          <w:lang w:eastAsia="ar-SA"/>
        </w:rPr>
        <w:t xml:space="preserve">прием и рассмотрение жалоб в соответствии с требованиями Федерального </w:t>
      </w:r>
      <w:hyperlink r:id="rId9" w:history="1">
        <w:r w:rsidRPr="00B95259">
          <w:rPr>
            <w:sz w:val="24"/>
            <w:szCs w:val="24"/>
            <w:lang w:eastAsia="ar-SA"/>
          </w:rPr>
          <w:t>закона</w:t>
        </w:r>
      </w:hyperlink>
      <w:r w:rsidRPr="00B95259">
        <w:rPr>
          <w:sz w:val="24"/>
          <w:szCs w:val="24"/>
          <w:lang w:eastAsia="ar-SA"/>
        </w:rPr>
        <w:t xml:space="preserve"> от 27.07.2010 № 210-ФЗ «Об организации предоставления государственных и муниципальных услуг»;</w:t>
      </w:r>
    </w:p>
    <w:p w14:paraId="09C7B329" w14:textId="77777777" w:rsidR="0025657F" w:rsidRPr="00B95259" w:rsidRDefault="0025657F" w:rsidP="00E04AD6">
      <w:pPr>
        <w:pStyle w:val="10"/>
        <w:tabs>
          <w:tab w:val="left" w:pos="993"/>
        </w:tabs>
        <w:ind w:left="993" w:hanging="284"/>
        <w:rPr>
          <w:sz w:val="24"/>
          <w:szCs w:val="24"/>
          <w:lang w:eastAsia="ar-SA"/>
        </w:rPr>
      </w:pPr>
      <w:r w:rsidRPr="00B95259">
        <w:rPr>
          <w:sz w:val="24"/>
          <w:szCs w:val="24"/>
          <w:lang w:eastAsia="ar-SA"/>
        </w:rPr>
        <w:t>информирование Заявителей о порядке обжалования решений и действий (бездействия), нарушающих их права и законные интересы.</w:t>
      </w:r>
    </w:p>
    <w:p w14:paraId="4D30F04E" w14:textId="6599AFEF" w:rsidR="0025657F" w:rsidRPr="00B95259" w:rsidRDefault="0025657F" w:rsidP="00E04AD6">
      <w:pPr>
        <w:pStyle w:val="11"/>
        <w:ind w:left="709" w:hanging="709"/>
        <w:rPr>
          <w:sz w:val="24"/>
          <w:szCs w:val="24"/>
          <w:lang w:eastAsia="ar-SA"/>
        </w:rPr>
      </w:pPr>
      <w:r w:rsidRPr="00B95259">
        <w:rPr>
          <w:sz w:val="24"/>
          <w:szCs w:val="24"/>
          <w:lang w:eastAsia="ar-SA"/>
        </w:rPr>
        <w:t xml:space="preserve">Жалоба, поступившая в </w:t>
      </w:r>
      <w:r w:rsidR="00F71DEC">
        <w:rPr>
          <w:sz w:val="24"/>
          <w:szCs w:val="24"/>
        </w:rPr>
        <w:t>МУ «УМЗ»</w:t>
      </w:r>
      <w:r w:rsidR="0097523C" w:rsidRPr="00B95259">
        <w:rPr>
          <w:sz w:val="24"/>
          <w:szCs w:val="24"/>
        </w:rPr>
        <w:t xml:space="preserve"> </w:t>
      </w:r>
      <w:r w:rsidRPr="00B95259">
        <w:rPr>
          <w:sz w:val="24"/>
          <w:szCs w:val="24"/>
          <w:lang w:eastAsia="ar-SA"/>
        </w:rPr>
        <w:t>подлежит регистрации не позднее следующего рабочего дня со дня ее поступления.</w:t>
      </w:r>
    </w:p>
    <w:p w14:paraId="697FB3F4" w14:textId="77777777" w:rsidR="0025657F" w:rsidRPr="00B95259" w:rsidRDefault="0025657F" w:rsidP="00E04AD6">
      <w:pPr>
        <w:pStyle w:val="affff7"/>
        <w:ind w:left="709" w:firstLine="0"/>
        <w:rPr>
          <w:sz w:val="24"/>
          <w:szCs w:val="24"/>
        </w:rPr>
      </w:pPr>
      <w:r w:rsidRPr="00B95259">
        <w:rPr>
          <w:sz w:val="24"/>
          <w:szCs w:val="24"/>
        </w:rPr>
        <w:t>Жалоба подлежит рассмотрению:</w:t>
      </w:r>
    </w:p>
    <w:p w14:paraId="2C7805A7" w14:textId="05CD27D1" w:rsidR="0025657F" w:rsidRPr="00B95259" w:rsidRDefault="0025657F" w:rsidP="00E04AD6">
      <w:pPr>
        <w:pStyle w:val="10"/>
        <w:numPr>
          <w:ilvl w:val="0"/>
          <w:numId w:val="32"/>
        </w:numPr>
        <w:tabs>
          <w:tab w:val="left" w:pos="993"/>
        </w:tabs>
        <w:ind w:left="993" w:hanging="284"/>
        <w:rPr>
          <w:sz w:val="24"/>
          <w:szCs w:val="24"/>
        </w:rPr>
      </w:pPr>
      <w:r w:rsidRPr="00B95259">
        <w:rPr>
          <w:sz w:val="24"/>
          <w:szCs w:val="24"/>
        </w:rPr>
        <w:t>в течение 15 рабочих д</w:t>
      </w:r>
      <w:r w:rsidR="00652178" w:rsidRPr="00B95259">
        <w:rPr>
          <w:sz w:val="24"/>
          <w:szCs w:val="24"/>
        </w:rPr>
        <w:t>ней со дня ее регистрации в</w:t>
      </w:r>
      <w:r w:rsidR="001428C7" w:rsidRPr="00B95259">
        <w:rPr>
          <w:sz w:val="24"/>
          <w:szCs w:val="24"/>
        </w:rPr>
        <w:t xml:space="preserve"> </w:t>
      </w:r>
      <w:r w:rsidR="00F71DEC">
        <w:rPr>
          <w:sz w:val="24"/>
          <w:szCs w:val="24"/>
        </w:rPr>
        <w:t>МУ «УМЗ»</w:t>
      </w:r>
      <w:r w:rsidR="001428C7" w:rsidRPr="00B95259">
        <w:rPr>
          <w:sz w:val="24"/>
          <w:szCs w:val="24"/>
        </w:rPr>
        <w:t xml:space="preserve">,  </w:t>
      </w:r>
      <w:r w:rsidRPr="00B95259">
        <w:rPr>
          <w:sz w:val="24"/>
          <w:szCs w:val="24"/>
        </w:rPr>
        <w:t>в течение 5 рабочих дней со дня ее регистрации в случае обжалования отказа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w:t>
      </w:r>
    </w:p>
    <w:p w14:paraId="137D94E3" w14:textId="374D0E1C" w:rsidR="0025657F" w:rsidRPr="00B95259" w:rsidRDefault="0025657F" w:rsidP="00E04AD6">
      <w:pPr>
        <w:pStyle w:val="11"/>
        <w:ind w:left="709" w:hanging="709"/>
        <w:rPr>
          <w:sz w:val="24"/>
          <w:szCs w:val="24"/>
          <w:lang w:eastAsia="ar-SA"/>
        </w:rPr>
      </w:pPr>
      <w:bookmarkStart w:id="182" w:name="_Ref438371566"/>
      <w:r w:rsidRPr="00B95259">
        <w:rPr>
          <w:sz w:val="24"/>
          <w:szCs w:val="24"/>
          <w:lang w:eastAsia="ar-SA"/>
        </w:rPr>
        <w:t xml:space="preserve">В случае если Заявителем в </w:t>
      </w:r>
      <w:r w:rsidR="00F71DEC">
        <w:rPr>
          <w:sz w:val="24"/>
          <w:szCs w:val="24"/>
        </w:rPr>
        <w:t>МУ «УМЗ»</w:t>
      </w:r>
      <w:r w:rsidR="00641460" w:rsidRPr="00B95259">
        <w:rPr>
          <w:sz w:val="24"/>
          <w:szCs w:val="24"/>
        </w:rPr>
        <w:t xml:space="preserve"> </w:t>
      </w:r>
      <w:r w:rsidRPr="00B95259">
        <w:rPr>
          <w:sz w:val="24"/>
          <w:szCs w:val="24"/>
          <w:lang w:eastAsia="ar-SA"/>
        </w:rPr>
        <w:t>подана жалоба, рассмотрение которой не входит в его компетенцию, в течение 3 рабоч</w:t>
      </w:r>
      <w:r w:rsidR="001428C7" w:rsidRPr="00B95259">
        <w:rPr>
          <w:sz w:val="24"/>
          <w:szCs w:val="24"/>
          <w:lang w:eastAsia="ar-SA"/>
        </w:rPr>
        <w:t xml:space="preserve">их дней со дня ее регистрации в </w:t>
      </w:r>
      <w:r w:rsidR="00F71DEC">
        <w:rPr>
          <w:sz w:val="24"/>
          <w:szCs w:val="24"/>
          <w:lang w:eastAsia="ar-SA"/>
        </w:rPr>
        <w:t>МУ «УМЗ»</w:t>
      </w:r>
      <w:r w:rsidR="001428C7" w:rsidRPr="00B95259">
        <w:rPr>
          <w:sz w:val="24"/>
          <w:szCs w:val="24"/>
          <w:lang w:eastAsia="ar-SA"/>
        </w:rPr>
        <w:t xml:space="preserve"> </w:t>
      </w:r>
      <w:r w:rsidRPr="00B95259">
        <w:rPr>
          <w:sz w:val="24"/>
          <w:szCs w:val="24"/>
          <w:lang w:eastAsia="ar-SA"/>
        </w:rPr>
        <w:t>жалоба перенаправляется в уполномоченный на ее рассмотрение орган, о чем в письменной форме информируется Заявитель.</w:t>
      </w:r>
      <w:bookmarkEnd w:id="182"/>
    </w:p>
    <w:p w14:paraId="53C58B4D" w14:textId="77777777" w:rsidR="0025657F" w:rsidRPr="00B95259" w:rsidRDefault="0025657F" w:rsidP="00E04AD6">
      <w:pPr>
        <w:pStyle w:val="11"/>
        <w:numPr>
          <w:ilvl w:val="0"/>
          <w:numId w:val="0"/>
        </w:numPr>
        <w:ind w:left="709"/>
        <w:rPr>
          <w:sz w:val="24"/>
          <w:szCs w:val="24"/>
          <w:lang w:eastAsia="ar-SA"/>
        </w:rPr>
      </w:pPr>
      <w:r w:rsidRPr="00B95259">
        <w:rPr>
          <w:sz w:val="24"/>
          <w:szCs w:val="24"/>
        </w:rPr>
        <w:t>При этом срок рассмотрения жалобы исчисляется со дня регистрации жалобы в уполномоченном на ее рассмотрение органе.</w:t>
      </w:r>
    </w:p>
    <w:p w14:paraId="5C7DE3B6" w14:textId="3907BCD3" w:rsidR="0025657F" w:rsidRPr="00B95259" w:rsidRDefault="0025657F" w:rsidP="00E04AD6">
      <w:pPr>
        <w:pStyle w:val="11"/>
        <w:ind w:left="709" w:hanging="709"/>
        <w:rPr>
          <w:sz w:val="24"/>
          <w:szCs w:val="24"/>
          <w:lang w:eastAsia="ar-SA"/>
        </w:rPr>
      </w:pPr>
      <w:r w:rsidRPr="00B95259">
        <w:rPr>
          <w:rFonts w:eastAsia="Times New Roman"/>
          <w:sz w:val="24"/>
          <w:szCs w:val="24"/>
          <w:lang w:eastAsia="ar-SA"/>
        </w:rPr>
        <w:t>По резу</w:t>
      </w:r>
      <w:r w:rsidR="001428C7" w:rsidRPr="00B95259">
        <w:rPr>
          <w:rFonts w:eastAsia="Times New Roman"/>
          <w:sz w:val="24"/>
          <w:szCs w:val="24"/>
          <w:lang w:eastAsia="ar-SA"/>
        </w:rPr>
        <w:t xml:space="preserve">льтатам рассмотрения жалобы </w:t>
      </w:r>
      <w:r w:rsidR="00F71DEC">
        <w:rPr>
          <w:rFonts w:eastAsia="Times New Roman"/>
          <w:sz w:val="24"/>
          <w:szCs w:val="24"/>
          <w:lang w:eastAsia="ar-SA"/>
        </w:rPr>
        <w:t>МУ «УМЗ»</w:t>
      </w:r>
      <w:r w:rsidRPr="00B95259">
        <w:rPr>
          <w:rFonts w:eastAsia="Times New Roman"/>
          <w:sz w:val="24"/>
          <w:szCs w:val="24"/>
          <w:lang w:eastAsia="ar-SA"/>
        </w:rPr>
        <w:t xml:space="preserve"> принимает одно из следующих решений:</w:t>
      </w:r>
    </w:p>
    <w:p w14:paraId="649595AE" w14:textId="77777777" w:rsidR="0025657F" w:rsidRPr="00B95259" w:rsidRDefault="0025657F" w:rsidP="00E04AD6">
      <w:pPr>
        <w:pStyle w:val="10"/>
        <w:numPr>
          <w:ilvl w:val="0"/>
          <w:numId w:val="31"/>
        </w:numPr>
        <w:tabs>
          <w:tab w:val="left" w:pos="993"/>
        </w:tabs>
        <w:ind w:left="993" w:hanging="284"/>
        <w:rPr>
          <w:sz w:val="24"/>
          <w:szCs w:val="24"/>
          <w:lang w:eastAsia="ar-SA"/>
        </w:rPr>
      </w:pPr>
      <w:r w:rsidRPr="00B95259">
        <w:rPr>
          <w:sz w:val="24"/>
          <w:szCs w:val="24"/>
          <w:lang w:eastAsia="ar-SA"/>
        </w:rPr>
        <w:t xml:space="preserve">удовлетворяет жалобу, в том числе в форме отмены принятого решения, исправления допущенных опечаток и ошибок в выданных в результате предоставления </w:t>
      </w:r>
      <w:r w:rsidRPr="00B95259">
        <w:rPr>
          <w:sz w:val="24"/>
          <w:szCs w:val="24"/>
        </w:rPr>
        <w:t>Услуги</w:t>
      </w:r>
      <w:r w:rsidRPr="00B95259">
        <w:rPr>
          <w:sz w:val="24"/>
          <w:szCs w:val="24"/>
          <w:lang w:eastAsia="ar-SA"/>
        </w:rPr>
        <w:t xml:space="preserve">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Московской области;</w:t>
      </w:r>
    </w:p>
    <w:p w14:paraId="599C28E0" w14:textId="77777777" w:rsidR="0025657F" w:rsidRPr="00B95259" w:rsidRDefault="0025657F" w:rsidP="00E04AD6">
      <w:pPr>
        <w:pStyle w:val="10"/>
        <w:tabs>
          <w:tab w:val="left" w:pos="993"/>
        </w:tabs>
        <w:ind w:left="993" w:hanging="284"/>
        <w:rPr>
          <w:sz w:val="24"/>
          <w:szCs w:val="24"/>
          <w:lang w:eastAsia="ar-SA"/>
        </w:rPr>
      </w:pPr>
      <w:r w:rsidRPr="00B95259">
        <w:rPr>
          <w:sz w:val="24"/>
          <w:szCs w:val="24"/>
          <w:lang w:eastAsia="ar-SA"/>
        </w:rPr>
        <w:t>отказывает в удовлетворении жалобы.</w:t>
      </w:r>
    </w:p>
    <w:p w14:paraId="56D8EC18" w14:textId="77777777" w:rsidR="0025657F" w:rsidRPr="00B95259" w:rsidRDefault="0025657F" w:rsidP="00E04AD6">
      <w:pPr>
        <w:pStyle w:val="11"/>
        <w:ind w:left="709" w:hanging="709"/>
        <w:rPr>
          <w:sz w:val="24"/>
          <w:szCs w:val="24"/>
          <w:lang w:eastAsia="ar-SA"/>
        </w:rPr>
      </w:pPr>
      <w:r w:rsidRPr="00B95259">
        <w:rPr>
          <w:sz w:val="24"/>
          <w:szCs w:val="24"/>
          <w:lang w:eastAsia="ar-SA"/>
        </w:rPr>
        <w:t>Не позднее дня, следующего за днем принятия решения, указанного в пункте 5.9 Регламента, Заявителю в письменной форме и по желанию Заявителя в электронной форме направляется мотивированный ответ о результатах рассмотрения жалобы.</w:t>
      </w:r>
    </w:p>
    <w:p w14:paraId="5AE642F0" w14:textId="5160F0B3" w:rsidR="0025657F" w:rsidRPr="00B95259" w:rsidRDefault="001428C7" w:rsidP="00E04AD6">
      <w:pPr>
        <w:pStyle w:val="11"/>
        <w:ind w:left="709" w:hanging="709"/>
        <w:rPr>
          <w:sz w:val="24"/>
          <w:szCs w:val="24"/>
          <w:lang w:eastAsia="ar-SA"/>
        </w:rPr>
      </w:pPr>
      <w:r w:rsidRPr="00B95259">
        <w:rPr>
          <w:sz w:val="24"/>
          <w:szCs w:val="24"/>
          <w:lang w:eastAsia="ar-SA"/>
        </w:rPr>
        <w:t xml:space="preserve">При удовлетворении жалобы </w:t>
      </w:r>
      <w:r w:rsidR="00F71DEC">
        <w:rPr>
          <w:sz w:val="24"/>
          <w:szCs w:val="24"/>
          <w:lang w:eastAsia="ar-SA"/>
        </w:rPr>
        <w:t>МУ «УМЗ»</w:t>
      </w:r>
      <w:r w:rsidR="0025657F" w:rsidRPr="00B95259">
        <w:rPr>
          <w:sz w:val="24"/>
          <w:szCs w:val="24"/>
        </w:rPr>
        <w:t xml:space="preserve"> </w:t>
      </w:r>
      <w:r w:rsidR="0025657F" w:rsidRPr="00B95259">
        <w:rPr>
          <w:sz w:val="24"/>
          <w:szCs w:val="24"/>
          <w:lang w:eastAsia="ar-SA"/>
        </w:rPr>
        <w:t xml:space="preserve">принимает исчерпывающие меры по устранению выявленных нарушений, в том числе по выдаче Заявителю результата </w:t>
      </w:r>
      <w:r w:rsidR="0025657F" w:rsidRPr="00B95259">
        <w:rPr>
          <w:sz w:val="24"/>
          <w:szCs w:val="24"/>
        </w:rPr>
        <w:t>У</w:t>
      </w:r>
      <w:r w:rsidRPr="00B95259">
        <w:rPr>
          <w:sz w:val="24"/>
          <w:szCs w:val="24"/>
          <w:lang w:eastAsia="ar-SA"/>
        </w:rPr>
        <w:t xml:space="preserve">слуги, не позднее 5 </w:t>
      </w:r>
      <w:r w:rsidR="0025657F" w:rsidRPr="00B95259">
        <w:rPr>
          <w:sz w:val="24"/>
          <w:szCs w:val="24"/>
          <w:lang w:eastAsia="ar-SA"/>
        </w:rPr>
        <w:t>рабочих со дня принятия решения.</w:t>
      </w:r>
    </w:p>
    <w:p w14:paraId="4EA2D272" w14:textId="63E7713F" w:rsidR="0025657F" w:rsidRPr="00B95259" w:rsidRDefault="00F71DEC" w:rsidP="00E04AD6">
      <w:pPr>
        <w:pStyle w:val="11"/>
        <w:ind w:left="709" w:hanging="709"/>
        <w:rPr>
          <w:sz w:val="24"/>
          <w:szCs w:val="24"/>
          <w:lang w:eastAsia="ar-SA"/>
        </w:rPr>
      </w:pPr>
      <w:r>
        <w:rPr>
          <w:sz w:val="24"/>
          <w:szCs w:val="24"/>
        </w:rPr>
        <w:t>МУ «УМЗ»</w:t>
      </w:r>
      <w:r w:rsidR="001428C7" w:rsidRPr="00B95259">
        <w:rPr>
          <w:sz w:val="24"/>
          <w:szCs w:val="24"/>
        </w:rPr>
        <w:t xml:space="preserve"> </w:t>
      </w:r>
      <w:r w:rsidR="0025657F" w:rsidRPr="00B95259">
        <w:rPr>
          <w:sz w:val="24"/>
          <w:szCs w:val="24"/>
        </w:rPr>
        <w:t>отказывает</w:t>
      </w:r>
      <w:r w:rsidR="0025657F" w:rsidRPr="00B95259">
        <w:rPr>
          <w:sz w:val="24"/>
          <w:szCs w:val="24"/>
          <w:lang w:eastAsia="ar-SA"/>
        </w:rPr>
        <w:t xml:space="preserve"> в удовлетворении жалобы в следующих случаях:</w:t>
      </w:r>
    </w:p>
    <w:p w14:paraId="57703069" w14:textId="1E43608C" w:rsidR="0025657F" w:rsidRPr="00B95259" w:rsidRDefault="0025657F" w:rsidP="00E04AD6">
      <w:pPr>
        <w:pStyle w:val="10"/>
        <w:numPr>
          <w:ilvl w:val="0"/>
          <w:numId w:val="35"/>
        </w:numPr>
        <w:tabs>
          <w:tab w:val="left" w:pos="993"/>
        </w:tabs>
        <w:ind w:left="993" w:hanging="284"/>
        <w:rPr>
          <w:sz w:val="24"/>
          <w:szCs w:val="24"/>
        </w:rPr>
      </w:pPr>
      <w:r w:rsidRPr="00B95259">
        <w:rPr>
          <w:sz w:val="24"/>
          <w:szCs w:val="24"/>
        </w:rPr>
        <w:t>наличия вступившего в законную силу решения суда, арбитражного суда по жалобе</w:t>
      </w:r>
      <w:r w:rsidR="00DE6A87" w:rsidRPr="00B95259">
        <w:rPr>
          <w:sz w:val="24"/>
          <w:szCs w:val="24"/>
        </w:rPr>
        <w:t xml:space="preserve">           </w:t>
      </w:r>
      <w:r w:rsidRPr="00B95259">
        <w:rPr>
          <w:sz w:val="24"/>
          <w:szCs w:val="24"/>
        </w:rPr>
        <w:t xml:space="preserve"> о том же предмете и по тем же основаниям;</w:t>
      </w:r>
    </w:p>
    <w:p w14:paraId="05FE138D" w14:textId="77777777" w:rsidR="0025657F" w:rsidRPr="00B95259" w:rsidRDefault="0025657F" w:rsidP="00E04AD6">
      <w:pPr>
        <w:pStyle w:val="10"/>
        <w:numPr>
          <w:ilvl w:val="0"/>
          <w:numId w:val="6"/>
        </w:numPr>
        <w:tabs>
          <w:tab w:val="left" w:pos="993"/>
        </w:tabs>
        <w:ind w:left="993" w:hanging="284"/>
        <w:rPr>
          <w:sz w:val="24"/>
          <w:szCs w:val="24"/>
        </w:rPr>
      </w:pPr>
      <w:r w:rsidRPr="00B95259">
        <w:rPr>
          <w:sz w:val="24"/>
          <w:szCs w:val="24"/>
        </w:rPr>
        <w:t>подачи жалобы лицом, полномочия которого не подтверждены в порядке, установленном законодательством Российской Федерации;</w:t>
      </w:r>
    </w:p>
    <w:p w14:paraId="7F40AECF" w14:textId="77777777" w:rsidR="0025657F" w:rsidRPr="00B95259" w:rsidRDefault="0025657F" w:rsidP="00E04AD6">
      <w:pPr>
        <w:pStyle w:val="10"/>
        <w:numPr>
          <w:ilvl w:val="0"/>
          <w:numId w:val="6"/>
        </w:numPr>
        <w:tabs>
          <w:tab w:val="left" w:pos="993"/>
        </w:tabs>
        <w:ind w:left="993" w:hanging="284"/>
        <w:rPr>
          <w:sz w:val="24"/>
          <w:szCs w:val="24"/>
        </w:rPr>
      </w:pPr>
      <w:r w:rsidRPr="00B95259">
        <w:rPr>
          <w:sz w:val="24"/>
          <w:szCs w:val="24"/>
        </w:rPr>
        <w:t>наличия решения по жалобе, принятого ранее в соответствии с требованиями Регламента в отношении того же заявителя и по тому же предмету жалобы;</w:t>
      </w:r>
    </w:p>
    <w:p w14:paraId="6F7F29F1" w14:textId="77777777" w:rsidR="0025657F" w:rsidRPr="00B95259" w:rsidRDefault="0025657F" w:rsidP="00E04AD6">
      <w:pPr>
        <w:pStyle w:val="10"/>
        <w:numPr>
          <w:ilvl w:val="0"/>
          <w:numId w:val="6"/>
        </w:numPr>
        <w:tabs>
          <w:tab w:val="left" w:pos="993"/>
        </w:tabs>
        <w:ind w:left="993" w:hanging="284"/>
        <w:rPr>
          <w:sz w:val="24"/>
          <w:szCs w:val="24"/>
        </w:rPr>
      </w:pPr>
      <w:r w:rsidRPr="00B95259">
        <w:rPr>
          <w:sz w:val="24"/>
          <w:szCs w:val="24"/>
        </w:rPr>
        <w:t>признания жалобы необоснованной.</w:t>
      </w:r>
    </w:p>
    <w:p w14:paraId="7C78EE38" w14:textId="19BD6BDA" w:rsidR="0025657F" w:rsidRPr="00B95259" w:rsidRDefault="0025657F" w:rsidP="00E04AD6">
      <w:pPr>
        <w:pStyle w:val="11"/>
        <w:ind w:left="709" w:hanging="709"/>
        <w:rPr>
          <w:sz w:val="24"/>
          <w:szCs w:val="24"/>
          <w:lang w:eastAsia="ar-SA"/>
        </w:rPr>
      </w:pPr>
      <w:r w:rsidRPr="00B95259">
        <w:rPr>
          <w:sz w:val="24"/>
          <w:szCs w:val="24"/>
          <w:lang w:eastAsia="ar-SA"/>
        </w:rPr>
        <w:t xml:space="preserve">В случае установления в ходе или по результатам рассмотрения жалобы признаков события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Министерство государственного управления, информационных технологий и связи Московской области или органы прокуратуры </w:t>
      </w:r>
      <w:r w:rsidR="00884ECC" w:rsidRPr="00B95259">
        <w:rPr>
          <w:sz w:val="24"/>
          <w:szCs w:val="24"/>
          <w:lang w:eastAsia="ar-SA"/>
        </w:rPr>
        <w:t>соответственно</w:t>
      </w:r>
      <w:r w:rsidRPr="00B95259">
        <w:rPr>
          <w:sz w:val="24"/>
          <w:szCs w:val="24"/>
          <w:lang w:eastAsia="ar-SA"/>
        </w:rPr>
        <w:t>.</w:t>
      </w:r>
    </w:p>
    <w:p w14:paraId="4657DB4C" w14:textId="77777777" w:rsidR="0025657F" w:rsidRPr="00B95259" w:rsidRDefault="0025657F" w:rsidP="00E04AD6">
      <w:pPr>
        <w:pStyle w:val="11"/>
        <w:ind w:left="709" w:hanging="709"/>
        <w:rPr>
          <w:sz w:val="24"/>
          <w:szCs w:val="24"/>
          <w:lang w:eastAsia="ar-SA"/>
        </w:rPr>
      </w:pPr>
      <w:r w:rsidRPr="00B95259">
        <w:rPr>
          <w:sz w:val="24"/>
          <w:szCs w:val="24"/>
          <w:lang w:eastAsia="ar-SA"/>
        </w:rPr>
        <w:t>В ответе по результатам рассмотрения жалобы указываются:</w:t>
      </w:r>
    </w:p>
    <w:p w14:paraId="3384BD50" w14:textId="640856B3" w:rsidR="0025657F" w:rsidRPr="00B95259" w:rsidRDefault="0025657F" w:rsidP="00E04AD6">
      <w:pPr>
        <w:pStyle w:val="10"/>
        <w:numPr>
          <w:ilvl w:val="0"/>
          <w:numId w:val="34"/>
        </w:numPr>
        <w:tabs>
          <w:tab w:val="left" w:pos="993"/>
        </w:tabs>
        <w:ind w:left="993" w:hanging="284"/>
        <w:rPr>
          <w:sz w:val="24"/>
          <w:szCs w:val="24"/>
          <w:lang w:eastAsia="ar-SA"/>
        </w:rPr>
      </w:pPr>
      <w:r w:rsidRPr="00B95259">
        <w:rPr>
          <w:sz w:val="24"/>
          <w:szCs w:val="24"/>
          <w:lang w:eastAsia="ar-SA"/>
        </w:rPr>
        <w:t>должность, фамилия, имя, отчество (при наличии) должностного лица</w:t>
      </w:r>
      <w:r w:rsidR="001428C7" w:rsidRPr="00B95259">
        <w:rPr>
          <w:sz w:val="24"/>
          <w:szCs w:val="24"/>
          <w:lang w:eastAsia="ar-SA"/>
        </w:rPr>
        <w:t xml:space="preserve"> </w:t>
      </w:r>
      <w:r w:rsidR="00F71DEC">
        <w:rPr>
          <w:sz w:val="24"/>
          <w:szCs w:val="24"/>
          <w:lang w:eastAsia="ar-SA"/>
        </w:rPr>
        <w:t>МУ «УМЗ»</w:t>
      </w:r>
      <w:r w:rsidR="001428C7" w:rsidRPr="00B95259">
        <w:rPr>
          <w:sz w:val="24"/>
          <w:szCs w:val="24"/>
          <w:lang w:eastAsia="ar-SA"/>
        </w:rPr>
        <w:t xml:space="preserve">, </w:t>
      </w:r>
      <w:r w:rsidRPr="00B95259">
        <w:rPr>
          <w:sz w:val="24"/>
          <w:szCs w:val="24"/>
          <w:lang w:eastAsia="ar-SA"/>
        </w:rPr>
        <w:t>принявшего решение по жалобе;</w:t>
      </w:r>
    </w:p>
    <w:p w14:paraId="065F8394" w14:textId="57A588A4" w:rsidR="0025657F" w:rsidRPr="00B95259" w:rsidRDefault="0025657F" w:rsidP="00E04AD6">
      <w:pPr>
        <w:pStyle w:val="10"/>
        <w:numPr>
          <w:ilvl w:val="0"/>
          <w:numId w:val="6"/>
        </w:numPr>
        <w:tabs>
          <w:tab w:val="left" w:pos="993"/>
        </w:tabs>
        <w:ind w:left="993" w:hanging="284"/>
        <w:rPr>
          <w:sz w:val="24"/>
          <w:szCs w:val="24"/>
          <w:lang w:eastAsia="ar-SA"/>
        </w:rPr>
      </w:pPr>
      <w:r w:rsidRPr="00B95259">
        <w:rPr>
          <w:sz w:val="24"/>
          <w:szCs w:val="24"/>
          <w:lang w:eastAsia="ar-SA"/>
        </w:rPr>
        <w:t>номер, дата, место принятия решения, включая сведения о должностном лице</w:t>
      </w:r>
      <w:r w:rsidR="00F425F5">
        <w:rPr>
          <w:sz w:val="24"/>
          <w:szCs w:val="24"/>
          <w:lang w:eastAsia="ar-SA"/>
        </w:rPr>
        <w:t xml:space="preserve"> МУ «УМЗ»</w:t>
      </w:r>
      <w:r w:rsidRPr="00B95259">
        <w:rPr>
          <w:sz w:val="24"/>
          <w:szCs w:val="24"/>
          <w:lang w:eastAsia="ar-SA"/>
        </w:rPr>
        <w:t>, решение или действие (бездействие) которого обжалуется;</w:t>
      </w:r>
    </w:p>
    <w:p w14:paraId="19476C41" w14:textId="77777777" w:rsidR="0025657F" w:rsidRPr="00B95259" w:rsidRDefault="0025657F" w:rsidP="00E04AD6">
      <w:pPr>
        <w:pStyle w:val="10"/>
        <w:numPr>
          <w:ilvl w:val="0"/>
          <w:numId w:val="6"/>
        </w:numPr>
        <w:tabs>
          <w:tab w:val="left" w:pos="993"/>
        </w:tabs>
        <w:ind w:left="993" w:hanging="284"/>
        <w:rPr>
          <w:sz w:val="24"/>
          <w:szCs w:val="24"/>
          <w:lang w:eastAsia="ar-SA"/>
        </w:rPr>
      </w:pPr>
      <w:r w:rsidRPr="00B95259">
        <w:rPr>
          <w:sz w:val="24"/>
          <w:szCs w:val="24"/>
          <w:lang w:eastAsia="ar-SA"/>
        </w:rPr>
        <w:t>фамилия, имя, отчество (при наличии) или наименование Заявителя;</w:t>
      </w:r>
    </w:p>
    <w:p w14:paraId="6410C8E3" w14:textId="77777777" w:rsidR="0025657F" w:rsidRPr="00B95259" w:rsidRDefault="0025657F" w:rsidP="00E04AD6">
      <w:pPr>
        <w:pStyle w:val="10"/>
        <w:numPr>
          <w:ilvl w:val="0"/>
          <w:numId w:val="6"/>
        </w:numPr>
        <w:tabs>
          <w:tab w:val="left" w:pos="993"/>
        </w:tabs>
        <w:ind w:left="993" w:hanging="284"/>
        <w:rPr>
          <w:sz w:val="24"/>
          <w:szCs w:val="24"/>
          <w:lang w:eastAsia="ar-SA"/>
        </w:rPr>
      </w:pPr>
      <w:r w:rsidRPr="00B95259">
        <w:rPr>
          <w:sz w:val="24"/>
          <w:szCs w:val="24"/>
          <w:lang w:eastAsia="ar-SA"/>
        </w:rPr>
        <w:t>основания для принятия решения по жалобе;</w:t>
      </w:r>
    </w:p>
    <w:p w14:paraId="72F78D0B" w14:textId="77777777" w:rsidR="0025657F" w:rsidRPr="00B95259" w:rsidRDefault="0025657F" w:rsidP="00E04AD6">
      <w:pPr>
        <w:pStyle w:val="10"/>
        <w:numPr>
          <w:ilvl w:val="0"/>
          <w:numId w:val="6"/>
        </w:numPr>
        <w:tabs>
          <w:tab w:val="left" w:pos="993"/>
        </w:tabs>
        <w:ind w:left="993" w:hanging="284"/>
        <w:rPr>
          <w:sz w:val="24"/>
          <w:szCs w:val="24"/>
          <w:lang w:eastAsia="ar-SA"/>
        </w:rPr>
      </w:pPr>
      <w:r w:rsidRPr="00B95259">
        <w:rPr>
          <w:sz w:val="24"/>
          <w:szCs w:val="24"/>
          <w:lang w:eastAsia="ar-SA"/>
        </w:rPr>
        <w:t>принятое по жалобе решение;</w:t>
      </w:r>
    </w:p>
    <w:p w14:paraId="1DEAE45F" w14:textId="77777777" w:rsidR="0025657F" w:rsidRPr="00B95259" w:rsidRDefault="0025657F" w:rsidP="00E04AD6">
      <w:pPr>
        <w:pStyle w:val="10"/>
        <w:numPr>
          <w:ilvl w:val="0"/>
          <w:numId w:val="6"/>
        </w:numPr>
        <w:tabs>
          <w:tab w:val="left" w:pos="993"/>
        </w:tabs>
        <w:ind w:left="993" w:hanging="284"/>
        <w:rPr>
          <w:sz w:val="24"/>
          <w:szCs w:val="24"/>
          <w:lang w:eastAsia="ar-SA"/>
        </w:rPr>
      </w:pPr>
      <w:r w:rsidRPr="00B95259">
        <w:rPr>
          <w:sz w:val="24"/>
          <w:szCs w:val="24"/>
          <w:lang w:eastAsia="ar-SA"/>
        </w:rPr>
        <w:t xml:space="preserve">в случае если жалоба признана обоснованной – сроки устранения выявленных нарушений, в том числе срок предоставления результата </w:t>
      </w:r>
      <w:r w:rsidRPr="00B95259">
        <w:rPr>
          <w:sz w:val="24"/>
          <w:szCs w:val="24"/>
        </w:rPr>
        <w:t>У</w:t>
      </w:r>
      <w:r w:rsidRPr="00B95259">
        <w:rPr>
          <w:sz w:val="24"/>
          <w:szCs w:val="24"/>
          <w:lang w:eastAsia="ar-SA"/>
        </w:rPr>
        <w:t>слуги;</w:t>
      </w:r>
    </w:p>
    <w:p w14:paraId="5747D046" w14:textId="77777777" w:rsidR="0025657F" w:rsidRPr="00B95259" w:rsidRDefault="0025657F" w:rsidP="00E04AD6">
      <w:pPr>
        <w:pStyle w:val="10"/>
        <w:numPr>
          <w:ilvl w:val="0"/>
          <w:numId w:val="6"/>
        </w:numPr>
        <w:tabs>
          <w:tab w:val="left" w:pos="993"/>
        </w:tabs>
        <w:ind w:left="993" w:hanging="284"/>
        <w:rPr>
          <w:sz w:val="24"/>
          <w:szCs w:val="24"/>
          <w:lang w:eastAsia="ar-SA"/>
        </w:rPr>
      </w:pPr>
      <w:r w:rsidRPr="00B95259">
        <w:rPr>
          <w:sz w:val="24"/>
          <w:szCs w:val="24"/>
          <w:lang w:eastAsia="ar-SA"/>
        </w:rPr>
        <w:t>в случае если жалоба признана необоснованной, - причины признания жалобы необоснованной и информация о праве заявителя обжаловать принятое решение в судебном порядке;</w:t>
      </w:r>
    </w:p>
    <w:p w14:paraId="790DFD5F" w14:textId="77777777" w:rsidR="0025657F" w:rsidRPr="00B95259" w:rsidRDefault="0025657F" w:rsidP="00E04AD6">
      <w:pPr>
        <w:pStyle w:val="10"/>
        <w:numPr>
          <w:ilvl w:val="0"/>
          <w:numId w:val="6"/>
        </w:numPr>
        <w:ind w:left="993" w:hanging="284"/>
        <w:rPr>
          <w:sz w:val="24"/>
          <w:szCs w:val="24"/>
          <w:lang w:eastAsia="ar-SA"/>
        </w:rPr>
      </w:pPr>
      <w:r w:rsidRPr="00B95259">
        <w:rPr>
          <w:sz w:val="24"/>
          <w:szCs w:val="24"/>
          <w:lang w:eastAsia="ar-SA"/>
        </w:rPr>
        <w:t>сведения о порядке обжалования принятого по жалобе решения.</w:t>
      </w:r>
    </w:p>
    <w:p w14:paraId="28BE0D97" w14:textId="3B1FF62E" w:rsidR="0025657F" w:rsidRPr="00B95259" w:rsidRDefault="0025657F" w:rsidP="00E04AD6">
      <w:pPr>
        <w:pStyle w:val="11"/>
        <w:ind w:left="709" w:hanging="709"/>
        <w:rPr>
          <w:sz w:val="24"/>
          <w:szCs w:val="24"/>
        </w:rPr>
      </w:pPr>
      <w:r w:rsidRPr="00B95259">
        <w:rPr>
          <w:sz w:val="24"/>
          <w:szCs w:val="24"/>
          <w:lang w:eastAsia="ar-SA"/>
        </w:rPr>
        <w:t>Ответ по результатам рассмотрения жалобы подписывается уполномоченным на рассмотрение жалобы должностным лицом</w:t>
      </w:r>
      <w:r w:rsidR="00884ECC" w:rsidRPr="00B95259">
        <w:rPr>
          <w:sz w:val="24"/>
          <w:szCs w:val="24"/>
          <w:lang w:eastAsia="ar-SA"/>
        </w:rPr>
        <w:t xml:space="preserve"> </w:t>
      </w:r>
      <w:r w:rsidR="00F71DEC">
        <w:rPr>
          <w:sz w:val="24"/>
          <w:szCs w:val="24"/>
          <w:lang w:eastAsia="ar-SA"/>
        </w:rPr>
        <w:t>МУ «УМЗ»</w:t>
      </w:r>
      <w:r w:rsidR="001428C7" w:rsidRPr="00B95259">
        <w:rPr>
          <w:sz w:val="24"/>
          <w:szCs w:val="24"/>
          <w:lang w:eastAsia="ar-SA"/>
        </w:rPr>
        <w:t>.</w:t>
      </w:r>
    </w:p>
    <w:p w14:paraId="1E1C18DF" w14:textId="6C15F777" w:rsidR="0025657F" w:rsidRPr="00B95259" w:rsidRDefault="00F71DEC" w:rsidP="00E04AD6">
      <w:pPr>
        <w:pStyle w:val="11"/>
        <w:ind w:left="709" w:hanging="709"/>
        <w:rPr>
          <w:sz w:val="24"/>
          <w:szCs w:val="24"/>
          <w:lang w:eastAsia="ar-SA"/>
        </w:rPr>
      </w:pPr>
      <w:r>
        <w:rPr>
          <w:sz w:val="24"/>
          <w:szCs w:val="24"/>
        </w:rPr>
        <w:t>МУ «УМЗ»</w:t>
      </w:r>
      <w:r w:rsidR="001428C7" w:rsidRPr="00B95259">
        <w:rPr>
          <w:sz w:val="24"/>
          <w:szCs w:val="24"/>
        </w:rPr>
        <w:t xml:space="preserve"> </w:t>
      </w:r>
      <w:r w:rsidR="0025657F" w:rsidRPr="00B95259">
        <w:rPr>
          <w:sz w:val="24"/>
          <w:szCs w:val="24"/>
          <w:lang w:eastAsia="ar-SA"/>
        </w:rPr>
        <w:t>вправе оставить жалобу без ответа в следующих случаях:</w:t>
      </w:r>
    </w:p>
    <w:p w14:paraId="36F2F3A3" w14:textId="77777777" w:rsidR="0025657F" w:rsidRPr="00B95259" w:rsidRDefault="0025657F" w:rsidP="00E04AD6">
      <w:pPr>
        <w:pStyle w:val="10"/>
        <w:numPr>
          <w:ilvl w:val="0"/>
          <w:numId w:val="36"/>
        </w:numPr>
        <w:tabs>
          <w:tab w:val="left" w:pos="851"/>
          <w:tab w:val="left" w:pos="993"/>
        </w:tabs>
        <w:ind w:left="993" w:hanging="284"/>
        <w:rPr>
          <w:sz w:val="24"/>
          <w:szCs w:val="24"/>
          <w:lang w:eastAsia="ar-SA"/>
        </w:rPr>
      </w:pPr>
      <w:r w:rsidRPr="00B95259">
        <w:rPr>
          <w:sz w:val="24"/>
          <w:szCs w:val="24"/>
          <w:lang w:eastAsia="ar-SA"/>
        </w:rPr>
        <w:t>отсутствия в жалобе фамилии заявителя или почтового адреса (адреса электронной почты), по которому должен быть направлен ответ;</w:t>
      </w:r>
    </w:p>
    <w:p w14:paraId="217978C7" w14:textId="77777777" w:rsidR="0025657F" w:rsidRPr="00B95259" w:rsidRDefault="0025657F" w:rsidP="00E04AD6">
      <w:pPr>
        <w:pStyle w:val="10"/>
        <w:numPr>
          <w:ilvl w:val="0"/>
          <w:numId w:val="6"/>
        </w:numPr>
        <w:tabs>
          <w:tab w:val="left" w:pos="851"/>
          <w:tab w:val="left" w:pos="993"/>
        </w:tabs>
        <w:ind w:left="993" w:hanging="284"/>
        <w:rPr>
          <w:sz w:val="24"/>
          <w:szCs w:val="24"/>
          <w:lang w:eastAsia="ar-SA"/>
        </w:rPr>
      </w:pPr>
      <w:r w:rsidRPr="00B95259">
        <w:rPr>
          <w:sz w:val="24"/>
          <w:szCs w:val="24"/>
          <w:lang w:eastAsia="ar-SA"/>
        </w:rPr>
        <w:t>наличия в жалобе нецензурных либо оскорбительных выражений, угроз жизни, здоровью и имуществу должностного лица, а также членам его семьи (жалоба остается без ответа, при этом заявителю сообщается о недопустимости злоупотребления правом);</w:t>
      </w:r>
    </w:p>
    <w:p w14:paraId="4C1B257C" w14:textId="77777777" w:rsidR="0025657F" w:rsidRPr="00B95259" w:rsidRDefault="0025657F" w:rsidP="00E04AD6">
      <w:pPr>
        <w:pStyle w:val="10"/>
        <w:numPr>
          <w:ilvl w:val="0"/>
          <w:numId w:val="6"/>
        </w:numPr>
        <w:tabs>
          <w:tab w:val="left" w:pos="851"/>
          <w:tab w:val="left" w:pos="993"/>
        </w:tabs>
        <w:ind w:left="993" w:hanging="284"/>
        <w:rPr>
          <w:sz w:val="24"/>
          <w:szCs w:val="24"/>
          <w:lang w:eastAsia="ar-SA"/>
        </w:rPr>
      </w:pPr>
      <w:r w:rsidRPr="00B95259">
        <w:rPr>
          <w:sz w:val="24"/>
          <w:szCs w:val="24"/>
          <w:lang w:eastAsia="ar-SA"/>
        </w:rPr>
        <w:t>отсутствия возможности прочитать какую-либо часть текста жалобы (жалоба остается без ответа, о чем в течение семи дней со дня регистрации жалобы сообщается заявителю, если его фамилия и почтовый адрес поддаются прочтению).</w:t>
      </w:r>
    </w:p>
    <w:p w14:paraId="4879F2EB" w14:textId="77777777" w:rsidR="0025657F" w:rsidRPr="00B95259" w:rsidRDefault="0025657F" w:rsidP="00E04AD6">
      <w:pPr>
        <w:pStyle w:val="11"/>
        <w:ind w:left="709" w:hanging="709"/>
        <w:rPr>
          <w:sz w:val="24"/>
          <w:szCs w:val="24"/>
          <w:lang w:eastAsia="ar-SA"/>
        </w:rPr>
      </w:pPr>
      <w:r w:rsidRPr="00B95259">
        <w:rPr>
          <w:sz w:val="24"/>
          <w:szCs w:val="24"/>
          <w:lang w:eastAsia="ar-SA"/>
        </w:rPr>
        <w:t>Заявитель вправе обжаловать принятое по жалобе решение в судебном порядке в соответствии с законодательством Российской Федерации.</w:t>
      </w:r>
    </w:p>
    <w:p w14:paraId="0968F84B" w14:textId="0FA2B845" w:rsidR="0025657F" w:rsidRDefault="0025657F" w:rsidP="00E04AD6">
      <w:pPr>
        <w:pStyle w:val="11"/>
        <w:ind w:left="709" w:hanging="709"/>
        <w:rPr>
          <w:sz w:val="24"/>
          <w:szCs w:val="24"/>
          <w:lang w:eastAsia="ar-SA"/>
        </w:rPr>
      </w:pPr>
      <w:r w:rsidRPr="00B95259">
        <w:rPr>
          <w:sz w:val="24"/>
          <w:szCs w:val="24"/>
          <w:lang w:eastAsia="ar-SA"/>
        </w:rPr>
        <w:t>Порядок рассмотрения жалоб Заявителей Министерством государственного управления, информационных технологий и связи Московской области происходит в порядке осуществления контроля за предоставлением государственных и муниципальных услуг, утвержденном</w:t>
      </w:r>
      <w:r w:rsidRPr="00B95259">
        <w:rPr>
          <w:sz w:val="24"/>
          <w:szCs w:val="24"/>
        </w:rPr>
        <w:t xml:space="preserve"> постановлением Правительства Московской области от 16</w:t>
      </w:r>
      <w:r w:rsidR="00F425F5">
        <w:rPr>
          <w:sz w:val="24"/>
          <w:szCs w:val="24"/>
        </w:rPr>
        <w:t>.04.</w:t>
      </w:r>
      <w:r w:rsidRPr="00B95259">
        <w:rPr>
          <w:sz w:val="24"/>
          <w:szCs w:val="24"/>
        </w:rPr>
        <w:t>2015 № 253/14 «Об утверждении Порядка осуществления контроля за предоставлением государственных и муниципальных услуг на территории Московской области и внесении изменений в Положение о Министерстве государственного управления, информационных технологий и связи Московской области»</w:t>
      </w:r>
      <w:r w:rsidRPr="00B95259">
        <w:rPr>
          <w:sz w:val="24"/>
          <w:szCs w:val="24"/>
          <w:lang w:eastAsia="ar-SA"/>
        </w:rPr>
        <w:t>.</w:t>
      </w:r>
    </w:p>
    <w:p w14:paraId="6190CA7E" w14:textId="77777777" w:rsidR="002E57B4" w:rsidRPr="00B95259" w:rsidRDefault="002E57B4" w:rsidP="002E57B4">
      <w:pPr>
        <w:pStyle w:val="11"/>
        <w:numPr>
          <w:ilvl w:val="0"/>
          <w:numId w:val="0"/>
        </w:numPr>
        <w:ind w:left="709"/>
        <w:rPr>
          <w:sz w:val="24"/>
          <w:szCs w:val="24"/>
          <w:lang w:eastAsia="ar-SA"/>
        </w:rPr>
      </w:pPr>
    </w:p>
    <w:p w14:paraId="65A99D80" w14:textId="0AFD18BF" w:rsidR="008A5E6D" w:rsidRPr="008A5E6D" w:rsidRDefault="006C7DCE" w:rsidP="008A5E6D">
      <w:pPr>
        <w:spacing w:after="0" w:line="240" w:lineRule="auto"/>
        <w:ind w:left="360"/>
        <w:jc w:val="center"/>
        <w:rPr>
          <w:rFonts w:ascii="Times New Roman" w:hAnsi="Times New Roman"/>
          <w:b/>
          <w:sz w:val="24"/>
          <w:szCs w:val="24"/>
        </w:rPr>
      </w:pPr>
      <w:bookmarkStart w:id="183" w:name="_Toc474308904"/>
      <w:r w:rsidRPr="008A5E6D">
        <w:rPr>
          <w:rFonts w:ascii="Times New Roman" w:hAnsi="Times New Roman"/>
          <w:b/>
          <w:sz w:val="24"/>
          <w:szCs w:val="24"/>
        </w:rPr>
        <w:t xml:space="preserve">Раздел </w:t>
      </w:r>
      <w:r w:rsidRPr="008A5E6D">
        <w:rPr>
          <w:rFonts w:ascii="Times New Roman" w:hAnsi="Times New Roman"/>
          <w:b/>
          <w:sz w:val="24"/>
          <w:szCs w:val="24"/>
          <w:lang w:val="en-US"/>
        </w:rPr>
        <w:t>VI</w:t>
      </w:r>
      <w:r w:rsidRPr="008A5E6D">
        <w:rPr>
          <w:rFonts w:ascii="Times New Roman" w:hAnsi="Times New Roman"/>
          <w:b/>
          <w:sz w:val="24"/>
          <w:szCs w:val="24"/>
        </w:rPr>
        <w:t>. Правила обработки персональных данных при оказании Услуги</w:t>
      </w:r>
      <w:bookmarkEnd w:id="156"/>
      <w:bookmarkEnd w:id="157"/>
      <w:bookmarkEnd w:id="158"/>
      <w:bookmarkEnd w:id="183"/>
    </w:p>
    <w:p w14:paraId="0BD50D3B" w14:textId="3EBC1824" w:rsidR="008A5E6D" w:rsidRPr="008A5E6D" w:rsidRDefault="008A5E6D" w:rsidP="008A5E6D">
      <w:pPr>
        <w:pStyle w:val="2-"/>
        <w:rPr>
          <w:i w:val="0"/>
          <w:sz w:val="24"/>
          <w:szCs w:val="24"/>
        </w:rPr>
      </w:pPr>
      <w:r w:rsidRPr="00B95259">
        <w:t xml:space="preserve"> </w:t>
      </w:r>
      <w:r w:rsidRPr="008A5E6D">
        <w:rPr>
          <w:i w:val="0"/>
          <w:sz w:val="24"/>
          <w:szCs w:val="24"/>
        </w:rPr>
        <w:t>Правила обработки персональных данных при оказании Услуги</w:t>
      </w:r>
      <w:bookmarkStart w:id="184" w:name="_Toc438372093"/>
      <w:bookmarkStart w:id="185" w:name="_Toc438374279"/>
      <w:bookmarkStart w:id="186" w:name="_Toc438375739"/>
      <w:bookmarkStart w:id="187" w:name="_Toc438376259"/>
      <w:bookmarkStart w:id="188" w:name="_Toc438480272"/>
      <w:bookmarkEnd w:id="184"/>
      <w:bookmarkEnd w:id="185"/>
      <w:bookmarkEnd w:id="186"/>
      <w:bookmarkEnd w:id="187"/>
      <w:bookmarkEnd w:id="188"/>
    </w:p>
    <w:p w14:paraId="601DE87D" w14:textId="69C231C3" w:rsidR="00E5794F" w:rsidRPr="00827700" w:rsidRDefault="008A5E6D" w:rsidP="008A5E6D">
      <w:pPr>
        <w:pStyle w:val="11"/>
        <w:numPr>
          <w:ilvl w:val="1"/>
          <w:numId w:val="58"/>
        </w:numPr>
        <w:spacing w:line="240" w:lineRule="auto"/>
        <w:ind w:left="709" w:hanging="709"/>
        <w:contextualSpacing/>
        <w:rPr>
          <w:sz w:val="24"/>
          <w:szCs w:val="24"/>
          <w:lang w:eastAsia="ru-RU"/>
        </w:rPr>
      </w:pPr>
      <w:r>
        <w:rPr>
          <w:sz w:val="24"/>
          <w:szCs w:val="24"/>
          <w:lang w:eastAsia="ru-RU"/>
        </w:rPr>
        <w:t xml:space="preserve"> </w:t>
      </w:r>
      <w:r w:rsidR="00E5794F" w:rsidRPr="00827700">
        <w:rPr>
          <w:sz w:val="24"/>
          <w:szCs w:val="24"/>
          <w:lang w:eastAsia="ru-RU"/>
        </w:rPr>
        <w:t>Обработка персональных данных при оказании Услуги осуществляется на законной и справедливой основе с учетом требований законодательства Российской Федерации в сфере персональных данных.</w:t>
      </w:r>
    </w:p>
    <w:p w14:paraId="766CDA79" w14:textId="266DA7AE" w:rsidR="00E5794F" w:rsidRPr="003C4434" w:rsidRDefault="00E5794F" w:rsidP="00A01ADF">
      <w:pPr>
        <w:pStyle w:val="11"/>
        <w:numPr>
          <w:ilvl w:val="1"/>
          <w:numId w:val="59"/>
        </w:numPr>
        <w:spacing w:line="240" w:lineRule="auto"/>
        <w:ind w:left="709"/>
        <w:contextualSpacing/>
        <w:rPr>
          <w:sz w:val="24"/>
          <w:szCs w:val="24"/>
          <w:lang w:eastAsia="ru-RU"/>
        </w:rPr>
      </w:pPr>
      <w:r w:rsidRPr="003C4434">
        <w:rPr>
          <w:sz w:val="24"/>
          <w:szCs w:val="24"/>
          <w:lang w:eastAsia="ru-RU"/>
        </w:rPr>
        <w:t>Обработка персональных данных при оказании Услуги ограничивается достижением конкретных, определенных настоящим Регламентом целей. Не допускается обработка персональных данных, несовместимая с целями сбора персональных данных.</w:t>
      </w:r>
    </w:p>
    <w:p w14:paraId="490656B5" w14:textId="57C683E5" w:rsidR="00E5794F" w:rsidRPr="00B95259" w:rsidRDefault="00E5794F" w:rsidP="00A01ADF">
      <w:pPr>
        <w:pStyle w:val="11"/>
        <w:spacing w:line="240" w:lineRule="auto"/>
        <w:ind w:left="709" w:hanging="709"/>
        <w:contextualSpacing/>
        <w:rPr>
          <w:sz w:val="24"/>
          <w:szCs w:val="24"/>
          <w:lang w:eastAsia="ru-RU"/>
        </w:rPr>
      </w:pPr>
      <w:r w:rsidRPr="00B95259">
        <w:rPr>
          <w:sz w:val="24"/>
          <w:szCs w:val="24"/>
          <w:lang w:eastAsia="ru-RU"/>
        </w:rPr>
        <w:t>Обработке подлежат только персональные данные, которые отвечают целям их обработки.</w:t>
      </w:r>
    </w:p>
    <w:p w14:paraId="1339363F" w14:textId="3F066AFE" w:rsidR="00E5794F" w:rsidRPr="00B95259" w:rsidRDefault="00E5794F" w:rsidP="00A01ADF">
      <w:pPr>
        <w:pStyle w:val="11"/>
        <w:spacing w:line="240" w:lineRule="auto"/>
        <w:ind w:left="709" w:hanging="709"/>
        <w:contextualSpacing/>
        <w:rPr>
          <w:sz w:val="24"/>
          <w:szCs w:val="24"/>
          <w:lang w:eastAsia="ru-RU"/>
        </w:rPr>
      </w:pPr>
      <w:bookmarkStart w:id="189" w:name="_Ref438372417"/>
      <w:r w:rsidRPr="00B95259">
        <w:rPr>
          <w:sz w:val="24"/>
          <w:szCs w:val="24"/>
          <w:lang w:eastAsia="ru-RU"/>
        </w:rPr>
        <w:t xml:space="preserve">Целью обработки персональных данных является </w:t>
      </w:r>
      <w:r w:rsidR="009056DE" w:rsidRPr="00B95259">
        <w:rPr>
          <w:sz w:val="24"/>
          <w:szCs w:val="24"/>
          <w:lang w:eastAsia="ru-RU"/>
        </w:rPr>
        <w:t xml:space="preserve">исполнение должностных обязанностей и полномочий </w:t>
      </w:r>
      <w:r w:rsidR="00EF172C">
        <w:rPr>
          <w:sz w:val="24"/>
          <w:szCs w:val="24"/>
          <w:lang w:eastAsia="ru-RU"/>
        </w:rPr>
        <w:t>должностными лицами и работниками МУ «УМЗ»</w:t>
      </w:r>
      <w:r w:rsidR="001428C7" w:rsidRPr="00B95259">
        <w:rPr>
          <w:sz w:val="24"/>
          <w:szCs w:val="24"/>
          <w:lang w:eastAsia="ru-RU"/>
        </w:rPr>
        <w:t xml:space="preserve"> </w:t>
      </w:r>
      <w:r w:rsidR="009056DE" w:rsidRPr="00B95259">
        <w:rPr>
          <w:sz w:val="24"/>
          <w:szCs w:val="24"/>
          <w:lang w:eastAsia="ru-RU"/>
        </w:rPr>
        <w:t>в процессе</w:t>
      </w:r>
      <w:r w:rsidR="00C6100A" w:rsidRPr="00B95259">
        <w:rPr>
          <w:sz w:val="24"/>
          <w:szCs w:val="24"/>
          <w:lang w:eastAsia="ru-RU"/>
        </w:rPr>
        <w:t xml:space="preserve"> </w:t>
      </w:r>
      <w:r w:rsidRPr="00B95259">
        <w:rPr>
          <w:sz w:val="24"/>
          <w:szCs w:val="24"/>
          <w:lang w:eastAsia="ru-RU"/>
        </w:rPr>
        <w:t>предоставлени</w:t>
      </w:r>
      <w:r w:rsidR="009056DE" w:rsidRPr="00B95259">
        <w:rPr>
          <w:sz w:val="24"/>
          <w:szCs w:val="24"/>
          <w:lang w:eastAsia="ru-RU"/>
        </w:rPr>
        <w:t>я</w:t>
      </w:r>
      <w:r w:rsidRPr="00B95259">
        <w:rPr>
          <w:sz w:val="24"/>
          <w:szCs w:val="24"/>
          <w:lang w:eastAsia="ru-RU"/>
        </w:rPr>
        <w:t xml:space="preserve"> </w:t>
      </w:r>
      <w:r w:rsidR="00593683" w:rsidRPr="00B95259">
        <w:rPr>
          <w:sz w:val="24"/>
          <w:szCs w:val="24"/>
          <w:lang w:eastAsia="ru-RU"/>
        </w:rPr>
        <w:t>Услуги</w:t>
      </w:r>
      <w:r w:rsidR="00C6100A" w:rsidRPr="00B95259">
        <w:rPr>
          <w:sz w:val="24"/>
          <w:szCs w:val="24"/>
          <w:lang w:eastAsia="ru-RU"/>
        </w:rPr>
        <w:t xml:space="preserve">, </w:t>
      </w:r>
      <w:r w:rsidR="000650FD" w:rsidRPr="00B95259">
        <w:rPr>
          <w:sz w:val="24"/>
          <w:szCs w:val="24"/>
          <w:lang w:eastAsia="ru-RU"/>
        </w:rPr>
        <w:t xml:space="preserve">а также </w:t>
      </w:r>
      <w:r w:rsidR="009056DE" w:rsidRPr="00B95259">
        <w:rPr>
          <w:sz w:val="24"/>
          <w:szCs w:val="24"/>
          <w:lang w:eastAsia="ru-RU"/>
        </w:rPr>
        <w:t>осуществления</w:t>
      </w:r>
      <w:r w:rsidR="000650FD" w:rsidRPr="00B95259">
        <w:rPr>
          <w:sz w:val="24"/>
          <w:szCs w:val="24"/>
          <w:lang w:eastAsia="ru-RU"/>
        </w:rPr>
        <w:t xml:space="preserve"> установленных законодательством Р</w:t>
      </w:r>
      <w:r w:rsidR="00C55C81" w:rsidRPr="00B95259">
        <w:rPr>
          <w:sz w:val="24"/>
          <w:szCs w:val="24"/>
          <w:lang w:eastAsia="ru-RU"/>
        </w:rPr>
        <w:t xml:space="preserve">оссийской </w:t>
      </w:r>
      <w:r w:rsidR="000650FD" w:rsidRPr="00B95259">
        <w:rPr>
          <w:sz w:val="24"/>
          <w:szCs w:val="24"/>
          <w:lang w:eastAsia="ru-RU"/>
        </w:rPr>
        <w:t>Ф</w:t>
      </w:r>
      <w:r w:rsidR="00C55C81" w:rsidRPr="00B95259">
        <w:rPr>
          <w:sz w:val="24"/>
          <w:szCs w:val="24"/>
          <w:lang w:eastAsia="ru-RU"/>
        </w:rPr>
        <w:t>едерации</w:t>
      </w:r>
      <w:r w:rsidR="000650FD" w:rsidRPr="00B95259">
        <w:rPr>
          <w:sz w:val="24"/>
          <w:szCs w:val="24"/>
          <w:lang w:eastAsia="ru-RU"/>
        </w:rPr>
        <w:t xml:space="preserve"> государственн</w:t>
      </w:r>
      <w:r w:rsidR="00C6100A" w:rsidRPr="00B95259">
        <w:rPr>
          <w:sz w:val="24"/>
          <w:szCs w:val="24"/>
          <w:lang w:eastAsia="ru-RU"/>
        </w:rPr>
        <w:t>ых</w:t>
      </w:r>
      <w:r w:rsidR="000650FD" w:rsidRPr="00B95259">
        <w:rPr>
          <w:sz w:val="24"/>
          <w:szCs w:val="24"/>
          <w:lang w:eastAsia="ru-RU"/>
        </w:rPr>
        <w:t xml:space="preserve"> функ</w:t>
      </w:r>
      <w:r w:rsidR="00C6100A" w:rsidRPr="00B95259">
        <w:rPr>
          <w:sz w:val="24"/>
          <w:szCs w:val="24"/>
          <w:lang w:eastAsia="ru-RU"/>
        </w:rPr>
        <w:t>ций по обработке</w:t>
      </w:r>
      <w:r w:rsidR="000650FD" w:rsidRPr="00B95259">
        <w:rPr>
          <w:sz w:val="24"/>
          <w:szCs w:val="24"/>
          <w:lang w:eastAsia="ru-RU"/>
        </w:rPr>
        <w:t xml:space="preserve"> </w:t>
      </w:r>
      <w:r w:rsidR="00C6100A" w:rsidRPr="00B95259">
        <w:rPr>
          <w:sz w:val="24"/>
          <w:szCs w:val="24"/>
          <w:lang w:eastAsia="ru-RU"/>
        </w:rPr>
        <w:t>результатов</w:t>
      </w:r>
      <w:r w:rsidR="000650FD" w:rsidRPr="00B95259">
        <w:rPr>
          <w:sz w:val="24"/>
          <w:szCs w:val="24"/>
          <w:lang w:eastAsia="ru-RU"/>
        </w:rPr>
        <w:t xml:space="preserve"> предоставленной Услуги</w:t>
      </w:r>
      <w:r w:rsidRPr="00B95259">
        <w:rPr>
          <w:sz w:val="24"/>
          <w:szCs w:val="24"/>
          <w:lang w:eastAsia="ru-RU"/>
        </w:rPr>
        <w:t>.</w:t>
      </w:r>
      <w:bookmarkEnd w:id="189"/>
    </w:p>
    <w:p w14:paraId="14E2D639" w14:textId="31B9437E" w:rsidR="00E5794F" w:rsidRPr="00B95259" w:rsidRDefault="00E5794F" w:rsidP="00A01ADF">
      <w:pPr>
        <w:pStyle w:val="11"/>
        <w:spacing w:line="240" w:lineRule="auto"/>
        <w:ind w:left="709" w:hanging="709"/>
        <w:contextualSpacing/>
        <w:rPr>
          <w:sz w:val="24"/>
          <w:szCs w:val="24"/>
          <w:lang w:eastAsia="ru-RU"/>
        </w:rPr>
      </w:pPr>
      <w:r w:rsidRPr="00B95259">
        <w:rPr>
          <w:sz w:val="24"/>
          <w:szCs w:val="24"/>
          <w:lang w:eastAsia="ru-RU"/>
        </w:rPr>
        <w:t>При обработке персональных данных в целях оказания Услуги не допускается объединение баз данных, содержащих персональные данные, обработка которых осуществляется в целях, несовместимых между собой.</w:t>
      </w:r>
    </w:p>
    <w:p w14:paraId="5D40F92F" w14:textId="2B5F1550" w:rsidR="00E5794F" w:rsidRPr="00B95259" w:rsidRDefault="00E5794F" w:rsidP="00A01ADF">
      <w:pPr>
        <w:pStyle w:val="11"/>
        <w:spacing w:line="240" w:lineRule="auto"/>
        <w:ind w:left="709" w:hanging="709"/>
        <w:contextualSpacing/>
        <w:rPr>
          <w:sz w:val="24"/>
          <w:szCs w:val="24"/>
          <w:lang w:eastAsia="ru-RU"/>
        </w:rPr>
      </w:pPr>
      <w:r w:rsidRPr="00B95259">
        <w:rPr>
          <w:sz w:val="24"/>
          <w:szCs w:val="24"/>
          <w:lang w:eastAsia="ru-RU"/>
        </w:rPr>
        <w:t>Содержание и объем обрабатываемых персональных данных должны соответствовать заявленной цели обработки. Обрабатываемые персональные данные не должны быть избыточными по отношению к заявленной цели их обработки.</w:t>
      </w:r>
    </w:p>
    <w:p w14:paraId="20A46DEC" w14:textId="47FE8307" w:rsidR="00E5794F" w:rsidRPr="00B95259" w:rsidRDefault="00882A8F" w:rsidP="00A01ADF">
      <w:pPr>
        <w:pStyle w:val="11"/>
        <w:spacing w:line="240" w:lineRule="auto"/>
        <w:ind w:left="709" w:hanging="709"/>
        <w:contextualSpacing/>
        <w:rPr>
          <w:sz w:val="24"/>
          <w:szCs w:val="24"/>
          <w:lang w:eastAsia="ru-RU"/>
        </w:rPr>
      </w:pPr>
      <w:r w:rsidRPr="00B95259">
        <w:rPr>
          <w:sz w:val="24"/>
          <w:szCs w:val="24"/>
          <w:lang w:eastAsia="ru-RU"/>
        </w:rPr>
        <w:t xml:space="preserve">При обработке персональных данных должны быть обеспечены точность персональных данных, их достаточность, а в необходимых случаях и актуальность по отношению к цели обработки персональных данных. Должностные лица </w:t>
      </w:r>
      <w:r w:rsidR="00C41DA7">
        <w:rPr>
          <w:sz w:val="24"/>
          <w:szCs w:val="24"/>
          <w:lang w:eastAsia="ru-RU"/>
        </w:rPr>
        <w:t xml:space="preserve">и работники </w:t>
      </w:r>
      <w:r w:rsidR="00F71DEC">
        <w:rPr>
          <w:sz w:val="24"/>
          <w:szCs w:val="24"/>
          <w:lang w:eastAsia="ru-RU"/>
        </w:rPr>
        <w:t>МУ «УМЗ»</w:t>
      </w:r>
      <w:r w:rsidR="001428C7" w:rsidRPr="00B95259">
        <w:rPr>
          <w:sz w:val="24"/>
          <w:szCs w:val="24"/>
          <w:lang w:eastAsia="ru-RU"/>
        </w:rPr>
        <w:t xml:space="preserve">, </w:t>
      </w:r>
      <w:r w:rsidRPr="00B95259">
        <w:rPr>
          <w:sz w:val="24"/>
          <w:szCs w:val="24"/>
          <w:lang w:eastAsia="ru-RU"/>
        </w:rPr>
        <w:t>должны принимать необходимые меры либо обеспечивать их принятие по удалению или уточнению неполных или неточных данных.</w:t>
      </w:r>
    </w:p>
    <w:p w14:paraId="5F19B526" w14:textId="3F39249C" w:rsidR="00882A8F" w:rsidRPr="00B95259" w:rsidRDefault="00882A8F" w:rsidP="00E04AD6">
      <w:pPr>
        <w:pStyle w:val="11"/>
        <w:ind w:left="709" w:hanging="709"/>
        <w:rPr>
          <w:sz w:val="24"/>
          <w:szCs w:val="24"/>
          <w:lang w:eastAsia="ru-RU"/>
        </w:rPr>
      </w:pPr>
      <w:r w:rsidRPr="00B95259">
        <w:rPr>
          <w:sz w:val="24"/>
          <w:szCs w:val="24"/>
          <w:lang w:eastAsia="ru-RU"/>
        </w:rPr>
        <w:t xml:space="preserve">Хранение персональных данных должно осуществляться в форме, позволяющей определить субъекта персональных данных, не дольше, чем этого требует цель обработки персональных данных, если срок хранения персональных данных </w:t>
      </w:r>
      <w:r w:rsidR="00C41DA7">
        <w:rPr>
          <w:sz w:val="24"/>
          <w:szCs w:val="24"/>
          <w:lang w:eastAsia="ru-RU"/>
        </w:rPr>
        <w:t>н</w:t>
      </w:r>
      <w:r w:rsidRPr="00B95259">
        <w:rPr>
          <w:sz w:val="24"/>
          <w:szCs w:val="24"/>
          <w:lang w:eastAsia="ru-RU"/>
        </w:rPr>
        <w:t>е установлен федеральным законодательством, законодательством Московской области, договором, стороной которого, выгодоприобретателем или поручителем по которому является субъект персональных данных. Обрабатываемые персональные данные подлежат уничтожению либо обезличиванию по достижении целей обработки или в случае утраты необходимости в достижении этих целей, если иное не предусмотрено законодательством.</w:t>
      </w:r>
    </w:p>
    <w:p w14:paraId="78475868" w14:textId="14D8B572" w:rsidR="00882A8F" w:rsidRPr="00B95259" w:rsidRDefault="00882A8F" w:rsidP="00E04AD6">
      <w:pPr>
        <w:pStyle w:val="11"/>
        <w:ind w:left="709" w:hanging="709"/>
        <w:rPr>
          <w:sz w:val="24"/>
          <w:szCs w:val="24"/>
          <w:lang w:eastAsia="ru-RU"/>
        </w:rPr>
      </w:pPr>
      <w:r w:rsidRPr="00B95259">
        <w:rPr>
          <w:sz w:val="24"/>
          <w:szCs w:val="24"/>
          <w:lang w:eastAsia="ru-RU"/>
        </w:rPr>
        <w:t xml:space="preserve">В соответствии с целью обработки персональных данных, указанной в подпункте </w:t>
      </w:r>
      <w:r w:rsidR="00942B29" w:rsidRPr="00B95259">
        <w:rPr>
          <w:sz w:val="24"/>
          <w:szCs w:val="24"/>
          <w:lang w:eastAsia="ru-RU"/>
        </w:rPr>
        <w:t>2</w:t>
      </w:r>
      <w:r w:rsidR="00204978" w:rsidRPr="00B95259">
        <w:rPr>
          <w:sz w:val="24"/>
          <w:szCs w:val="24"/>
          <w:lang w:eastAsia="ru-RU"/>
        </w:rPr>
        <w:t>9</w:t>
      </w:r>
      <w:r w:rsidRPr="00B95259">
        <w:rPr>
          <w:sz w:val="24"/>
          <w:szCs w:val="24"/>
          <w:lang w:eastAsia="ru-RU"/>
        </w:rPr>
        <w:t xml:space="preserve">.4. Регламента, </w:t>
      </w:r>
      <w:r w:rsidR="00F37D3D" w:rsidRPr="00B95259">
        <w:rPr>
          <w:sz w:val="24"/>
          <w:szCs w:val="24"/>
          <w:lang w:eastAsia="ru-RU"/>
        </w:rPr>
        <w:t xml:space="preserve">в </w:t>
      </w:r>
      <w:r w:rsidR="00F71DEC">
        <w:rPr>
          <w:sz w:val="24"/>
          <w:szCs w:val="24"/>
          <w:lang w:eastAsia="ru-RU"/>
        </w:rPr>
        <w:t>МУ «УМЗ»</w:t>
      </w:r>
      <w:r w:rsidR="001428C7" w:rsidRPr="00B95259">
        <w:rPr>
          <w:sz w:val="24"/>
          <w:szCs w:val="24"/>
          <w:lang w:eastAsia="ru-RU"/>
        </w:rPr>
        <w:t xml:space="preserve"> </w:t>
      </w:r>
      <w:r w:rsidRPr="00B95259">
        <w:rPr>
          <w:sz w:val="24"/>
          <w:szCs w:val="24"/>
          <w:lang w:eastAsia="ru-RU"/>
        </w:rPr>
        <w:t>обрабатываются персональные данные:</w:t>
      </w:r>
    </w:p>
    <w:p w14:paraId="6417734F" w14:textId="14FE308C" w:rsidR="00882A8F" w:rsidRPr="00B95259" w:rsidRDefault="00882A8F" w:rsidP="00E04AD6">
      <w:pPr>
        <w:pStyle w:val="10"/>
        <w:numPr>
          <w:ilvl w:val="0"/>
          <w:numId w:val="9"/>
        </w:numPr>
        <w:tabs>
          <w:tab w:val="left" w:pos="993"/>
        </w:tabs>
        <w:ind w:left="709" w:firstLine="0"/>
        <w:rPr>
          <w:sz w:val="24"/>
          <w:szCs w:val="24"/>
          <w:lang w:eastAsia="ru-RU"/>
        </w:rPr>
      </w:pPr>
      <w:r w:rsidRPr="00B95259">
        <w:rPr>
          <w:sz w:val="24"/>
          <w:szCs w:val="24"/>
          <w:lang w:eastAsia="ru-RU"/>
        </w:rPr>
        <w:t>фамилия, имя, отчество;</w:t>
      </w:r>
    </w:p>
    <w:p w14:paraId="5141B287" w14:textId="6EBFB1C9" w:rsidR="00882A8F" w:rsidRPr="00B95259" w:rsidRDefault="00882A8F" w:rsidP="00E04AD6">
      <w:pPr>
        <w:pStyle w:val="10"/>
        <w:numPr>
          <w:ilvl w:val="0"/>
          <w:numId w:val="9"/>
        </w:numPr>
        <w:tabs>
          <w:tab w:val="left" w:pos="993"/>
        </w:tabs>
        <w:ind w:left="709" w:firstLine="0"/>
        <w:rPr>
          <w:sz w:val="24"/>
          <w:szCs w:val="24"/>
          <w:lang w:eastAsia="ru-RU"/>
        </w:rPr>
      </w:pPr>
      <w:r w:rsidRPr="00B95259">
        <w:rPr>
          <w:sz w:val="24"/>
          <w:szCs w:val="24"/>
          <w:lang w:eastAsia="ru-RU"/>
        </w:rPr>
        <w:t>адрес места жительства;</w:t>
      </w:r>
    </w:p>
    <w:p w14:paraId="606AC360" w14:textId="7CAA934A" w:rsidR="00882A8F" w:rsidRPr="00B95259" w:rsidRDefault="00FA7300" w:rsidP="00E04AD6">
      <w:pPr>
        <w:pStyle w:val="10"/>
        <w:numPr>
          <w:ilvl w:val="0"/>
          <w:numId w:val="9"/>
        </w:numPr>
        <w:tabs>
          <w:tab w:val="left" w:pos="993"/>
        </w:tabs>
        <w:ind w:left="709" w:firstLine="0"/>
        <w:rPr>
          <w:sz w:val="24"/>
          <w:szCs w:val="24"/>
          <w:lang w:eastAsia="ru-RU"/>
        </w:rPr>
      </w:pPr>
      <w:r>
        <w:rPr>
          <w:sz w:val="24"/>
          <w:szCs w:val="24"/>
          <w:lang w:eastAsia="ru-RU"/>
        </w:rPr>
        <w:t>домашний, сотовый телефоны.</w:t>
      </w:r>
    </w:p>
    <w:p w14:paraId="0A36BC83" w14:textId="6941C508" w:rsidR="00882A8F" w:rsidRPr="002C1478" w:rsidRDefault="00882A8F" w:rsidP="002C1478">
      <w:pPr>
        <w:pStyle w:val="11"/>
        <w:ind w:left="709" w:hanging="709"/>
        <w:rPr>
          <w:sz w:val="24"/>
          <w:szCs w:val="24"/>
          <w:lang w:eastAsia="ru-RU"/>
        </w:rPr>
      </w:pPr>
      <w:r w:rsidRPr="00B95259">
        <w:rPr>
          <w:sz w:val="24"/>
          <w:szCs w:val="24"/>
          <w:lang w:eastAsia="ru-RU"/>
        </w:rPr>
        <w:t xml:space="preserve">В соответствии с целью обработки персональных данных, указанной в подпункте </w:t>
      </w:r>
      <w:r w:rsidR="00D94081" w:rsidRPr="00B95259">
        <w:rPr>
          <w:sz w:val="24"/>
          <w:szCs w:val="24"/>
          <w:lang w:eastAsia="ru-RU"/>
        </w:rPr>
        <w:fldChar w:fldCharType="begin"/>
      </w:r>
      <w:r w:rsidR="00D94081" w:rsidRPr="00B95259">
        <w:rPr>
          <w:sz w:val="24"/>
          <w:szCs w:val="24"/>
          <w:lang w:eastAsia="ru-RU"/>
        </w:rPr>
        <w:instrText xml:space="preserve"> REF _Ref438372417 \r \h </w:instrText>
      </w:r>
      <w:r w:rsidR="001C4A58" w:rsidRPr="00B95259">
        <w:rPr>
          <w:sz w:val="24"/>
          <w:szCs w:val="24"/>
          <w:lang w:eastAsia="ru-RU"/>
        </w:rPr>
        <w:instrText xml:space="preserve"> \* MERGEFORMAT </w:instrText>
      </w:r>
      <w:r w:rsidR="00D94081" w:rsidRPr="00B95259">
        <w:rPr>
          <w:sz w:val="24"/>
          <w:szCs w:val="24"/>
          <w:lang w:eastAsia="ru-RU"/>
        </w:rPr>
      </w:r>
      <w:r w:rsidR="00D94081" w:rsidRPr="00B95259">
        <w:rPr>
          <w:sz w:val="24"/>
          <w:szCs w:val="24"/>
          <w:lang w:eastAsia="ru-RU"/>
        </w:rPr>
        <w:fldChar w:fldCharType="separate"/>
      </w:r>
      <w:r w:rsidR="00173563">
        <w:rPr>
          <w:sz w:val="24"/>
          <w:szCs w:val="24"/>
          <w:lang w:eastAsia="ru-RU"/>
        </w:rPr>
        <w:t>29.4</w:t>
      </w:r>
      <w:r w:rsidR="00D94081" w:rsidRPr="00B95259">
        <w:rPr>
          <w:sz w:val="24"/>
          <w:szCs w:val="24"/>
          <w:lang w:eastAsia="ru-RU"/>
        </w:rPr>
        <w:fldChar w:fldCharType="end"/>
      </w:r>
      <w:r w:rsidRPr="00B95259">
        <w:rPr>
          <w:sz w:val="24"/>
          <w:szCs w:val="24"/>
          <w:lang w:eastAsia="ru-RU"/>
        </w:rPr>
        <w:t xml:space="preserve"> Регламента, к категориям субъектов, персональные данные которых обрабатываются</w:t>
      </w:r>
      <w:r w:rsidR="00FF6751" w:rsidRPr="00B95259">
        <w:rPr>
          <w:sz w:val="24"/>
          <w:szCs w:val="24"/>
          <w:lang w:eastAsia="ru-RU"/>
        </w:rPr>
        <w:t xml:space="preserve">                    </w:t>
      </w:r>
      <w:r w:rsidRPr="00B95259">
        <w:rPr>
          <w:sz w:val="24"/>
          <w:szCs w:val="24"/>
          <w:lang w:eastAsia="ru-RU"/>
        </w:rPr>
        <w:t xml:space="preserve"> в </w:t>
      </w:r>
      <w:r w:rsidR="00F71DEC">
        <w:rPr>
          <w:sz w:val="24"/>
          <w:szCs w:val="24"/>
          <w:lang w:eastAsia="ru-RU"/>
        </w:rPr>
        <w:t>МУ «УМЗ»</w:t>
      </w:r>
      <w:r w:rsidR="00613EFA" w:rsidRPr="00B95259">
        <w:rPr>
          <w:sz w:val="24"/>
          <w:szCs w:val="24"/>
          <w:lang w:eastAsia="ru-RU"/>
        </w:rPr>
        <w:t xml:space="preserve"> </w:t>
      </w:r>
      <w:r w:rsidRPr="00B95259">
        <w:rPr>
          <w:sz w:val="24"/>
          <w:szCs w:val="24"/>
          <w:lang w:eastAsia="ru-RU"/>
        </w:rPr>
        <w:t>относятся</w:t>
      </w:r>
      <w:r w:rsidR="00DD1940">
        <w:rPr>
          <w:sz w:val="24"/>
          <w:szCs w:val="24"/>
          <w:lang w:eastAsia="ru-RU"/>
        </w:rPr>
        <w:t xml:space="preserve"> </w:t>
      </w:r>
      <w:r w:rsidRPr="002C1478">
        <w:rPr>
          <w:sz w:val="24"/>
          <w:szCs w:val="24"/>
          <w:lang w:eastAsia="ru-RU"/>
        </w:rPr>
        <w:t>граждане, обратившиеся в</w:t>
      </w:r>
      <w:r w:rsidR="00613EFA" w:rsidRPr="002C1478">
        <w:rPr>
          <w:sz w:val="24"/>
          <w:szCs w:val="24"/>
          <w:lang w:eastAsia="ru-RU"/>
        </w:rPr>
        <w:t xml:space="preserve"> </w:t>
      </w:r>
      <w:r w:rsidR="00F71DEC" w:rsidRPr="002C1478">
        <w:rPr>
          <w:sz w:val="24"/>
          <w:szCs w:val="24"/>
          <w:lang w:eastAsia="ru-RU"/>
        </w:rPr>
        <w:t>МУ «УМЗ»</w:t>
      </w:r>
      <w:r w:rsidR="00613EFA" w:rsidRPr="002C1478">
        <w:rPr>
          <w:sz w:val="24"/>
          <w:szCs w:val="24"/>
          <w:lang w:eastAsia="ru-RU"/>
        </w:rPr>
        <w:t xml:space="preserve"> </w:t>
      </w:r>
      <w:r w:rsidRPr="002C1478">
        <w:rPr>
          <w:sz w:val="24"/>
          <w:szCs w:val="24"/>
          <w:lang w:eastAsia="ru-RU"/>
        </w:rPr>
        <w:t xml:space="preserve">за предоставлением </w:t>
      </w:r>
      <w:r w:rsidR="008012EE" w:rsidRPr="002C1478">
        <w:rPr>
          <w:sz w:val="24"/>
          <w:szCs w:val="24"/>
          <w:lang w:eastAsia="ru-RU"/>
        </w:rPr>
        <w:t>Услуги</w:t>
      </w:r>
      <w:r w:rsidR="002C1478" w:rsidRPr="002C1478">
        <w:rPr>
          <w:sz w:val="24"/>
          <w:szCs w:val="24"/>
          <w:lang w:eastAsia="ru-RU"/>
        </w:rPr>
        <w:t>.</w:t>
      </w:r>
    </w:p>
    <w:p w14:paraId="5AF99F68" w14:textId="51408371" w:rsidR="00882A8F" w:rsidRPr="00B95259" w:rsidRDefault="00882A8F" w:rsidP="00E04AD6">
      <w:pPr>
        <w:pStyle w:val="11"/>
        <w:ind w:left="709" w:hanging="709"/>
        <w:rPr>
          <w:sz w:val="24"/>
          <w:szCs w:val="24"/>
          <w:lang w:eastAsia="ru-RU"/>
        </w:rPr>
      </w:pPr>
      <w:r w:rsidRPr="00B95259">
        <w:rPr>
          <w:sz w:val="24"/>
          <w:szCs w:val="24"/>
          <w:lang w:eastAsia="ru-RU"/>
        </w:rPr>
        <w:t>Сроки обработки и хранения указанных выше персональных данных определяются в соответствии со сроком действия соглаше</w:t>
      </w:r>
      <w:r w:rsidR="00613EFA" w:rsidRPr="00B95259">
        <w:rPr>
          <w:sz w:val="24"/>
          <w:szCs w:val="24"/>
          <w:lang w:eastAsia="ru-RU"/>
        </w:rPr>
        <w:t xml:space="preserve">ния с субъектом, </w:t>
      </w:r>
      <w:r w:rsidRPr="00B95259">
        <w:rPr>
          <w:sz w:val="24"/>
          <w:szCs w:val="24"/>
          <w:lang w:eastAsia="ru-RU"/>
        </w:rPr>
        <w:t>а также иными требованиями законодательства и нормативными документами. По истечению сроков обработки и хранения персональные данные подлежат уничтожению либо обезличиванию, если иное не предусмотрено законодательством.</w:t>
      </w:r>
    </w:p>
    <w:p w14:paraId="356545A7" w14:textId="30CE957B" w:rsidR="00C16317" w:rsidRPr="00B95259" w:rsidRDefault="00882A8F" w:rsidP="00E04AD6">
      <w:pPr>
        <w:pStyle w:val="11"/>
        <w:ind w:left="709" w:hanging="709"/>
        <w:rPr>
          <w:sz w:val="24"/>
          <w:szCs w:val="24"/>
          <w:lang w:eastAsia="ru-RU"/>
        </w:rPr>
      </w:pPr>
      <w:r w:rsidRPr="00B95259">
        <w:rPr>
          <w:sz w:val="24"/>
          <w:szCs w:val="24"/>
          <w:lang w:eastAsia="ru-RU"/>
        </w:rPr>
        <w:t>В случае достижения цели обработки персональных данных</w:t>
      </w:r>
      <w:r w:rsidR="00613EFA" w:rsidRPr="00B95259">
        <w:rPr>
          <w:sz w:val="24"/>
          <w:szCs w:val="24"/>
          <w:lang w:eastAsia="ru-RU"/>
        </w:rPr>
        <w:t xml:space="preserve"> </w:t>
      </w:r>
      <w:r w:rsidR="00F71DEC">
        <w:rPr>
          <w:sz w:val="24"/>
          <w:szCs w:val="24"/>
          <w:lang w:eastAsia="ru-RU"/>
        </w:rPr>
        <w:t>МУ «УМЗ»</w:t>
      </w:r>
      <w:r w:rsidR="00613EFA" w:rsidRPr="00B95259">
        <w:rPr>
          <w:sz w:val="24"/>
          <w:szCs w:val="24"/>
          <w:lang w:eastAsia="ru-RU"/>
        </w:rPr>
        <w:t xml:space="preserve"> </w:t>
      </w:r>
      <w:r w:rsidRPr="00B95259">
        <w:rPr>
          <w:sz w:val="24"/>
          <w:szCs w:val="24"/>
          <w:lang w:eastAsia="ru-RU"/>
        </w:rPr>
        <w:t>обязан</w:t>
      </w:r>
      <w:r w:rsidR="00E974BC">
        <w:rPr>
          <w:sz w:val="24"/>
          <w:szCs w:val="24"/>
          <w:lang w:eastAsia="ru-RU"/>
        </w:rPr>
        <w:t>о</w:t>
      </w:r>
      <w:r w:rsidRPr="00B95259">
        <w:rPr>
          <w:sz w:val="24"/>
          <w:szCs w:val="24"/>
          <w:lang w:eastAsia="ru-RU"/>
        </w:rPr>
        <w:t xml:space="preserve"> прекратить обработку персональных данных или обеспечить ее прекращение (если обработка персональных данных осуществляется другим лицом, действующим по</w:t>
      </w:r>
      <w:r w:rsidR="00CC4911" w:rsidRPr="00B95259">
        <w:rPr>
          <w:sz w:val="24"/>
          <w:szCs w:val="24"/>
          <w:lang w:eastAsia="ru-RU"/>
        </w:rPr>
        <w:t xml:space="preserve"> его</w:t>
      </w:r>
      <w:r w:rsidR="00D94081" w:rsidRPr="00B95259">
        <w:rPr>
          <w:sz w:val="24"/>
          <w:szCs w:val="24"/>
          <w:lang w:eastAsia="ru-RU"/>
        </w:rPr>
        <w:t xml:space="preserve"> поручению</w:t>
      </w:r>
      <w:r w:rsidRPr="00B95259">
        <w:rPr>
          <w:sz w:val="24"/>
          <w:szCs w:val="24"/>
          <w:lang w:eastAsia="ru-RU"/>
        </w:rPr>
        <w:t xml:space="preserve"> уничтожить персональные данные или обеспечить их уничтожение (если обработка персональных данных осуществляется другим лицом, действующим по</w:t>
      </w:r>
      <w:r w:rsidR="00CC4911" w:rsidRPr="00B95259">
        <w:rPr>
          <w:sz w:val="24"/>
          <w:szCs w:val="24"/>
          <w:lang w:eastAsia="ru-RU"/>
        </w:rPr>
        <w:t xml:space="preserve"> его</w:t>
      </w:r>
      <w:r w:rsidRPr="00B95259">
        <w:rPr>
          <w:sz w:val="24"/>
          <w:szCs w:val="24"/>
          <w:lang w:eastAsia="ru-RU"/>
        </w:rPr>
        <w:t xml:space="preserve"> поручению в срок, не превышающий </w:t>
      </w:r>
      <w:r w:rsidR="00C25D37" w:rsidRPr="00B95259">
        <w:rPr>
          <w:sz w:val="24"/>
          <w:szCs w:val="24"/>
          <w:lang w:eastAsia="ru-RU"/>
        </w:rPr>
        <w:t xml:space="preserve">30 </w:t>
      </w:r>
      <w:r w:rsidRPr="00B95259">
        <w:rPr>
          <w:sz w:val="24"/>
          <w:szCs w:val="24"/>
          <w:lang w:eastAsia="ru-RU"/>
        </w:rPr>
        <w:t>дней с даты достижения цели обработки персональных данных,</w:t>
      </w:r>
      <w:r w:rsidR="00C16317" w:rsidRPr="00B95259">
        <w:rPr>
          <w:sz w:val="24"/>
          <w:szCs w:val="24"/>
          <w:lang w:eastAsia="ru-RU"/>
        </w:rPr>
        <w:t xml:space="preserve"> если иное не предусмотрено служебным контрактом, договором или соглашением, стороной которого является субъект персональных данных, либо если </w:t>
      </w:r>
      <w:r w:rsidR="00F71DEC">
        <w:rPr>
          <w:sz w:val="24"/>
          <w:szCs w:val="24"/>
          <w:lang w:eastAsia="ru-RU"/>
        </w:rPr>
        <w:t>МУ «УМЗ»</w:t>
      </w:r>
      <w:r w:rsidR="00613EFA" w:rsidRPr="00B95259">
        <w:rPr>
          <w:sz w:val="24"/>
          <w:szCs w:val="24"/>
          <w:lang w:eastAsia="ru-RU"/>
        </w:rPr>
        <w:t xml:space="preserve"> </w:t>
      </w:r>
      <w:r w:rsidR="00C16317" w:rsidRPr="00B95259">
        <w:rPr>
          <w:sz w:val="24"/>
          <w:szCs w:val="24"/>
          <w:lang w:eastAsia="ru-RU"/>
        </w:rPr>
        <w:t>не вправе осуществлять обработку персональных данных без согласия субъекта персональных данных на основаниях, предусмотренных федеральными законами.</w:t>
      </w:r>
    </w:p>
    <w:p w14:paraId="092DEE97" w14:textId="64E2403A" w:rsidR="00882A8F" w:rsidRPr="00B95259" w:rsidRDefault="00882A8F" w:rsidP="00E04AD6">
      <w:pPr>
        <w:pStyle w:val="11"/>
        <w:ind w:left="709" w:hanging="709"/>
        <w:rPr>
          <w:sz w:val="24"/>
          <w:szCs w:val="24"/>
          <w:lang w:eastAsia="ru-RU"/>
        </w:rPr>
      </w:pPr>
      <w:r w:rsidRPr="00B95259">
        <w:rPr>
          <w:sz w:val="24"/>
          <w:szCs w:val="24"/>
          <w:lang w:eastAsia="ru-RU"/>
        </w:rPr>
        <w:t xml:space="preserve"> В случае отзыва субъектом персональных данных согласия на обработку его персональных данных</w:t>
      </w:r>
      <w:r w:rsidR="00111CFE">
        <w:rPr>
          <w:sz w:val="24"/>
          <w:szCs w:val="24"/>
          <w:lang w:eastAsia="ru-RU"/>
        </w:rPr>
        <w:t>,</w:t>
      </w:r>
      <w:r w:rsidRPr="00B95259">
        <w:rPr>
          <w:sz w:val="24"/>
          <w:szCs w:val="24"/>
          <w:lang w:eastAsia="ru-RU"/>
        </w:rPr>
        <w:t xml:space="preserve"> </w:t>
      </w:r>
      <w:r w:rsidR="00F71DEC">
        <w:rPr>
          <w:sz w:val="24"/>
          <w:szCs w:val="24"/>
          <w:lang w:eastAsia="ru-RU"/>
        </w:rPr>
        <w:t>МУ «УМЗ»</w:t>
      </w:r>
      <w:r w:rsidR="00613EFA" w:rsidRPr="00B95259">
        <w:rPr>
          <w:sz w:val="24"/>
          <w:szCs w:val="24"/>
          <w:lang w:eastAsia="ru-RU"/>
        </w:rPr>
        <w:t xml:space="preserve"> </w:t>
      </w:r>
      <w:r w:rsidR="008012EE" w:rsidRPr="00B95259">
        <w:rPr>
          <w:sz w:val="24"/>
          <w:szCs w:val="24"/>
          <w:lang w:eastAsia="ru-RU"/>
        </w:rPr>
        <w:t>долж</w:t>
      </w:r>
      <w:r w:rsidR="00E974BC">
        <w:rPr>
          <w:sz w:val="24"/>
          <w:szCs w:val="24"/>
          <w:lang w:eastAsia="ru-RU"/>
        </w:rPr>
        <w:t>но</w:t>
      </w:r>
      <w:r w:rsidR="008012EE" w:rsidRPr="00B95259">
        <w:rPr>
          <w:sz w:val="24"/>
          <w:szCs w:val="24"/>
          <w:lang w:eastAsia="ru-RU"/>
        </w:rPr>
        <w:t xml:space="preserve"> </w:t>
      </w:r>
      <w:r w:rsidRPr="00B95259">
        <w:rPr>
          <w:sz w:val="24"/>
          <w:szCs w:val="24"/>
          <w:lang w:eastAsia="ru-RU"/>
        </w:rPr>
        <w:t>прекратить их обработку или обеспечить прекращение такой обработки</w:t>
      </w:r>
      <w:r w:rsidR="00111CFE">
        <w:rPr>
          <w:sz w:val="24"/>
          <w:szCs w:val="24"/>
          <w:lang w:eastAsia="ru-RU"/>
        </w:rPr>
        <w:t>.</w:t>
      </w:r>
      <w:r w:rsidRPr="00B95259">
        <w:rPr>
          <w:sz w:val="24"/>
          <w:szCs w:val="24"/>
          <w:lang w:eastAsia="ru-RU"/>
        </w:rPr>
        <w:t xml:space="preserve"> </w:t>
      </w:r>
      <w:r w:rsidR="00111CFE">
        <w:rPr>
          <w:sz w:val="24"/>
          <w:szCs w:val="24"/>
          <w:lang w:eastAsia="ru-RU"/>
        </w:rPr>
        <w:t>Е</w:t>
      </w:r>
      <w:r w:rsidRPr="00B95259">
        <w:rPr>
          <w:sz w:val="24"/>
          <w:szCs w:val="24"/>
          <w:lang w:eastAsia="ru-RU"/>
        </w:rPr>
        <w:t xml:space="preserve">сли обработка персональных данных осуществляется другим </w:t>
      </w:r>
      <w:r w:rsidR="00613EFA" w:rsidRPr="00B95259">
        <w:rPr>
          <w:sz w:val="24"/>
          <w:szCs w:val="24"/>
          <w:lang w:eastAsia="ru-RU"/>
        </w:rPr>
        <w:t xml:space="preserve">лицом, действующим по поручению </w:t>
      </w:r>
      <w:r w:rsidR="00F71DEC">
        <w:rPr>
          <w:sz w:val="24"/>
          <w:szCs w:val="24"/>
          <w:lang w:eastAsia="ru-RU"/>
        </w:rPr>
        <w:t>МУ «УМЗ»</w:t>
      </w:r>
      <w:r w:rsidR="00111CFE">
        <w:rPr>
          <w:sz w:val="24"/>
          <w:szCs w:val="24"/>
          <w:lang w:eastAsia="ru-RU"/>
        </w:rPr>
        <w:t>,</w:t>
      </w:r>
      <w:r w:rsidR="00613EFA" w:rsidRPr="00B95259">
        <w:rPr>
          <w:sz w:val="24"/>
          <w:szCs w:val="24"/>
          <w:lang w:eastAsia="ru-RU"/>
        </w:rPr>
        <w:t xml:space="preserve"> </w:t>
      </w:r>
      <w:r w:rsidRPr="00B95259">
        <w:rPr>
          <w:sz w:val="24"/>
          <w:szCs w:val="24"/>
          <w:lang w:eastAsia="ru-RU"/>
        </w:rPr>
        <w:t>и в случае, если сохранение персональных данных более не требуется для целей обработки персональных данных</w:t>
      </w:r>
      <w:r w:rsidR="00111CFE">
        <w:rPr>
          <w:sz w:val="24"/>
          <w:szCs w:val="24"/>
          <w:lang w:eastAsia="ru-RU"/>
        </w:rPr>
        <w:t xml:space="preserve"> -</w:t>
      </w:r>
      <w:r w:rsidRPr="00B95259">
        <w:rPr>
          <w:sz w:val="24"/>
          <w:szCs w:val="24"/>
          <w:lang w:eastAsia="ru-RU"/>
        </w:rPr>
        <w:t xml:space="preserve"> уничтожить персональные данные или обеспечить их уничтожение</w:t>
      </w:r>
      <w:r w:rsidR="00111CFE">
        <w:rPr>
          <w:sz w:val="24"/>
          <w:szCs w:val="24"/>
          <w:lang w:eastAsia="ru-RU"/>
        </w:rPr>
        <w:t xml:space="preserve"> </w:t>
      </w:r>
      <w:r w:rsidRPr="00B95259">
        <w:rPr>
          <w:sz w:val="24"/>
          <w:szCs w:val="24"/>
          <w:lang w:eastAsia="ru-RU"/>
        </w:rPr>
        <w:t xml:space="preserve">в срок, не превышающий </w:t>
      </w:r>
      <w:r w:rsidR="00C25D37" w:rsidRPr="00B95259">
        <w:rPr>
          <w:sz w:val="24"/>
          <w:szCs w:val="24"/>
          <w:lang w:eastAsia="ru-RU"/>
        </w:rPr>
        <w:t xml:space="preserve">30 </w:t>
      </w:r>
      <w:r w:rsidR="00690241" w:rsidRPr="00B95259">
        <w:rPr>
          <w:sz w:val="24"/>
          <w:szCs w:val="24"/>
          <w:lang w:eastAsia="ru-RU"/>
        </w:rPr>
        <w:t xml:space="preserve">календарных </w:t>
      </w:r>
      <w:r w:rsidRPr="00B95259">
        <w:rPr>
          <w:sz w:val="24"/>
          <w:szCs w:val="24"/>
          <w:lang w:eastAsia="ru-RU"/>
        </w:rPr>
        <w:t>дней с дат</w:t>
      </w:r>
      <w:r w:rsidR="00111CFE">
        <w:rPr>
          <w:sz w:val="24"/>
          <w:szCs w:val="24"/>
          <w:lang w:eastAsia="ru-RU"/>
        </w:rPr>
        <w:t>ы поступления указанного отзыва</w:t>
      </w:r>
      <w:r w:rsidRPr="00B95259">
        <w:rPr>
          <w:sz w:val="24"/>
          <w:szCs w:val="24"/>
          <w:lang w:eastAsia="ru-RU"/>
        </w:rPr>
        <w:t xml:space="preserve"> </w:t>
      </w:r>
      <w:r w:rsidR="00111CFE">
        <w:rPr>
          <w:sz w:val="24"/>
          <w:szCs w:val="24"/>
          <w:lang w:eastAsia="ru-RU"/>
        </w:rPr>
        <w:t>(</w:t>
      </w:r>
      <w:r w:rsidRPr="00B95259">
        <w:rPr>
          <w:sz w:val="24"/>
          <w:szCs w:val="24"/>
          <w:lang w:eastAsia="ru-RU"/>
        </w:rPr>
        <w:t xml:space="preserve">если иное не предусмотрено служебным контрактом, договором или соглашением, стороной которого является субъект персональных данных, либо если </w:t>
      </w:r>
      <w:r w:rsidR="00F71DEC">
        <w:rPr>
          <w:sz w:val="24"/>
          <w:szCs w:val="24"/>
          <w:lang w:eastAsia="ru-RU"/>
        </w:rPr>
        <w:t>МУ «УМЗ»</w:t>
      </w:r>
      <w:r w:rsidR="00613EFA" w:rsidRPr="00B95259">
        <w:rPr>
          <w:sz w:val="24"/>
          <w:szCs w:val="24"/>
          <w:lang w:eastAsia="ru-RU"/>
        </w:rPr>
        <w:t xml:space="preserve"> </w:t>
      </w:r>
      <w:r w:rsidRPr="00B95259">
        <w:rPr>
          <w:sz w:val="24"/>
          <w:szCs w:val="24"/>
          <w:lang w:eastAsia="ru-RU"/>
        </w:rPr>
        <w:t>не вправе осуществлять обработку персональных данных без согласия субъекта персональных данных на основаниях, предусмотренных федеральными законами</w:t>
      </w:r>
      <w:r w:rsidR="00111CFE">
        <w:rPr>
          <w:sz w:val="24"/>
          <w:szCs w:val="24"/>
          <w:lang w:eastAsia="ru-RU"/>
        </w:rPr>
        <w:t>)</w:t>
      </w:r>
      <w:r w:rsidRPr="00B95259">
        <w:rPr>
          <w:sz w:val="24"/>
          <w:szCs w:val="24"/>
          <w:lang w:eastAsia="ru-RU"/>
        </w:rPr>
        <w:t>.</w:t>
      </w:r>
    </w:p>
    <w:p w14:paraId="4226BEF1" w14:textId="4132EE49" w:rsidR="00882A8F" w:rsidRPr="00B95259" w:rsidRDefault="00882A8F" w:rsidP="00E04AD6">
      <w:pPr>
        <w:pStyle w:val="11"/>
        <w:ind w:left="709" w:hanging="709"/>
        <w:rPr>
          <w:sz w:val="24"/>
          <w:szCs w:val="24"/>
          <w:lang w:eastAsia="ru-RU"/>
        </w:rPr>
      </w:pPr>
      <w:r w:rsidRPr="00B95259">
        <w:rPr>
          <w:sz w:val="24"/>
          <w:szCs w:val="24"/>
          <w:lang w:eastAsia="ru-RU"/>
        </w:rPr>
        <w:t>Уничтожение документов, содержащих персональные данные, утративших свое практическое значение и не подлежащих архивному хранению, производится на основании акта уничтожения персональных данных.</w:t>
      </w:r>
    </w:p>
    <w:p w14:paraId="63780435" w14:textId="18BB69D5" w:rsidR="00C16317" w:rsidRPr="00B95259" w:rsidRDefault="00C16317" w:rsidP="00E04AD6">
      <w:pPr>
        <w:pStyle w:val="11"/>
        <w:ind w:left="709" w:hanging="709"/>
        <w:rPr>
          <w:sz w:val="24"/>
          <w:szCs w:val="24"/>
          <w:lang w:eastAsia="ru-RU"/>
        </w:rPr>
      </w:pPr>
      <w:r w:rsidRPr="00B95259">
        <w:rPr>
          <w:sz w:val="24"/>
          <w:szCs w:val="24"/>
          <w:lang w:eastAsia="ru-RU"/>
        </w:rPr>
        <w:t>Уполномоченные лица на получение, обработку, хранение, передачу и любое другое использование персональных данных обязаны:</w:t>
      </w:r>
    </w:p>
    <w:p w14:paraId="0E464B3C" w14:textId="657A3050" w:rsidR="00C16317" w:rsidRPr="00B95259" w:rsidRDefault="00C16317" w:rsidP="00E04AD6">
      <w:pPr>
        <w:pStyle w:val="10"/>
        <w:numPr>
          <w:ilvl w:val="0"/>
          <w:numId w:val="11"/>
        </w:numPr>
        <w:tabs>
          <w:tab w:val="left" w:pos="993"/>
        </w:tabs>
        <w:ind w:left="709" w:firstLine="0"/>
        <w:rPr>
          <w:sz w:val="24"/>
          <w:szCs w:val="24"/>
          <w:lang w:eastAsia="ru-RU"/>
        </w:rPr>
      </w:pPr>
      <w:r w:rsidRPr="00B95259">
        <w:rPr>
          <w:sz w:val="24"/>
          <w:szCs w:val="24"/>
          <w:lang w:eastAsia="ru-RU"/>
        </w:rPr>
        <w:t>знать и выполнять требования законодательства в области обеспечения защиты персональных данных, настоящего Регламента;</w:t>
      </w:r>
    </w:p>
    <w:p w14:paraId="39C0F871" w14:textId="1B9C6A92" w:rsidR="00C16317" w:rsidRPr="00B95259" w:rsidRDefault="00C16317" w:rsidP="00E04AD6">
      <w:pPr>
        <w:pStyle w:val="10"/>
        <w:numPr>
          <w:ilvl w:val="0"/>
          <w:numId w:val="11"/>
        </w:numPr>
        <w:tabs>
          <w:tab w:val="left" w:pos="993"/>
        </w:tabs>
        <w:ind w:left="709" w:firstLine="0"/>
        <w:rPr>
          <w:sz w:val="24"/>
          <w:szCs w:val="24"/>
          <w:lang w:eastAsia="ru-RU"/>
        </w:rPr>
      </w:pPr>
      <w:r w:rsidRPr="00B95259">
        <w:rPr>
          <w:sz w:val="24"/>
          <w:szCs w:val="24"/>
          <w:lang w:eastAsia="ru-RU"/>
        </w:rPr>
        <w:t>хранить в тайне известные им персональные данные, информировать о фактах нарушения порядка обращения с персональными данными, о попытках несанкционированного доступа к ним;</w:t>
      </w:r>
    </w:p>
    <w:p w14:paraId="3B07D101" w14:textId="5AB12008" w:rsidR="00C16317" w:rsidRPr="00B95259" w:rsidRDefault="00C16317" w:rsidP="00E04AD6">
      <w:pPr>
        <w:pStyle w:val="10"/>
        <w:tabs>
          <w:tab w:val="left" w:pos="993"/>
        </w:tabs>
        <w:ind w:left="709" w:firstLine="0"/>
        <w:rPr>
          <w:sz w:val="24"/>
          <w:szCs w:val="24"/>
          <w:lang w:eastAsia="ru-RU"/>
        </w:rPr>
      </w:pPr>
      <w:r w:rsidRPr="00B95259">
        <w:rPr>
          <w:sz w:val="24"/>
          <w:szCs w:val="24"/>
          <w:lang w:eastAsia="ru-RU"/>
        </w:rPr>
        <w:t>соблюдать правила использования персональных данных, порядок их учета и хранения, исключить доступ к ним посторонних лиц;</w:t>
      </w:r>
    </w:p>
    <w:p w14:paraId="35E9F7EB" w14:textId="5826A733" w:rsidR="00C16317" w:rsidRPr="00B95259" w:rsidRDefault="00C16317" w:rsidP="00E04AD6">
      <w:pPr>
        <w:pStyle w:val="10"/>
        <w:tabs>
          <w:tab w:val="left" w:pos="993"/>
        </w:tabs>
        <w:ind w:left="709" w:firstLine="0"/>
        <w:rPr>
          <w:sz w:val="24"/>
          <w:szCs w:val="24"/>
          <w:lang w:eastAsia="ru-RU"/>
        </w:rPr>
      </w:pPr>
      <w:r w:rsidRPr="00B95259">
        <w:rPr>
          <w:sz w:val="24"/>
          <w:szCs w:val="24"/>
          <w:lang w:eastAsia="ru-RU"/>
        </w:rPr>
        <w:t>обрабатывать только те персональные данные, к которым получен доступ в силу исполнения служебных обязанностей.</w:t>
      </w:r>
    </w:p>
    <w:p w14:paraId="6BD8C311" w14:textId="2741A454" w:rsidR="00C16317" w:rsidRPr="00B95259" w:rsidRDefault="00C16317" w:rsidP="00E04AD6">
      <w:pPr>
        <w:pStyle w:val="11"/>
        <w:ind w:left="709" w:hanging="709"/>
        <w:rPr>
          <w:sz w:val="24"/>
          <w:szCs w:val="24"/>
          <w:lang w:eastAsia="ru-RU"/>
        </w:rPr>
      </w:pPr>
      <w:r w:rsidRPr="00B95259">
        <w:rPr>
          <w:sz w:val="24"/>
          <w:szCs w:val="24"/>
          <w:lang w:eastAsia="ru-RU"/>
        </w:rPr>
        <w:t>При обработке персональных данных уполномоченным лицам на получение, обработку, хранение, передачу и любое другое использование персональных данных запрещается:</w:t>
      </w:r>
    </w:p>
    <w:p w14:paraId="75C05510" w14:textId="593D1DC4" w:rsidR="00C16317" w:rsidRPr="00B95259" w:rsidRDefault="00C16317" w:rsidP="00E04AD6">
      <w:pPr>
        <w:pStyle w:val="10"/>
        <w:numPr>
          <w:ilvl w:val="0"/>
          <w:numId w:val="12"/>
        </w:numPr>
        <w:tabs>
          <w:tab w:val="left" w:pos="993"/>
        </w:tabs>
        <w:ind w:left="709" w:firstLine="0"/>
        <w:rPr>
          <w:sz w:val="24"/>
          <w:szCs w:val="24"/>
          <w:lang w:eastAsia="ru-RU"/>
        </w:rPr>
      </w:pPr>
      <w:r w:rsidRPr="00B95259">
        <w:rPr>
          <w:sz w:val="24"/>
          <w:szCs w:val="24"/>
          <w:lang w:eastAsia="ru-RU"/>
        </w:rPr>
        <w:t>использовать сведения, содержащие персональные данные, в неслужебных целях, а также в служебных целях - при ведении переговоров по телефонной сети, в открытой переписке, статьях и выступлениях;</w:t>
      </w:r>
    </w:p>
    <w:p w14:paraId="6E8C4A9C" w14:textId="18ABCCD6" w:rsidR="00C16317" w:rsidRPr="00B95259" w:rsidRDefault="00C16317" w:rsidP="00E04AD6">
      <w:pPr>
        <w:pStyle w:val="10"/>
        <w:tabs>
          <w:tab w:val="left" w:pos="993"/>
        </w:tabs>
        <w:ind w:left="709" w:firstLine="0"/>
        <w:rPr>
          <w:sz w:val="24"/>
          <w:szCs w:val="24"/>
          <w:lang w:eastAsia="ru-RU"/>
        </w:rPr>
      </w:pPr>
      <w:r w:rsidRPr="00B95259">
        <w:rPr>
          <w:sz w:val="24"/>
          <w:szCs w:val="24"/>
          <w:lang w:eastAsia="ru-RU"/>
        </w:rPr>
        <w:t>передавать персональные данные по незащищенным каналам связи (телетайп, факсимильная связь, электронная почта) без использования сертифицированных средств криптографической защиты информации;</w:t>
      </w:r>
    </w:p>
    <w:p w14:paraId="6F98FDB6" w14:textId="07C296C5" w:rsidR="00C16317" w:rsidRPr="00B95259" w:rsidRDefault="00C16317" w:rsidP="00E04AD6">
      <w:pPr>
        <w:pStyle w:val="10"/>
        <w:tabs>
          <w:tab w:val="left" w:pos="993"/>
        </w:tabs>
        <w:ind w:left="709" w:firstLine="0"/>
        <w:rPr>
          <w:sz w:val="24"/>
          <w:szCs w:val="24"/>
          <w:lang w:eastAsia="ru-RU"/>
        </w:rPr>
      </w:pPr>
      <w:r w:rsidRPr="00B95259">
        <w:rPr>
          <w:sz w:val="24"/>
          <w:szCs w:val="24"/>
          <w:lang w:eastAsia="ru-RU"/>
        </w:rPr>
        <w:t>выполнять на дому работы, связанные с использованием персональных данных, выносить документы и другие носители информации, содержащие персональные данные, из места их хранения.</w:t>
      </w:r>
    </w:p>
    <w:p w14:paraId="5B4A122C" w14:textId="3EDE4FB7" w:rsidR="00C16317" w:rsidRPr="00B95259" w:rsidRDefault="00C16317" w:rsidP="00E04AD6">
      <w:pPr>
        <w:pStyle w:val="11"/>
        <w:ind w:left="709" w:hanging="709"/>
        <w:rPr>
          <w:sz w:val="24"/>
          <w:szCs w:val="24"/>
          <w:lang w:eastAsia="ru-RU"/>
        </w:rPr>
      </w:pPr>
      <w:r w:rsidRPr="00B95259">
        <w:rPr>
          <w:sz w:val="24"/>
          <w:szCs w:val="24"/>
          <w:lang w:eastAsia="ru-RU"/>
        </w:rPr>
        <w:t>Лица, уполномоченные на получение, обработку, хранение, передачу и любое другое использование персональных данных, виновные в нарушении требований законодательства о защите персональных данных, в том числе допустившие разглашение персональных данных, несут персональную гражданскую, уголовную, административную, дисциплинарную и иную предусмотренную законодательством ответственность.</w:t>
      </w:r>
    </w:p>
    <w:p w14:paraId="5462D0FB" w14:textId="16CC00EE" w:rsidR="00882A8F" w:rsidRPr="00B95259" w:rsidRDefault="00F71DEC" w:rsidP="00E04AD6">
      <w:pPr>
        <w:pStyle w:val="11"/>
        <w:ind w:left="709" w:hanging="709"/>
        <w:rPr>
          <w:sz w:val="24"/>
          <w:szCs w:val="24"/>
          <w:lang w:eastAsia="ru-RU"/>
        </w:rPr>
      </w:pPr>
      <w:r>
        <w:rPr>
          <w:sz w:val="24"/>
          <w:szCs w:val="24"/>
          <w:lang w:eastAsia="ru-RU"/>
        </w:rPr>
        <w:t>МУ «УМЗ»</w:t>
      </w:r>
      <w:r w:rsidR="00613EFA" w:rsidRPr="00B95259">
        <w:rPr>
          <w:sz w:val="24"/>
          <w:szCs w:val="24"/>
          <w:lang w:eastAsia="ru-RU"/>
        </w:rPr>
        <w:t xml:space="preserve"> </w:t>
      </w:r>
      <w:r w:rsidR="00C16317" w:rsidRPr="00B95259">
        <w:rPr>
          <w:sz w:val="24"/>
          <w:szCs w:val="24"/>
          <w:lang w:eastAsia="ru-RU"/>
        </w:rPr>
        <w:t xml:space="preserve">для защиты персональных данных от неправомерного или случайного доступа </w:t>
      </w:r>
      <w:r w:rsidR="000F4BFC" w:rsidRPr="00B95259">
        <w:rPr>
          <w:sz w:val="24"/>
          <w:szCs w:val="24"/>
          <w:lang w:eastAsia="ru-RU"/>
        </w:rPr>
        <w:t xml:space="preserve">              </w:t>
      </w:r>
      <w:r w:rsidR="00C16317" w:rsidRPr="00B95259">
        <w:rPr>
          <w:sz w:val="24"/>
          <w:szCs w:val="24"/>
          <w:lang w:eastAsia="ru-RU"/>
        </w:rPr>
        <w:t>к ним, уничтожения, изменения, блокирования, копирования, предоставления, распространения персональных данных, а также от иных неправомерных действий в отношении персональных данных</w:t>
      </w:r>
      <w:r w:rsidR="00551131" w:rsidRPr="00B95259">
        <w:rPr>
          <w:sz w:val="24"/>
          <w:szCs w:val="24"/>
          <w:lang w:eastAsia="ru-RU"/>
        </w:rPr>
        <w:t>,</w:t>
      </w:r>
      <w:r w:rsidR="00C16317" w:rsidRPr="00B95259">
        <w:rPr>
          <w:sz w:val="24"/>
          <w:szCs w:val="24"/>
          <w:lang w:eastAsia="ru-RU"/>
        </w:rPr>
        <w:t xml:space="preserve"> принимает меры</w:t>
      </w:r>
      <w:r w:rsidR="00551131" w:rsidRPr="00B95259">
        <w:rPr>
          <w:sz w:val="24"/>
          <w:szCs w:val="24"/>
          <w:lang w:eastAsia="ru-RU"/>
        </w:rPr>
        <w:t xml:space="preserve"> защиты, предусмотренные законодательством Российской Федерации. </w:t>
      </w:r>
    </w:p>
    <w:p w14:paraId="6217E17C" w14:textId="1111696E" w:rsidR="008F7E2C" w:rsidRPr="00B95259" w:rsidRDefault="00992DFF" w:rsidP="0031518F">
      <w:pPr>
        <w:suppressAutoHyphens/>
        <w:autoSpaceDE w:val="0"/>
        <w:autoSpaceDN w:val="0"/>
        <w:adjustRightInd w:val="0"/>
        <w:spacing w:after="0"/>
        <w:ind w:left="709" w:hanging="709"/>
        <w:jc w:val="both"/>
        <w:rPr>
          <w:rFonts w:ascii="Times New Roman" w:eastAsia="Times New Roman" w:hAnsi="Times New Roman"/>
          <w:sz w:val="24"/>
          <w:szCs w:val="24"/>
          <w:lang w:eastAsia="ru-RU"/>
        </w:rPr>
      </w:pPr>
      <w:bookmarkStart w:id="190" w:name="_GoBack"/>
      <w:bookmarkEnd w:id="190"/>
      <w:r w:rsidRPr="00B95259">
        <w:rPr>
          <w:rFonts w:ascii="Times New Roman" w:eastAsia="Times New Roman" w:hAnsi="Times New Roman"/>
          <w:sz w:val="24"/>
          <w:szCs w:val="24"/>
          <w:lang w:eastAsia="ru-RU"/>
        </w:rPr>
        <w:br w:type="page"/>
      </w:r>
    </w:p>
    <w:p w14:paraId="69CC5A44" w14:textId="6689F990" w:rsidR="003B17A2" w:rsidRPr="00B95259" w:rsidRDefault="003B17A2" w:rsidP="00E04AD6">
      <w:pPr>
        <w:pStyle w:val="1-"/>
        <w:rPr>
          <w:sz w:val="24"/>
          <w:szCs w:val="24"/>
          <w:lang w:val="ru-RU"/>
        </w:rPr>
      </w:pPr>
      <w:bookmarkStart w:id="191" w:name="_Toc474308906"/>
      <w:r w:rsidRPr="00B95259">
        <w:rPr>
          <w:sz w:val="24"/>
          <w:szCs w:val="24"/>
        </w:rPr>
        <w:t xml:space="preserve">Приложение № </w:t>
      </w:r>
      <w:bookmarkStart w:id="192" w:name="Приложение1"/>
      <w:r w:rsidRPr="00B95259">
        <w:rPr>
          <w:sz w:val="24"/>
          <w:szCs w:val="24"/>
        </w:rPr>
        <w:fldChar w:fldCharType="begin"/>
      </w:r>
      <w:r w:rsidRPr="00B95259">
        <w:rPr>
          <w:sz w:val="24"/>
          <w:szCs w:val="24"/>
        </w:rPr>
        <w:instrText xml:space="preserve"> SEQ Приложение_№ \* ARABIC </w:instrText>
      </w:r>
      <w:r w:rsidRPr="00B95259">
        <w:rPr>
          <w:sz w:val="24"/>
          <w:szCs w:val="24"/>
        </w:rPr>
        <w:fldChar w:fldCharType="separate"/>
      </w:r>
      <w:r w:rsidR="00173563">
        <w:rPr>
          <w:noProof/>
          <w:sz w:val="24"/>
          <w:szCs w:val="24"/>
        </w:rPr>
        <w:t>1</w:t>
      </w:r>
      <w:r w:rsidRPr="00B95259">
        <w:rPr>
          <w:noProof/>
          <w:sz w:val="24"/>
          <w:szCs w:val="24"/>
        </w:rPr>
        <w:fldChar w:fldCharType="end"/>
      </w:r>
      <w:bookmarkEnd w:id="192"/>
      <w:r w:rsidRPr="00B95259">
        <w:rPr>
          <w:sz w:val="24"/>
          <w:szCs w:val="24"/>
        </w:rPr>
        <w:t xml:space="preserve">. </w:t>
      </w:r>
      <w:r w:rsidR="009500A1" w:rsidRPr="00B95259">
        <w:rPr>
          <w:sz w:val="24"/>
          <w:szCs w:val="24"/>
          <w:lang w:val="ru-RU"/>
        </w:rPr>
        <w:t>Термины и определения</w:t>
      </w:r>
      <w:bookmarkEnd w:id="191"/>
      <w:r w:rsidRPr="00B95259">
        <w:rPr>
          <w:sz w:val="24"/>
          <w:szCs w:val="24"/>
          <w:lang w:val="ru-RU"/>
        </w:rPr>
        <w:t xml:space="preserve"> </w:t>
      </w:r>
    </w:p>
    <w:p w14:paraId="6153E02F" w14:textId="775B18EF" w:rsidR="003B17A2" w:rsidRPr="00B95259" w:rsidRDefault="00B648B5" w:rsidP="00E04AD6">
      <w:pPr>
        <w:pStyle w:val="affff4"/>
        <w:rPr>
          <w:sz w:val="24"/>
          <w:szCs w:val="24"/>
        </w:rPr>
      </w:pPr>
      <w:r w:rsidRPr="00B95259">
        <w:rPr>
          <w:sz w:val="24"/>
          <w:szCs w:val="24"/>
        </w:rPr>
        <w:t>В Регламенте используются следующие термины и определения:</w:t>
      </w:r>
    </w:p>
    <w:tbl>
      <w:tblPr>
        <w:tblStyle w:val="afe"/>
        <w:tblW w:w="10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93"/>
        <w:gridCol w:w="283"/>
        <w:gridCol w:w="7761"/>
      </w:tblGrid>
      <w:tr w:rsidR="005C2907" w:rsidRPr="00B95259" w14:paraId="055FD044" w14:textId="77777777" w:rsidTr="005C2907">
        <w:tc>
          <w:tcPr>
            <w:tcW w:w="2093" w:type="dxa"/>
          </w:tcPr>
          <w:p w14:paraId="7EEB4AA7" w14:textId="77777777" w:rsidR="005C2907" w:rsidRPr="00B95259" w:rsidRDefault="005C2907" w:rsidP="00E04AD6">
            <w:pPr>
              <w:pStyle w:val="affff4"/>
              <w:ind w:firstLine="0"/>
              <w:rPr>
                <w:sz w:val="24"/>
                <w:szCs w:val="24"/>
              </w:rPr>
            </w:pPr>
            <w:bookmarkStart w:id="193" w:name="_Ref437561441"/>
            <w:bookmarkStart w:id="194" w:name="_Ref437561184"/>
            <w:bookmarkStart w:id="195" w:name="_Ref437561208"/>
            <w:bookmarkStart w:id="196" w:name="_Toc437973306"/>
            <w:bookmarkStart w:id="197" w:name="_Toc438110048"/>
            <w:bookmarkStart w:id="198" w:name="_Toc438376260"/>
            <w:r w:rsidRPr="00B95259">
              <w:rPr>
                <w:sz w:val="24"/>
                <w:szCs w:val="24"/>
              </w:rPr>
              <w:t xml:space="preserve">Услуга </w:t>
            </w:r>
          </w:p>
        </w:tc>
        <w:tc>
          <w:tcPr>
            <w:tcW w:w="283" w:type="dxa"/>
          </w:tcPr>
          <w:p w14:paraId="239BEC18"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2FBD1F20" w14:textId="450B59D2" w:rsidR="005C2907" w:rsidRPr="00B95259" w:rsidRDefault="001864C3" w:rsidP="00E04AD6">
            <w:pPr>
              <w:widowControl w:val="0"/>
              <w:tabs>
                <w:tab w:val="left" w:pos="1134"/>
              </w:tabs>
              <w:autoSpaceDE w:val="0"/>
              <w:autoSpaceDN w:val="0"/>
              <w:adjustRightInd w:val="0"/>
              <w:spacing w:after="0"/>
              <w:jc w:val="both"/>
              <w:rPr>
                <w:rFonts w:eastAsia="PMingLiU"/>
                <w:bCs/>
                <w:sz w:val="24"/>
                <w:szCs w:val="24"/>
                <w:lang w:eastAsia="ru-RU"/>
              </w:rPr>
            </w:pPr>
            <w:r w:rsidRPr="00B95259">
              <w:rPr>
                <w:sz w:val="24"/>
                <w:szCs w:val="24"/>
              </w:rPr>
              <w:t>муниципальная</w:t>
            </w:r>
            <w:r w:rsidR="005C2907" w:rsidRPr="00B95259">
              <w:rPr>
                <w:sz w:val="24"/>
                <w:szCs w:val="24"/>
              </w:rPr>
              <w:t xml:space="preserve"> услуга</w:t>
            </w:r>
            <w:r w:rsidR="00DC727D" w:rsidRPr="00B95259">
              <w:rPr>
                <w:rFonts w:eastAsiaTheme="minorHAnsi"/>
                <w:b/>
                <w:sz w:val="24"/>
                <w:szCs w:val="24"/>
              </w:rPr>
              <w:t xml:space="preserve"> </w:t>
            </w:r>
            <w:r w:rsidR="00DC727D" w:rsidRPr="00B95259">
              <w:rPr>
                <w:rFonts w:eastAsia="PMingLiU"/>
                <w:bCs/>
                <w:sz w:val="24"/>
                <w:szCs w:val="24"/>
                <w:lang w:eastAsia="ru-RU"/>
              </w:rPr>
              <w:t xml:space="preserve">по выдаче </w:t>
            </w:r>
            <w:r w:rsidR="00113919" w:rsidRPr="00B95259">
              <w:rPr>
                <w:rFonts w:eastAsia="PMingLiU"/>
                <w:bCs/>
                <w:sz w:val="24"/>
                <w:szCs w:val="24"/>
                <w:lang w:eastAsia="ru-RU"/>
              </w:rPr>
              <w:t xml:space="preserve">специального разрешения </w:t>
            </w:r>
            <w:r w:rsidR="008C2A25" w:rsidRPr="00B95259">
              <w:rPr>
                <w:sz w:val="24"/>
                <w:szCs w:val="24"/>
              </w:rPr>
              <w:t>на движение по автомобильным дорогам тяжеловесного и (или) крупногабаритного транспортного средства в случае, если маршрут</w:t>
            </w:r>
            <w:r w:rsidR="00F528DF" w:rsidRPr="00B95259">
              <w:rPr>
                <w:sz w:val="24"/>
                <w:szCs w:val="24"/>
              </w:rPr>
              <w:t xml:space="preserve"> указанного транспортного средства проходит по автомобильным дорогам местного значения в границах муниципального образования </w:t>
            </w:r>
            <w:r w:rsidR="000028F4" w:rsidRPr="00B95259">
              <w:rPr>
                <w:sz w:val="24"/>
                <w:szCs w:val="24"/>
              </w:rPr>
              <w:t>Московской области</w:t>
            </w:r>
            <w:r w:rsidR="00F528DF" w:rsidRPr="00B95259">
              <w:rPr>
                <w:sz w:val="24"/>
                <w:szCs w:val="24"/>
              </w:rPr>
              <w:t xml:space="preserve"> и не </w:t>
            </w:r>
            <w:r w:rsidR="008C2A25" w:rsidRPr="00B95259">
              <w:rPr>
                <w:sz w:val="24"/>
                <w:szCs w:val="24"/>
              </w:rPr>
              <w:t>проход</w:t>
            </w:r>
            <w:r w:rsidR="00F528DF" w:rsidRPr="00B95259">
              <w:rPr>
                <w:sz w:val="24"/>
                <w:szCs w:val="24"/>
              </w:rPr>
              <w:t>и</w:t>
            </w:r>
            <w:r w:rsidR="008C2A25" w:rsidRPr="00B95259">
              <w:rPr>
                <w:sz w:val="24"/>
                <w:szCs w:val="24"/>
              </w:rPr>
              <w:t>т по автомобильным дорогам федерального</w:t>
            </w:r>
            <w:r w:rsidR="00F528DF" w:rsidRPr="00B95259">
              <w:rPr>
                <w:sz w:val="24"/>
                <w:szCs w:val="24"/>
              </w:rPr>
              <w:t xml:space="preserve">, регионального или межмуниципального </w:t>
            </w:r>
            <w:r w:rsidR="008C2A25" w:rsidRPr="00B95259">
              <w:rPr>
                <w:sz w:val="24"/>
                <w:szCs w:val="24"/>
              </w:rPr>
              <w:t>значения, участкам таких автомобильных дорог;</w:t>
            </w:r>
          </w:p>
        </w:tc>
      </w:tr>
      <w:tr w:rsidR="005C2907" w:rsidRPr="00B95259" w14:paraId="2F993CBE" w14:textId="77777777" w:rsidTr="005C2907">
        <w:tc>
          <w:tcPr>
            <w:tcW w:w="2093" w:type="dxa"/>
          </w:tcPr>
          <w:p w14:paraId="47C578AD" w14:textId="77777777" w:rsidR="005C2907" w:rsidRPr="00B95259" w:rsidRDefault="005C2907" w:rsidP="00E04AD6">
            <w:pPr>
              <w:pStyle w:val="affff4"/>
              <w:ind w:firstLine="0"/>
              <w:rPr>
                <w:sz w:val="24"/>
                <w:szCs w:val="24"/>
              </w:rPr>
            </w:pPr>
            <w:r w:rsidRPr="00B95259">
              <w:rPr>
                <w:sz w:val="24"/>
                <w:szCs w:val="24"/>
              </w:rPr>
              <w:t xml:space="preserve">Регламент </w:t>
            </w:r>
          </w:p>
        </w:tc>
        <w:tc>
          <w:tcPr>
            <w:tcW w:w="283" w:type="dxa"/>
          </w:tcPr>
          <w:p w14:paraId="7DB3529F"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63758C6E" w14:textId="5E16542B" w:rsidR="005C2907" w:rsidRPr="00B95259" w:rsidRDefault="005C2907" w:rsidP="00E04AD6">
            <w:pPr>
              <w:widowControl w:val="0"/>
              <w:tabs>
                <w:tab w:val="left" w:pos="1134"/>
              </w:tabs>
              <w:autoSpaceDE w:val="0"/>
              <w:autoSpaceDN w:val="0"/>
              <w:adjustRightInd w:val="0"/>
              <w:spacing w:after="0"/>
              <w:jc w:val="both"/>
              <w:rPr>
                <w:sz w:val="24"/>
                <w:szCs w:val="24"/>
              </w:rPr>
            </w:pPr>
            <w:r w:rsidRPr="00B95259">
              <w:rPr>
                <w:sz w:val="24"/>
                <w:szCs w:val="24"/>
              </w:rPr>
              <w:t xml:space="preserve">административный регламент </w:t>
            </w:r>
            <w:r w:rsidR="00DC727D" w:rsidRPr="00B95259">
              <w:rPr>
                <w:rFonts w:eastAsiaTheme="minorHAnsi"/>
                <w:sz w:val="24"/>
                <w:szCs w:val="24"/>
              </w:rPr>
              <w:t xml:space="preserve">предоставления </w:t>
            </w:r>
            <w:r w:rsidR="00AE3C69" w:rsidRPr="00B95259">
              <w:rPr>
                <w:rFonts w:eastAsiaTheme="minorHAnsi"/>
                <w:sz w:val="24"/>
                <w:szCs w:val="24"/>
              </w:rPr>
              <w:t>муниципальной</w:t>
            </w:r>
            <w:r w:rsidR="00DC727D" w:rsidRPr="00B95259">
              <w:rPr>
                <w:rFonts w:eastAsiaTheme="minorHAnsi"/>
                <w:sz w:val="24"/>
                <w:szCs w:val="24"/>
              </w:rPr>
              <w:t xml:space="preserve"> услуги </w:t>
            </w:r>
            <w:r w:rsidR="006F1CD1" w:rsidRPr="00B95259">
              <w:rPr>
                <w:rFonts w:eastAsiaTheme="minorHAnsi"/>
                <w:sz w:val="24"/>
                <w:szCs w:val="24"/>
              </w:rPr>
              <w:t xml:space="preserve">  </w:t>
            </w:r>
            <w:r w:rsidR="00C35017" w:rsidRPr="00B95259">
              <w:rPr>
                <w:rFonts w:eastAsia="PMingLiU"/>
                <w:bCs/>
                <w:sz w:val="24"/>
                <w:szCs w:val="24"/>
                <w:lang w:eastAsia="ru-RU"/>
              </w:rPr>
              <w:t xml:space="preserve">по выдаче специального разрешения </w:t>
            </w:r>
            <w:r w:rsidR="00C35017" w:rsidRPr="00B95259">
              <w:rPr>
                <w:sz w:val="24"/>
                <w:szCs w:val="24"/>
              </w:rPr>
              <w:t xml:space="preserve">на движение по автомобильным дорогам тяжеловесного и (или) крупногабаритного транспортного средства в случае, </w:t>
            </w:r>
            <w:r w:rsidR="005A5746" w:rsidRPr="00B95259">
              <w:rPr>
                <w:sz w:val="24"/>
                <w:szCs w:val="24"/>
              </w:rPr>
              <w:t>если маршрут указанного транспортного средства проходит по автомобильным дорогам местного значения в границах муниципального образования</w:t>
            </w:r>
            <w:r w:rsidR="000028F4" w:rsidRPr="00B95259">
              <w:rPr>
                <w:sz w:val="24"/>
                <w:szCs w:val="24"/>
              </w:rPr>
              <w:t xml:space="preserve"> Московской области</w:t>
            </w:r>
            <w:r w:rsidR="005A5746" w:rsidRPr="00B95259">
              <w:rPr>
                <w:sz w:val="24"/>
                <w:szCs w:val="24"/>
              </w:rPr>
              <w:t xml:space="preserve"> и не проходит по автомобильным дорогам федерального, регионального или межмуниципального значения, участкам таких автомобильных дорог;</w:t>
            </w:r>
          </w:p>
        </w:tc>
      </w:tr>
      <w:tr w:rsidR="005A7532" w:rsidRPr="00B95259" w14:paraId="6E882CDA" w14:textId="77777777" w:rsidTr="00945242">
        <w:tc>
          <w:tcPr>
            <w:tcW w:w="2093" w:type="dxa"/>
          </w:tcPr>
          <w:p w14:paraId="7A6E0918" w14:textId="301EA9EF" w:rsidR="005A7532" w:rsidRPr="00B95259" w:rsidRDefault="005A7532" w:rsidP="00E04AD6">
            <w:pPr>
              <w:pStyle w:val="affff4"/>
              <w:spacing w:line="240" w:lineRule="auto"/>
              <w:ind w:firstLine="0"/>
              <w:rPr>
                <w:sz w:val="24"/>
                <w:szCs w:val="24"/>
              </w:rPr>
            </w:pPr>
            <w:r w:rsidRPr="00B95259">
              <w:rPr>
                <w:sz w:val="24"/>
                <w:szCs w:val="24"/>
              </w:rPr>
              <w:t>Специальное разрешение</w:t>
            </w:r>
          </w:p>
        </w:tc>
        <w:tc>
          <w:tcPr>
            <w:tcW w:w="283" w:type="dxa"/>
          </w:tcPr>
          <w:p w14:paraId="6A5FDF6B" w14:textId="77777777" w:rsidR="005A7532" w:rsidRPr="00B95259" w:rsidRDefault="005A7532" w:rsidP="00E04AD6">
            <w:pPr>
              <w:pStyle w:val="affff4"/>
              <w:ind w:firstLine="0"/>
              <w:rPr>
                <w:sz w:val="24"/>
                <w:szCs w:val="24"/>
              </w:rPr>
            </w:pPr>
            <w:r w:rsidRPr="00B95259">
              <w:rPr>
                <w:sz w:val="24"/>
                <w:szCs w:val="24"/>
              </w:rPr>
              <w:t>–</w:t>
            </w:r>
          </w:p>
        </w:tc>
        <w:tc>
          <w:tcPr>
            <w:tcW w:w="7761" w:type="dxa"/>
          </w:tcPr>
          <w:p w14:paraId="7B0AF5E4" w14:textId="2DD3E65A" w:rsidR="005A7532" w:rsidRPr="00B95259" w:rsidRDefault="005A7532" w:rsidP="00E04AD6">
            <w:pPr>
              <w:pStyle w:val="affff4"/>
              <w:ind w:firstLine="0"/>
              <w:rPr>
                <w:sz w:val="24"/>
                <w:szCs w:val="24"/>
              </w:rPr>
            </w:pPr>
            <w:r w:rsidRPr="00B95259">
              <w:rPr>
                <w:rFonts w:eastAsia="PMingLiU"/>
                <w:bCs/>
                <w:sz w:val="24"/>
                <w:szCs w:val="24"/>
                <w:lang w:eastAsia="ru-RU"/>
              </w:rPr>
              <w:t xml:space="preserve">специальное разрешение </w:t>
            </w:r>
            <w:r w:rsidRPr="00B95259">
              <w:rPr>
                <w:sz w:val="24"/>
                <w:szCs w:val="24"/>
              </w:rPr>
              <w:t xml:space="preserve">на движение по автомобильным дорогам тяжеловесного и (или) крупногабаритного транспортного средства в случае, </w:t>
            </w:r>
            <w:r w:rsidR="009F4A5D" w:rsidRPr="00B95259">
              <w:rPr>
                <w:sz w:val="24"/>
                <w:szCs w:val="24"/>
              </w:rPr>
              <w:t xml:space="preserve">если маршрут указанного транспортного средства проходит </w:t>
            </w:r>
            <w:r w:rsidR="000028F4" w:rsidRPr="00B95259">
              <w:rPr>
                <w:sz w:val="24"/>
                <w:szCs w:val="24"/>
              </w:rPr>
              <w:t xml:space="preserve">               </w:t>
            </w:r>
            <w:r w:rsidR="009F4A5D" w:rsidRPr="00B95259">
              <w:rPr>
                <w:sz w:val="24"/>
                <w:szCs w:val="24"/>
              </w:rPr>
              <w:t xml:space="preserve">по автомобильным дорогам местного значения в границах муниципального образования </w:t>
            </w:r>
            <w:r w:rsidR="000028F4" w:rsidRPr="00B95259">
              <w:rPr>
                <w:sz w:val="24"/>
                <w:szCs w:val="24"/>
              </w:rPr>
              <w:t xml:space="preserve"> Московской области </w:t>
            </w:r>
            <w:r w:rsidR="009F4A5D" w:rsidRPr="00B95259">
              <w:rPr>
                <w:sz w:val="24"/>
                <w:szCs w:val="24"/>
              </w:rPr>
              <w:t>и не проходит по автомобильным дорогам федерального, регионального или межмуниципального значения, участкам таких автомобильных дорог;</w:t>
            </w:r>
          </w:p>
        </w:tc>
      </w:tr>
      <w:tr w:rsidR="005C2907" w:rsidRPr="00B95259" w14:paraId="3F4A45EF" w14:textId="77777777" w:rsidTr="005C2907">
        <w:tc>
          <w:tcPr>
            <w:tcW w:w="2093" w:type="dxa"/>
          </w:tcPr>
          <w:p w14:paraId="24BC0444" w14:textId="77777777" w:rsidR="005C2907" w:rsidRPr="00B95259" w:rsidRDefault="005C2907" w:rsidP="00E04AD6">
            <w:pPr>
              <w:pStyle w:val="affff4"/>
              <w:ind w:firstLine="0"/>
              <w:rPr>
                <w:sz w:val="24"/>
                <w:szCs w:val="24"/>
              </w:rPr>
            </w:pPr>
            <w:r w:rsidRPr="00B95259">
              <w:rPr>
                <w:sz w:val="24"/>
                <w:szCs w:val="24"/>
              </w:rPr>
              <w:t>Заявитель</w:t>
            </w:r>
          </w:p>
        </w:tc>
        <w:tc>
          <w:tcPr>
            <w:tcW w:w="283" w:type="dxa"/>
          </w:tcPr>
          <w:p w14:paraId="5BFC63DE"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7C901A34" w14:textId="45140313" w:rsidR="005C2907" w:rsidRPr="00B95259" w:rsidRDefault="005C2907" w:rsidP="00E04AD6">
            <w:pPr>
              <w:pStyle w:val="affff4"/>
              <w:ind w:firstLine="0"/>
              <w:rPr>
                <w:sz w:val="24"/>
                <w:szCs w:val="24"/>
              </w:rPr>
            </w:pPr>
            <w:r w:rsidRPr="00B95259">
              <w:rPr>
                <w:sz w:val="24"/>
                <w:szCs w:val="24"/>
              </w:rPr>
              <w:t xml:space="preserve">лицо, </w:t>
            </w:r>
            <w:r w:rsidR="00E906DF" w:rsidRPr="00B95259">
              <w:rPr>
                <w:sz w:val="24"/>
                <w:szCs w:val="24"/>
              </w:rPr>
              <w:t>имеющее  право на</w:t>
            </w:r>
            <w:r w:rsidRPr="00B95259">
              <w:rPr>
                <w:sz w:val="24"/>
                <w:szCs w:val="24"/>
              </w:rPr>
              <w:t xml:space="preserve"> п</w:t>
            </w:r>
            <w:r w:rsidR="00E906DF" w:rsidRPr="00B95259">
              <w:rPr>
                <w:sz w:val="24"/>
                <w:szCs w:val="24"/>
              </w:rPr>
              <w:t xml:space="preserve">олучение </w:t>
            </w:r>
            <w:r w:rsidRPr="00B95259">
              <w:rPr>
                <w:sz w:val="24"/>
                <w:szCs w:val="24"/>
              </w:rPr>
              <w:t>Услуги;</w:t>
            </w:r>
          </w:p>
        </w:tc>
      </w:tr>
      <w:tr w:rsidR="005C2907" w:rsidRPr="00B95259" w14:paraId="2AF46D0A" w14:textId="77777777" w:rsidTr="005C2907">
        <w:tc>
          <w:tcPr>
            <w:tcW w:w="2093" w:type="dxa"/>
          </w:tcPr>
          <w:p w14:paraId="1F69C435" w14:textId="2BEA8FCB" w:rsidR="005C2907" w:rsidRPr="00B95259" w:rsidRDefault="00F71DEC" w:rsidP="00E04AD6">
            <w:pPr>
              <w:pStyle w:val="affff4"/>
              <w:ind w:firstLine="0"/>
              <w:rPr>
                <w:sz w:val="24"/>
                <w:szCs w:val="24"/>
              </w:rPr>
            </w:pPr>
            <w:r>
              <w:rPr>
                <w:sz w:val="24"/>
                <w:szCs w:val="24"/>
              </w:rPr>
              <w:t>МУ «УМЗ»</w:t>
            </w:r>
          </w:p>
        </w:tc>
        <w:tc>
          <w:tcPr>
            <w:tcW w:w="283" w:type="dxa"/>
          </w:tcPr>
          <w:p w14:paraId="3798EBB0"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00968EE4" w14:textId="665EEDB1" w:rsidR="005C2907" w:rsidRPr="00B95259" w:rsidRDefault="00BC7822" w:rsidP="00E04AD6">
            <w:pPr>
              <w:pStyle w:val="affff4"/>
              <w:ind w:firstLine="0"/>
              <w:rPr>
                <w:sz w:val="24"/>
                <w:szCs w:val="24"/>
              </w:rPr>
            </w:pPr>
            <w:r>
              <w:rPr>
                <w:sz w:val="24"/>
                <w:szCs w:val="24"/>
              </w:rPr>
              <w:t>Муниципальное учреждение «Управление муниципального заказа»</w:t>
            </w:r>
            <w:r w:rsidR="005C2907" w:rsidRPr="00B95259">
              <w:rPr>
                <w:sz w:val="24"/>
                <w:szCs w:val="24"/>
              </w:rPr>
              <w:t>;</w:t>
            </w:r>
          </w:p>
        </w:tc>
      </w:tr>
      <w:tr w:rsidR="005C2907" w:rsidRPr="00B95259" w14:paraId="4AF90040" w14:textId="77777777" w:rsidTr="005F2414">
        <w:trPr>
          <w:trHeight w:val="80"/>
        </w:trPr>
        <w:tc>
          <w:tcPr>
            <w:tcW w:w="2093" w:type="dxa"/>
          </w:tcPr>
          <w:p w14:paraId="04BEDB5D" w14:textId="39E81D77" w:rsidR="005C2907" w:rsidRPr="00B95259" w:rsidRDefault="005C2907" w:rsidP="00E04AD6">
            <w:pPr>
              <w:pStyle w:val="affff4"/>
              <w:ind w:firstLine="0"/>
              <w:rPr>
                <w:sz w:val="24"/>
                <w:szCs w:val="24"/>
              </w:rPr>
            </w:pPr>
          </w:p>
        </w:tc>
        <w:tc>
          <w:tcPr>
            <w:tcW w:w="283" w:type="dxa"/>
          </w:tcPr>
          <w:p w14:paraId="28F24020" w14:textId="0205F72D" w:rsidR="005C2907" w:rsidRPr="00B95259" w:rsidRDefault="005C2907" w:rsidP="00E04AD6">
            <w:pPr>
              <w:pStyle w:val="affff4"/>
              <w:ind w:firstLine="0"/>
              <w:rPr>
                <w:sz w:val="24"/>
                <w:szCs w:val="24"/>
              </w:rPr>
            </w:pPr>
          </w:p>
        </w:tc>
        <w:tc>
          <w:tcPr>
            <w:tcW w:w="7761" w:type="dxa"/>
          </w:tcPr>
          <w:p w14:paraId="7092CE15" w14:textId="41B619BB" w:rsidR="005C2907" w:rsidRPr="00B95259" w:rsidRDefault="005C2907" w:rsidP="00E04AD6">
            <w:pPr>
              <w:pStyle w:val="affff4"/>
              <w:ind w:firstLine="0"/>
              <w:rPr>
                <w:sz w:val="24"/>
                <w:szCs w:val="24"/>
              </w:rPr>
            </w:pPr>
          </w:p>
        </w:tc>
      </w:tr>
      <w:tr w:rsidR="005C2907" w:rsidRPr="00B95259" w14:paraId="671E3D70" w14:textId="77777777" w:rsidTr="005C2907">
        <w:tc>
          <w:tcPr>
            <w:tcW w:w="2093" w:type="dxa"/>
          </w:tcPr>
          <w:p w14:paraId="4D8B846C" w14:textId="7BCD766C" w:rsidR="005C2907" w:rsidRPr="00B95259" w:rsidRDefault="00647F89" w:rsidP="00E04AD6">
            <w:pPr>
              <w:pStyle w:val="affff4"/>
              <w:ind w:firstLine="0"/>
              <w:rPr>
                <w:sz w:val="24"/>
                <w:szCs w:val="24"/>
              </w:rPr>
            </w:pPr>
            <w:r>
              <w:rPr>
                <w:sz w:val="24"/>
                <w:szCs w:val="24"/>
              </w:rPr>
              <w:t>МКУ МФЦ</w:t>
            </w:r>
          </w:p>
        </w:tc>
        <w:tc>
          <w:tcPr>
            <w:tcW w:w="283" w:type="dxa"/>
          </w:tcPr>
          <w:p w14:paraId="7C63EFA8"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20EE0ABA" w14:textId="201E55CB" w:rsidR="005C2907" w:rsidRPr="00B95259" w:rsidRDefault="00647F89" w:rsidP="00647F89">
            <w:pPr>
              <w:pStyle w:val="affff4"/>
              <w:ind w:firstLine="0"/>
              <w:rPr>
                <w:sz w:val="24"/>
                <w:szCs w:val="24"/>
              </w:rPr>
            </w:pPr>
            <w:r>
              <w:rPr>
                <w:sz w:val="24"/>
                <w:szCs w:val="24"/>
              </w:rPr>
              <w:t>муниципальное</w:t>
            </w:r>
            <w:r w:rsidR="003A24C6">
              <w:rPr>
                <w:sz w:val="24"/>
                <w:szCs w:val="24"/>
              </w:rPr>
              <w:t xml:space="preserve"> казенное учреждение </w:t>
            </w:r>
            <w:r w:rsidR="005C2907" w:rsidRPr="00B95259">
              <w:rPr>
                <w:sz w:val="24"/>
                <w:szCs w:val="24"/>
              </w:rPr>
              <w:t>многофункциональный центр предоставления государственных и муниципальных услуг;</w:t>
            </w:r>
          </w:p>
        </w:tc>
      </w:tr>
      <w:tr w:rsidR="005C2907" w:rsidRPr="00B95259" w14:paraId="2533AAD3" w14:textId="77777777" w:rsidTr="005C2907">
        <w:tc>
          <w:tcPr>
            <w:tcW w:w="2093" w:type="dxa"/>
          </w:tcPr>
          <w:p w14:paraId="0E27D08D" w14:textId="77777777" w:rsidR="005C2907" w:rsidRPr="00B95259" w:rsidRDefault="005C2907" w:rsidP="00E04AD6">
            <w:pPr>
              <w:pStyle w:val="affff4"/>
              <w:ind w:firstLine="0"/>
              <w:rPr>
                <w:sz w:val="24"/>
                <w:szCs w:val="24"/>
              </w:rPr>
            </w:pPr>
            <w:r w:rsidRPr="00B95259">
              <w:rPr>
                <w:sz w:val="24"/>
                <w:szCs w:val="24"/>
              </w:rPr>
              <w:t xml:space="preserve">Сеть Интернет </w:t>
            </w:r>
          </w:p>
        </w:tc>
        <w:tc>
          <w:tcPr>
            <w:tcW w:w="283" w:type="dxa"/>
          </w:tcPr>
          <w:p w14:paraId="2878630D"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2D7CBB8C" w14:textId="77777777" w:rsidR="005C2907" w:rsidRPr="00B95259" w:rsidRDefault="005C2907" w:rsidP="00E04AD6">
            <w:pPr>
              <w:pStyle w:val="affff4"/>
              <w:ind w:firstLine="0"/>
              <w:rPr>
                <w:sz w:val="24"/>
                <w:szCs w:val="24"/>
              </w:rPr>
            </w:pPr>
            <w:r w:rsidRPr="00B95259">
              <w:rPr>
                <w:sz w:val="24"/>
                <w:szCs w:val="24"/>
              </w:rPr>
              <w:t>информационно</w:t>
            </w:r>
            <w:r w:rsidRPr="00B95259">
              <w:rPr>
                <w:sz w:val="24"/>
                <w:szCs w:val="24"/>
                <w:lang w:val="en-US"/>
              </w:rPr>
              <w:t>-</w:t>
            </w:r>
            <w:r w:rsidRPr="00B95259">
              <w:rPr>
                <w:sz w:val="24"/>
                <w:szCs w:val="24"/>
              </w:rPr>
              <w:t>телекоммуникационная сеть «Интернет»;</w:t>
            </w:r>
          </w:p>
        </w:tc>
      </w:tr>
      <w:tr w:rsidR="005C2907" w:rsidRPr="00B95259" w14:paraId="529CCA54" w14:textId="77777777" w:rsidTr="005C2907">
        <w:tc>
          <w:tcPr>
            <w:tcW w:w="2093" w:type="dxa"/>
          </w:tcPr>
          <w:p w14:paraId="4A2D26A3" w14:textId="77777777" w:rsidR="005C2907" w:rsidRPr="00B95259" w:rsidRDefault="005C2907" w:rsidP="00E04AD6">
            <w:pPr>
              <w:pStyle w:val="affff4"/>
              <w:ind w:firstLine="0"/>
              <w:rPr>
                <w:sz w:val="24"/>
                <w:szCs w:val="24"/>
              </w:rPr>
            </w:pPr>
            <w:r w:rsidRPr="00B95259">
              <w:rPr>
                <w:sz w:val="24"/>
                <w:szCs w:val="24"/>
              </w:rPr>
              <w:t>РПГУ</w:t>
            </w:r>
          </w:p>
        </w:tc>
        <w:tc>
          <w:tcPr>
            <w:tcW w:w="283" w:type="dxa"/>
          </w:tcPr>
          <w:p w14:paraId="413007B8"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6AA4E2C7" w14:textId="2073536F" w:rsidR="005C2907" w:rsidRPr="00B95259" w:rsidRDefault="005C2907" w:rsidP="00E04AD6">
            <w:pPr>
              <w:pStyle w:val="affff4"/>
              <w:ind w:firstLine="0"/>
              <w:rPr>
                <w:rStyle w:val="afff7"/>
                <w:sz w:val="24"/>
                <w:szCs w:val="24"/>
              </w:rPr>
            </w:pPr>
            <w:r w:rsidRPr="00B95259">
              <w:rPr>
                <w:sz w:val="24"/>
                <w:szCs w:val="24"/>
              </w:rPr>
              <w:t>государственная информационн</w:t>
            </w:r>
            <w:r w:rsidR="003A24C6">
              <w:rPr>
                <w:sz w:val="24"/>
                <w:szCs w:val="24"/>
              </w:rPr>
              <w:t>ая система Московской области «Региональный п</w:t>
            </w:r>
            <w:r w:rsidRPr="00B95259">
              <w:rPr>
                <w:sz w:val="24"/>
                <w:szCs w:val="24"/>
              </w:rPr>
              <w:t xml:space="preserve">ортал государственных и муниципальных услуг Московской области», расположенная в сети Интернет по адресу </w:t>
            </w:r>
            <w:hyperlink r:id="rId10" w:history="1">
              <w:r w:rsidRPr="00B95259">
                <w:rPr>
                  <w:rStyle w:val="a6"/>
                  <w:sz w:val="24"/>
                  <w:szCs w:val="24"/>
                  <w:lang w:val="en-US"/>
                </w:rPr>
                <w:t>http</w:t>
              </w:r>
              <w:r w:rsidRPr="00B95259">
                <w:rPr>
                  <w:rStyle w:val="a6"/>
                  <w:sz w:val="24"/>
                  <w:szCs w:val="24"/>
                </w:rPr>
                <w:t>://</w:t>
              </w:r>
              <w:r w:rsidRPr="00B95259">
                <w:rPr>
                  <w:rStyle w:val="a6"/>
                  <w:sz w:val="24"/>
                  <w:szCs w:val="24"/>
                  <w:lang w:val="en-US"/>
                </w:rPr>
                <w:t>uslugi</w:t>
              </w:r>
              <w:r w:rsidRPr="00B95259">
                <w:rPr>
                  <w:rStyle w:val="a6"/>
                  <w:sz w:val="24"/>
                  <w:szCs w:val="24"/>
                </w:rPr>
                <w:t>.</w:t>
              </w:r>
              <w:r w:rsidRPr="00B95259">
                <w:rPr>
                  <w:rStyle w:val="a6"/>
                  <w:sz w:val="24"/>
                  <w:szCs w:val="24"/>
                  <w:lang w:val="en-US"/>
                </w:rPr>
                <w:t>mosreg</w:t>
              </w:r>
              <w:r w:rsidRPr="00B95259">
                <w:rPr>
                  <w:rStyle w:val="a6"/>
                  <w:sz w:val="24"/>
                  <w:szCs w:val="24"/>
                </w:rPr>
                <w:t>.</w:t>
              </w:r>
              <w:r w:rsidRPr="00B95259">
                <w:rPr>
                  <w:rStyle w:val="a6"/>
                  <w:sz w:val="24"/>
                  <w:szCs w:val="24"/>
                  <w:lang w:val="en-US"/>
                </w:rPr>
                <w:t>ru</w:t>
              </w:r>
            </w:hyperlink>
            <w:r w:rsidRPr="00B95259">
              <w:rPr>
                <w:iCs/>
                <w:sz w:val="24"/>
                <w:szCs w:val="24"/>
              </w:rPr>
              <w:t>;</w:t>
            </w:r>
          </w:p>
        </w:tc>
      </w:tr>
      <w:tr w:rsidR="005C2907" w:rsidRPr="00B95259" w14:paraId="1E78DB1F" w14:textId="77777777" w:rsidTr="005C2907">
        <w:tc>
          <w:tcPr>
            <w:tcW w:w="2093" w:type="dxa"/>
          </w:tcPr>
          <w:p w14:paraId="640AD0C7" w14:textId="77777777" w:rsidR="005C2907" w:rsidRPr="00B95259" w:rsidRDefault="005C2907" w:rsidP="00E04AD6">
            <w:pPr>
              <w:pStyle w:val="affff4"/>
              <w:ind w:firstLine="0"/>
              <w:rPr>
                <w:sz w:val="24"/>
                <w:szCs w:val="24"/>
              </w:rPr>
            </w:pPr>
            <w:r w:rsidRPr="00B95259">
              <w:rPr>
                <w:sz w:val="24"/>
                <w:szCs w:val="24"/>
              </w:rPr>
              <w:t>ЕПГУ</w:t>
            </w:r>
          </w:p>
        </w:tc>
        <w:tc>
          <w:tcPr>
            <w:tcW w:w="283" w:type="dxa"/>
          </w:tcPr>
          <w:p w14:paraId="0DF86173"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0CBF359F" w14:textId="77777777" w:rsidR="005C2907" w:rsidRPr="00B95259" w:rsidRDefault="005C2907" w:rsidP="00E04AD6">
            <w:pPr>
              <w:pStyle w:val="affff4"/>
              <w:ind w:firstLine="0"/>
              <w:rPr>
                <w:sz w:val="24"/>
                <w:szCs w:val="24"/>
              </w:rPr>
            </w:pPr>
            <w:r w:rsidRPr="00B95259">
              <w:rPr>
                <w:sz w:val="24"/>
                <w:szCs w:val="24"/>
              </w:rPr>
              <w:t xml:space="preserve">федеральная государственная информационная система «Единый портал государственных и муниципальных услуг (функций)», расположенная в сети Интернет по адресу </w:t>
            </w:r>
            <w:hyperlink r:id="rId11" w:history="1">
              <w:r w:rsidRPr="00B95259">
                <w:rPr>
                  <w:rStyle w:val="a6"/>
                  <w:sz w:val="24"/>
                  <w:szCs w:val="24"/>
                </w:rPr>
                <w:t>http://www.gosuslugi.ru</w:t>
              </w:r>
            </w:hyperlink>
            <w:r w:rsidRPr="00B95259">
              <w:rPr>
                <w:sz w:val="24"/>
                <w:szCs w:val="24"/>
              </w:rPr>
              <w:t>;</w:t>
            </w:r>
          </w:p>
        </w:tc>
      </w:tr>
      <w:tr w:rsidR="005C2907" w:rsidRPr="00B95259" w14:paraId="7DF4547B" w14:textId="77777777" w:rsidTr="005C2907">
        <w:tc>
          <w:tcPr>
            <w:tcW w:w="2093" w:type="dxa"/>
          </w:tcPr>
          <w:p w14:paraId="1D7AFD3F" w14:textId="77777777" w:rsidR="005C2907" w:rsidRPr="00B95259" w:rsidRDefault="005C2907" w:rsidP="00E04AD6">
            <w:pPr>
              <w:pStyle w:val="affff4"/>
              <w:ind w:firstLine="0"/>
              <w:rPr>
                <w:sz w:val="24"/>
                <w:szCs w:val="24"/>
              </w:rPr>
            </w:pPr>
            <w:r w:rsidRPr="00B95259">
              <w:rPr>
                <w:sz w:val="24"/>
                <w:szCs w:val="24"/>
              </w:rPr>
              <w:t xml:space="preserve">Заявление </w:t>
            </w:r>
          </w:p>
        </w:tc>
        <w:tc>
          <w:tcPr>
            <w:tcW w:w="283" w:type="dxa"/>
          </w:tcPr>
          <w:p w14:paraId="12520A38"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705EBFE3" w14:textId="17E7D349" w:rsidR="005C2907" w:rsidRPr="00B95259" w:rsidRDefault="009C7E60" w:rsidP="00E04AD6">
            <w:pPr>
              <w:pStyle w:val="affff4"/>
              <w:ind w:firstLine="0"/>
              <w:rPr>
                <w:sz w:val="24"/>
                <w:szCs w:val="24"/>
              </w:rPr>
            </w:pPr>
            <w:r w:rsidRPr="00B95259">
              <w:rPr>
                <w:sz w:val="24"/>
                <w:szCs w:val="24"/>
              </w:rPr>
              <w:t>утвержденная приказом Министерства транспорта Российской Федерации от 24.07.2012 № 258</w:t>
            </w:r>
            <w:r w:rsidR="00E83693" w:rsidRPr="00B95259">
              <w:rPr>
                <w:sz w:val="24"/>
                <w:szCs w:val="24"/>
              </w:rPr>
              <w:t xml:space="preserve"> форма для заполнения заявителем данных для получения специального разрешения в соответствии с</w:t>
            </w:r>
            <w:r w:rsidR="005C2907" w:rsidRPr="00B95259">
              <w:rPr>
                <w:sz w:val="24"/>
                <w:szCs w:val="24"/>
              </w:rPr>
              <w:t xml:space="preserve"> </w:t>
            </w:r>
            <w:r w:rsidR="002745EE" w:rsidRPr="00B95259">
              <w:rPr>
                <w:sz w:val="24"/>
                <w:szCs w:val="24"/>
              </w:rPr>
              <w:t>положениями настоящего</w:t>
            </w:r>
            <w:r w:rsidR="00E83693" w:rsidRPr="00B95259">
              <w:rPr>
                <w:sz w:val="24"/>
                <w:szCs w:val="24"/>
              </w:rPr>
              <w:t xml:space="preserve"> </w:t>
            </w:r>
            <w:r w:rsidR="005C2907" w:rsidRPr="00B95259">
              <w:rPr>
                <w:sz w:val="24"/>
                <w:szCs w:val="24"/>
              </w:rPr>
              <w:t>Регламент</w:t>
            </w:r>
            <w:r w:rsidR="002745EE" w:rsidRPr="00B95259">
              <w:rPr>
                <w:sz w:val="24"/>
                <w:szCs w:val="24"/>
              </w:rPr>
              <w:t>а</w:t>
            </w:r>
            <w:r w:rsidR="005C2907" w:rsidRPr="00B95259">
              <w:rPr>
                <w:sz w:val="24"/>
                <w:szCs w:val="24"/>
              </w:rPr>
              <w:t>;</w:t>
            </w:r>
          </w:p>
        </w:tc>
      </w:tr>
      <w:tr w:rsidR="005C2907" w:rsidRPr="00B95259" w14:paraId="6E2E19EE" w14:textId="77777777" w:rsidTr="005C2907">
        <w:tc>
          <w:tcPr>
            <w:tcW w:w="2093" w:type="dxa"/>
          </w:tcPr>
          <w:p w14:paraId="2159FDFA" w14:textId="77777777" w:rsidR="005C2907" w:rsidRPr="00B95259" w:rsidRDefault="005C2907" w:rsidP="00E04AD6">
            <w:pPr>
              <w:pStyle w:val="affff4"/>
              <w:ind w:firstLine="0"/>
              <w:rPr>
                <w:sz w:val="24"/>
                <w:szCs w:val="24"/>
              </w:rPr>
            </w:pPr>
            <w:r w:rsidRPr="00B95259">
              <w:rPr>
                <w:sz w:val="24"/>
                <w:szCs w:val="24"/>
              </w:rPr>
              <w:t xml:space="preserve">Органы власти </w:t>
            </w:r>
          </w:p>
        </w:tc>
        <w:tc>
          <w:tcPr>
            <w:tcW w:w="283" w:type="dxa"/>
          </w:tcPr>
          <w:p w14:paraId="14712D13"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54DAEFCB" w14:textId="77777777" w:rsidR="005C2907" w:rsidRPr="00B95259" w:rsidRDefault="005C2907" w:rsidP="00E04AD6">
            <w:pPr>
              <w:pStyle w:val="affff4"/>
              <w:ind w:firstLine="0"/>
              <w:rPr>
                <w:sz w:val="24"/>
                <w:szCs w:val="24"/>
              </w:rPr>
            </w:pPr>
            <w:r w:rsidRPr="00B95259">
              <w:rPr>
                <w:sz w:val="24"/>
                <w:szCs w:val="24"/>
              </w:rPr>
              <w:t>государственные органы, органы местного самоуправления, участвующие в предоставлении государственных или муниципальных услуг;</w:t>
            </w:r>
          </w:p>
        </w:tc>
      </w:tr>
      <w:tr w:rsidR="005C2907" w:rsidRPr="00B95259" w14:paraId="04ECBFAD" w14:textId="77777777" w:rsidTr="005C2907">
        <w:tc>
          <w:tcPr>
            <w:tcW w:w="2093" w:type="dxa"/>
          </w:tcPr>
          <w:p w14:paraId="79A5C1D5" w14:textId="07A42886" w:rsidR="005C2907" w:rsidRPr="00B95259" w:rsidRDefault="005C2907" w:rsidP="00E04AD6">
            <w:pPr>
              <w:pStyle w:val="affff4"/>
              <w:ind w:firstLine="0"/>
              <w:rPr>
                <w:sz w:val="24"/>
                <w:szCs w:val="24"/>
              </w:rPr>
            </w:pPr>
          </w:p>
        </w:tc>
        <w:tc>
          <w:tcPr>
            <w:tcW w:w="283" w:type="dxa"/>
          </w:tcPr>
          <w:p w14:paraId="670A0AAD" w14:textId="2AD9FBF8" w:rsidR="005C2907" w:rsidRPr="00B95259" w:rsidRDefault="005C2907" w:rsidP="00E04AD6">
            <w:pPr>
              <w:pStyle w:val="affff4"/>
              <w:ind w:firstLine="0"/>
              <w:rPr>
                <w:sz w:val="24"/>
                <w:szCs w:val="24"/>
              </w:rPr>
            </w:pPr>
          </w:p>
        </w:tc>
        <w:tc>
          <w:tcPr>
            <w:tcW w:w="7761" w:type="dxa"/>
          </w:tcPr>
          <w:p w14:paraId="07488A42" w14:textId="48DEEA94" w:rsidR="005C2907" w:rsidRPr="00B95259" w:rsidRDefault="005C2907" w:rsidP="00E04AD6">
            <w:pPr>
              <w:pStyle w:val="affff4"/>
              <w:ind w:firstLine="0"/>
              <w:rPr>
                <w:sz w:val="24"/>
                <w:szCs w:val="24"/>
              </w:rPr>
            </w:pPr>
          </w:p>
        </w:tc>
      </w:tr>
      <w:tr w:rsidR="005C2907" w:rsidRPr="00B95259" w14:paraId="52DB3607" w14:textId="77777777" w:rsidTr="005C2907">
        <w:tc>
          <w:tcPr>
            <w:tcW w:w="2093" w:type="dxa"/>
          </w:tcPr>
          <w:p w14:paraId="0981FE15" w14:textId="77777777" w:rsidR="005C2907" w:rsidRPr="00B95259" w:rsidRDefault="005C2907" w:rsidP="00E04AD6">
            <w:pPr>
              <w:pStyle w:val="affff4"/>
              <w:ind w:firstLine="0"/>
              <w:rPr>
                <w:sz w:val="24"/>
                <w:szCs w:val="24"/>
              </w:rPr>
            </w:pPr>
            <w:r w:rsidRPr="00B95259">
              <w:rPr>
                <w:sz w:val="24"/>
                <w:szCs w:val="24"/>
              </w:rPr>
              <w:t>Личный кабинет</w:t>
            </w:r>
          </w:p>
        </w:tc>
        <w:tc>
          <w:tcPr>
            <w:tcW w:w="283" w:type="dxa"/>
          </w:tcPr>
          <w:p w14:paraId="5AFD21E0"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3C097BB2" w14:textId="5D57E499" w:rsidR="005C2907" w:rsidRPr="00B95259" w:rsidRDefault="005C2907" w:rsidP="00E04AD6">
            <w:pPr>
              <w:pStyle w:val="affff4"/>
              <w:ind w:firstLine="0"/>
              <w:rPr>
                <w:sz w:val="24"/>
                <w:szCs w:val="24"/>
              </w:rPr>
            </w:pPr>
            <w:r w:rsidRPr="00B95259">
              <w:rPr>
                <w:sz w:val="24"/>
                <w:szCs w:val="24"/>
              </w:rPr>
              <w:t xml:space="preserve">сервис РПГУ, позволяющий Заявителю получать информацию о ходе обработки </w:t>
            </w:r>
            <w:r w:rsidR="002B4091" w:rsidRPr="00B95259">
              <w:rPr>
                <w:sz w:val="24"/>
                <w:szCs w:val="24"/>
              </w:rPr>
              <w:t xml:space="preserve">заявлений, </w:t>
            </w:r>
            <w:r w:rsidRPr="00B95259">
              <w:rPr>
                <w:sz w:val="24"/>
                <w:szCs w:val="24"/>
              </w:rPr>
              <w:t>поданных посредством РПГУ;</w:t>
            </w:r>
          </w:p>
        </w:tc>
      </w:tr>
      <w:tr w:rsidR="005C2907" w:rsidRPr="00B95259" w14:paraId="2ED7C799" w14:textId="77777777" w:rsidTr="005C2907">
        <w:tc>
          <w:tcPr>
            <w:tcW w:w="2093" w:type="dxa"/>
          </w:tcPr>
          <w:p w14:paraId="3EB486A1" w14:textId="77777777" w:rsidR="005C2907" w:rsidRPr="00B95259" w:rsidRDefault="005C2907" w:rsidP="00E04AD6">
            <w:pPr>
              <w:pStyle w:val="affff4"/>
              <w:ind w:firstLine="0"/>
              <w:rPr>
                <w:sz w:val="24"/>
                <w:szCs w:val="24"/>
              </w:rPr>
            </w:pPr>
            <w:r w:rsidRPr="00B95259">
              <w:rPr>
                <w:sz w:val="24"/>
                <w:szCs w:val="24"/>
              </w:rPr>
              <w:t xml:space="preserve">ЕИС ОУ </w:t>
            </w:r>
          </w:p>
        </w:tc>
        <w:tc>
          <w:tcPr>
            <w:tcW w:w="283" w:type="dxa"/>
          </w:tcPr>
          <w:p w14:paraId="2E9DB165"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72AB4089" w14:textId="77777777" w:rsidR="005C2907" w:rsidRPr="00B95259" w:rsidRDefault="005C2907" w:rsidP="00E04AD6">
            <w:pPr>
              <w:pStyle w:val="affff4"/>
              <w:ind w:firstLine="0"/>
              <w:rPr>
                <w:sz w:val="24"/>
                <w:szCs w:val="24"/>
              </w:rPr>
            </w:pPr>
            <w:r w:rsidRPr="00B95259">
              <w:rPr>
                <w:sz w:val="24"/>
                <w:szCs w:val="24"/>
              </w:rPr>
              <w:t>единая информационная система оказания государственных и муниципальных услуг Московской области;</w:t>
            </w:r>
          </w:p>
        </w:tc>
      </w:tr>
      <w:tr w:rsidR="005C2907" w:rsidRPr="00B95259" w14:paraId="626F8B23" w14:textId="77777777" w:rsidTr="005C2907">
        <w:tc>
          <w:tcPr>
            <w:tcW w:w="2093" w:type="dxa"/>
          </w:tcPr>
          <w:p w14:paraId="27110DC7" w14:textId="77777777" w:rsidR="005C2907" w:rsidRPr="00B95259" w:rsidRDefault="005C2907" w:rsidP="00E04AD6">
            <w:pPr>
              <w:pStyle w:val="affff4"/>
              <w:ind w:firstLine="0"/>
              <w:rPr>
                <w:sz w:val="24"/>
                <w:szCs w:val="24"/>
              </w:rPr>
            </w:pPr>
            <w:r w:rsidRPr="00B95259">
              <w:rPr>
                <w:sz w:val="24"/>
                <w:szCs w:val="24"/>
              </w:rPr>
              <w:t xml:space="preserve">ЕСИА </w:t>
            </w:r>
          </w:p>
        </w:tc>
        <w:tc>
          <w:tcPr>
            <w:tcW w:w="283" w:type="dxa"/>
          </w:tcPr>
          <w:p w14:paraId="544A52EC"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425C1A73" w14:textId="77777777" w:rsidR="005C2907" w:rsidRPr="00B95259" w:rsidRDefault="005C2907" w:rsidP="00E04AD6">
            <w:pPr>
              <w:pStyle w:val="affff4"/>
              <w:ind w:firstLine="0"/>
              <w:rPr>
                <w:sz w:val="24"/>
                <w:szCs w:val="24"/>
              </w:rPr>
            </w:pPr>
            <w:r w:rsidRPr="00B95259">
              <w:rPr>
                <w:sz w:val="24"/>
                <w:szCs w:val="24"/>
              </w:rPr>
              <w:t>федеральная государственная информационная система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5C2907" w:rsidRPr="00B95259" w14:paraId="273A231C" w14:textId="77777777" w:rsidTr="005C2907">
        <w:tc>
          <w:tcPr>
            <w:tcW w:w="2093" w:type="dxa"/>
          </w:tcPr>
          <w:p w14:paraId="6C39A3FD" w14:textId="77777777" w:rsidR="005C2907" w:rsidRPr="00B95259" w:rsidRDefault="005C2907" w:rsidP="00E04AD6">
            <w:pPr>
              <w:pStyle w:val="affff4"/>
              <w:ind w:firstLine="0"/>
              <w:rPr>
                <w:sz w:val="24"/>
                <w:szCs w:val="24"/>
              </w:rPr>
            </w:pPr>
            <w:r w:rsidRPr="00B95259">
              <w:rPr>
                <w:sz w:val="24"/>
                <w:szCs w:val="24"/>
              </w:rPr>
              <w:t xml:space="preserve">АИС МФЦ </w:t>
            </w:r>
          </w:p>
        </w:tc>
        <w:tc>
          <w:tcPr>
            <w:tcW w:w="283" w:type="dxa"/>
          </w:tcPr>
          <w:p w14:paraId="7A551EC9"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2E8B0B38" w14:textId="77777777" w:rsidR="005C2907" w:rsidRPr="00B95259" w:rsidRDefault="005C2907" w:rsidP="00E04AD6">
            <w:pPr>
              <w:pStyle w:val="affff4"/>
              <w:ind w:firstLine="0"/>
              <w:rPr>
                <w:sz w:val="24"/>
                <w:szCs w:val="24"/>
              </w:rPr>
            </w:pPr>
            <w:r w:rsidRPr="00B95259">
              <w:rPr>
                <w:sz w:val="24"/>
                <w:szCs w:val="24"/>
              </w:rPr>
              <w:t>Автоматизированная информационная система управления деятельностью многофункционального центра;</w:t>
            </w:r>
          </w:p>
        </w:tc>
      </w:tr>
      <w:tr w:rsidR="005C2907" w:rsidRPr="00B95259" w14:paraId="383C4688" w14:textId="77777777" w:rsidTr="005C2907">
        <w:tc>
          <w:tcPr>
            <w:tcW w:w="2093" w:type="dxa"/>
          </w:tcPr>
          <w:p w14:paraId="7C61B2C0" w14:textId="77777777" w:rsidR="005C2907" w:rsidRPr="00B95259" w:rsidRDefault="005C2907" w:rsidP="00E04AD6">
            <w:pPr>
              <w:pStyle w:val="affff4"/>
              <w:ind w:firstLine="0"/>
              <w:rPr>
                <w:sz w:val="24"/>
                <w:szCs w:val="24"/>
              </w:rPr>
            </w:pPr>
            <w:r w:rsidRPr="00B95259">
              <w:rPr>
                <w:sz w:val="24"/>
                <w:szCs w:val="24"/>
              </w:rPr>
              <w:t xml:space="preserve">РГИС </w:t>
            </w:r>
          </w:p>
        </w:tc>
        <w:tc>
          <w:tcPr>
            <w:tcW w:w="283" w:type="dxa"/>
          </w:tcPr>
          <w:p w14:paraId="4B1357D3"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401D1F08" w14:textId="77777777" w:rsidR="005C2907" w:rsidRPr="00B95259" w:rsidRDefault="005C2907" w:rsidP="00E04AD6">
            <w:pPr>
              <w:pStyle w:val="affff4"/>
              <w:ind w:firstLine="0"/>
              <w:rPr>
                <w:sz w:val="24"/>
                <w:szCs w:val="24"/>
              </w:rPr>
            </w:pPr>
            <w:r w:rsidRPr="00B95259">
              <w:rPr>
                <w:sz w:val="24"/>
                <w:szCs w:val="24"/>
              </w:rPr>
              <w:t>Региональная географическая информационная система для обеспечения деятельности органов государственной власти и местного самоуправления Московской области;</w:t>
            </w:r>
          </w:p>
        </w:tc>
      </w:tr>
      <w:tr w:rsidR="005C2907" w:rsidRPr="00B95259" w14:paraId="5DBFC83E" w14:textId="77777777" w:rsidTr="005C2907">
        <w:tc>
          <w:tcPr>
            <w:tcW w:w="2093" w:type="dxa"/>
          </w:tcPr>
          <w:p w14:paraId="7B6A93F6" w14:textId="77777777" w:rsidR="005C2907" w:rsidRPr="00B95259" w:rsidRDefault="005C2907" w:rsidP="00E04AD6">
            <w:pPr>
              <w:pStyle w:val="affff4"/>
              <w:ind w:firstLine="0"/>
              <w:rPr>
                <w:sz w:val="24"/>
                <w:szCs w:val="24"/>
              </w:rPr>
            </w:pPr>
            <w:r w:rsidRPr="00B95259">
              <w:rPr>
                <w:sz w:val="24"/>
                <w:szCs w:val="24"/>
              </w:rPr>
              <w:t xml:space="preserve">СНИЛС </w:t>
            </w:r>
          </w:p>
        </w:tc>
        <w:tc>
          <w:tcPr>
            <w:tcW w:w="283" w:type="dxa"/>
          </w:tcPr>
          <w:p w14:paraId="42BB4C4A"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266A7964" w14:textId="77777777" w:rsidR="005C2907" w:rsidRPr="00B95259" w:rsidRDefault="005C2907" w:rsidP="00E04AD6">
            <w:pPr>
              <w:pStyle w:val="affff4"/>
              <w:ind w:firstLine="0"/>
              <w:rPr>
                <w:sz w:val="24"/>
                <w:szCs w:val="24"/>
              </w:rPr>
            </w:pPr>
            <w:r w:rsidRPr="00B95259">
              <w:rPr>
                <w:sz w:val="24"/>
                <w:szCs w:val="24"/>
              </w:rPr>
              <w:t>страховой номер индивидуального лицевого счёта;</w:t>
            </w:r>
          </w:p>
        </w:tc>
      </w:tr>
      <w:tr w:rsidR="005C2907" w:rsidRPr="00B95259" w14:paraId="5506AA69" w14:textId="77777777" w:rsidTr="005C2907">
        <w:tc>
          <w:tcPr>
            <w:tcW w:w="2093" w:type="dxa"/>
          </w:tcPr>
          <w:p w14:paraId="2171E757" w14:textId="77777777" w:rsidR="005C2907" w:rsidRPr="00B95259" w:rsidRDefault="005C2907" w:rsidP="00E04AD6">
            <w:pPr>
              <w:pStyle w:val="affff4"/>
              <w:ind w:firstLine="0"/>
              <w:rPr>
                <w:sz w:val="24"/>
                <w:szCs w:val="24"/>
              </w:rPr>
            </w:pPr>
            <w:r w:rsidRPr="00B95259">
              <w:rPr>
                <w:sz w:val="24"/>
                <w:szCs w:val="24"/>
              </w:rPr>
              <w:t xml:space="preserve">Удостоверяющий центр </w:t>
            </w:r>
          </w:p>
        </w:tc>
        <w:tc>
          <w:tcPr>
            <w:tcW w:w="283" w:type="dxa"/>
          </w:tcPr>
          <w:p w14:paraId="29C4AEE7"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79769387" w14:textId="77777777" w:rsidR="005C2907" w:rsidRPr="00B95259" w:rsidRDefault="005C2907" w:rsidP="00E04AD6">
            <w:pPr>
              <w:pStyle w:val="affff4"/>
              <w:ind w:firstLine="0"/>
              <w:rPr>
                <w:sz w:val="24"/>
                <w:szCs w:val="24"/>
              </w:rPr>
            </w:pPr>
            <w:r w:rsidRPr="00B95259">
              <w:rPr>
                <w:sz w:val="24"/>
                <w:szCs w:val="24"/>
              </w:rPr>
              <w:t>удостоверяющий центр, аккредитованный Министерством связи и массовых коммуникаций Российской Федерации.</w:t>
            </w:r>
          </w:p>
        </w:tc>
      </w:tr>
      <w:tr w:rsidR="005C2907" w:rsidRPr="00B95259" w14:paraId="57E1D05A" w14:textId="77777777" w:rsidTr="005C2907">
        <w:tc>
          <w:tcPr>
            <w:tcW w:w="2093" w:type="dxa"/>
          </w:tcPr>
          <w:p w14:paraId="7BC46E75" w14:textId="77777777" w:rsidR="005C2907" w:rsidRPr="00B95259" w:rsidRDefault="005C2907" w:rsidP="00E04AD6">
            <w:pPr>
              <w:pStyle w:val="affff4"/>
              <w:ind w:firstLine="0"/>
              <w:rPr>
                <w:sz w:val="24"/>
                <w:szCs w:val="24"/>
              </w:rPr>
            </w:pPr>
            <w:r w:rsidRPr="00B95259">
              <w:rPr>
                <w:sz w:val="24"/>
                <w:szCs w:val="24"/>
              </w:rPr>
              <w:t xml:space="preserve">ЭЦП </w:t>
            </w:r>
          </w:p>
        </w:tc>
        <w:tc>
          <w:tcPr>
            <w:tcW w:w="283" w:type="dxa"/>
          </w:tcPr>
          <w:p w14:paraId="39CE896C" w14:textId="77777777" w:rsidR="005C2907" w:rsidRPr="00B95259" w:rsidRDefault="005C2907" w:rsidP="00E04AD6">
            <w:pPr>
              <w:pStyle w:val="affff4"/>
              <w:ind w:firstLine="0"/>
              <w:rPr>
                <w:sz w:val="24"/>
                <w:szCs w:val="24"/>
              </w:rPr>
            </w:pPr>
            <w:r w:rsidRPr="00B95259">
              <w:rPr>
                <w:sz w:val="24"/>
                <w:szCs w:val="24"/>
              </w:rPr>
              <w:t>–</w:t>
            </w:r>
          </w:p>
        </w:tc>
        <w:tc>
          <w:tcPr>
            <w:tcW w:w="7761" w:type="dxa"/>
          </w:tcPr>
          <w:p w14:paraId="45702058" w14:textId="77777777" w:rsidR="005C2907" w:rsidRPr="00B95259" w:rsidRDefault="005C2907" w:rsidP="00E04AD6">
            <w:pPr>
              <w:pStyle w:val="affff4"/>
              <w:ind w:firstLine="0"/>
              <w:rPr>
                <w:sz w:val="24"/>
                <w:szCs w:val="24"/>
              </w:rPr>
            </w:pPr>
            <w:r w:rsidRPr="00B95259">
              <w:rPr>
                <w:sz w:val="24"/>
                <w:szCs w:val="24"/>
              </w:rPr>
              <w:t xml:space="preserve">электронная цифровая подпись, </w:t>
            </w:r>
            <w:r w:rsidR="00DC41ED" w:rsidRPr="00B95259">
              <w:rPr>
                <w:sz w:val="24"/>
                <w:szCs w:val="24"/>
              </w:rPr>
              <w:t>выданная Удостоверяющим центром.</w:t>
            </w:r>
          </w:p>
          <w:p w14:paraId="437AC4EF" w14:textId="4791F4FB" w:rsidR="00DC41ED" w:rsidRPr="00B95259" w:rsidRDefault="00DC41ED" w:rsidP="00E04AD6">
            <w:pPr>
              <w:pStyle w:val="affff4"/>
              <w:ind w:firstLine="0"/>
              <w:rPr>
                <w:sz w:val="24"/>
                <w:szCs w:val="24"/>
              </w:rPr>
            </w:pPr>
          </w:p>
        </w:tc>
      </w:tr>
      <w:tr w:rsidR="000A1F67" w:rsidRPr="00B95259" w14:paraId="423AC691" w14:textId="77777777" w:rsidTr="00945242">
        <w:tc>
          <w:tcPr>
            <w:tcW w:w="2093" w:type="dxa"/>
          </w:tcPr>
          <w:p w14:paraId="65A2D133" w14:textId="79959DAB" w:rsidR="000A1F67" w:rsidRPr="00B95259" w:rsidRDefault="000A1F67" w:rsidP="00E04AD6">
            <w:pPr>
              <w:pStyle w:val="affff4"/>
              <w:ind w:firstLine="0"/>
              <w:rPr>
                <w:sz w:val="24"/>
                <w:szCs w:val="24"/>
              </w:rPr>
            </w:pPr>
            <w:r w:rsidRPr="00B95259">
              <w:rPr>
                <w:sz w:val="24"/>
                <w:szCs w:val="24"/>
              </w:rPr>
              <w:t xml:space="preserve">Файл документа </w:t>
            </w:r>
          </w:p>
        </w:tc>
        <w:tc>
          <w:tcPr>
            <w:tcW w:w="283" w:type="dxa"/>
          </w:tcPr>
          <w:p w14:paraId="3240878A" w14:textId="77777777" w:rsidR="000A1F67" w:rsidRPr="00B95259" w:rsidRDefault="000A1F67" w:rsidP="00E04AD6">
            <w:pPr>
              <w:pStyle w:val="affff4"/>
              <w:ind w:firstLine="0"/>
              <w:rPr>
                <w:sz w:val="24"/>
                <w:szCs w:val="24"/>
              </w:rPr>
            </w:pPr>
            <w:r w:rsidRPr="00B95259">
              <w:rPr>
                <w:sz w:val="24"/>
                <w:szCs w:val="24"/>
              </w:rPr>
              <w:t>–</w:t>
            </w:r>
          </w:p>
        </w:tc>
        <w:tc>
          <w:tcPr>
            <w:tcW w:w="7761" w:type="dxa"/>
          </w:tcPr>
          <w:p w14:paraId="709C9631" w14:textId="77777777" w:rsidR="000A1F67" w:rsidRPr="00B95259" w:rsidRDefault="000A1F67" w:rsidP="00E04AD6">
            <w:pPr>
              <w:pStyle w:val="affff4"/>
              <w:ind w:firstLine="0"/>
              <w:rPr>
                <w:sz w:val="24"/>
                <w:szCs w:val="24"/>
              </w:rPr>
            </w:pPr>
            <w:r w:rsidRPr="00B95259">
              <w:rPr>
                <w:sz w:val="24"/>
                <w:szCs w:val="24"/>
              </w:rPr>
              <w:t>электронный образ документа, полученный путем сканирования документа в бумажной форме.</w:t>
            </w:r>
          </w:p>
        </w:tc>
      </w:tr>
      <w:tr w:rsidR="00FC78D8" w:rsidRPr="00B95259" w14:paraId="12D04659" w14:textId="77777777" w:rsidTr="00945242">
        <w:tc>
          <w:tcPr>
            <w:tcW w:w="2093" w:type="dxa"/>
          </w:tcPr>
          <w:p w14:paraId="24A2AC80" w14:textId="39A39488" w:rsidR="00FC78D8" w:rsidRPr="00B95259" w:rsidRDefault="00FC78D8" w:rsidP="00E04AD6">
            <w:pPr>
              <w:pStyle w:val="affff4"/>
              <w:spacing w:line="240" w:lineRule="auto"/>
              <w:ind w:firstLine="0"/>
              <w:rPr>
                <w:sz w:val="24"/>
                <w:szCs w:val="24"/>
              </w:rPr>
            </w:pPr>
            <w:r w:rsidRPr="00B95259">
              <w:rPr>
                <w:sz w:val="24"/>
                <w:szCs w:val="24"/>
              </w:rPr>
              <w:t xml:space="preserve">Полномочия </w:t>
            </w:r>
            <w:r w:rsidR="00F71DEC">
              <w:rPr>
                <w:sz w:val="24"/>
                <w:szCs w:val="24"/>
              </w:rPr>
              <w:t>МУ «УМЗ»</w:t>
            </w:r>
            <w:r w:rsidRPr="00B95259">
              <w:rPr>
                <w:sz w:val="24"/>
                <w:szCs w:val="24"/>
              </w:rPr>
              <w:t xml:space="preserve"> </w:t>
            </w:r>
          </w:p>
        </w:tc>
        <w:tc>
          <w:tcPr>
            <w:tcW w:w="283" w:type="dxa"/>
          </w:tcPr>
          <w:p w14:paraId="0FC073C8" w14:textId="77777777" w:rsidR="00FC78D8" w:rsidRPr="00B95259" w:rsidRDefault="00FC78D8" w:rsidP="00E04AD6">
            <w:pPr>
              <w:pStyle w:val="affff4"/>
              <w:ind w:firstLine="0"/>
              <w:rPr>
                <w:sz w:val="24"/>
                <w:szCs w:val="24"/>
              </w:rPr>
            </w:pPr>
            <w:r w:rsidRPr="00B95259">
              <w:rPr>
                <w:sz w:val="24"/>
                <w:szCs w:val="24"/>
              </w:rPr>
              <w:t>–</w:t>
            </w:r>
          </w:p>
        </w:tc>
        <w:tc>
          <w:tcPr>
            <w:tcW w:w="7761" w:type="dxa"/>
          </w:tcPr>
          <w:p w14:paraId="65268BDB" w14:textId="25DD9197" w:rsidR="00FC78D8" w:rsidRPr="00B95259" w:rsidRDefault="00F71DEC" w:rsidP="00723F10">
            <w:pPr>
              <w:pStyle w:val="affff4"/>
              <w:ind w:firstLine="0"/>
              <w:rPr>
                <w:sz w:val="24"/>
                <w:szCs w:val="24"/>
              </w:rPr>
            </w:pPr>
            <w:r>
              <w:rPr>
                <w:sz w:val="24"/>
                <w:szCs w:val="24"/>
              </w:rPr>
              <w:t>МУ «УМЗ»</w:t>
            </w:r>
            <w:r w:rsidR="00FC78D8" w:rsidRPr="00B95259">
              <w:rPr>
                <w:sz w:val="24"/>
                <w:szCs w:val="24"/>
              </w:rPr>
              <w:t xml:space="preserve"> уполномочен</w:t>
            </w:r>
            <w:r w:rsidR="00E974BC">
              <w:rPr>
                <w:sz w:val="24"/>
                <w:szCs w:val="24"/>
              </w:rPr>
              <w:t>о</w:t>
            </w:r>
            <w:r w:rsidR="00FC78D8" w:rsidRPr="00B95259">
              <w:rPr>
                <w:sz w:val="24"/>
                <w:szCs w:val="24"/>
              </w:rPr>
              <w:t xml:space="preserve"> выдавать специальное разрешения на движение по автомобильным дорогам тяжеловес</w:t>
            </w:r>
            <w:r w:rsidR="00173563">
              <w:rPr>
                <w:sz w:val="24"/>
                <w:szCs w:val="24"/>
              </w:rPr>
              <w:t xml:space="preserve">ного и (или) крупногабаритного </w:t>
            </w:r>
            <w:r w:rsidR="00FC78D8" w:rsidRPr="00B95259">
              <w:rPr>
                <w:sz w:val="24"/>
                <w:szCs w:val="24"/>
              </w:rPr>
              <w:t xml:space="preserve">транспортного средства в случае, </w:t>
            </w:r>
            <w:r w:rsidR="003F6058" w:rsidRPr="00B95259">
              <w:rPr>
                <w:sz w:val="24"/>
                <w:szCs w:val="24"/>
              </w:rPr>
              <w:t>если маршрут указанного транспортного средства проходит  по автомобильным дорогам местного значения в границах</w:t>
            </w:r>
            <w:r w:rsidR="00723F10">
              <w:rPr>
                <w:sz w:val="24"/>
                <w:szCs w:val="24"/>
              </w:rPr>
              <w:t xml:space="preserve"> городского округа Электросталь</w:t>
            </w:r>
            <w:r w:rsidR="003F6058" w:rsidRPr="00B95259">
              <w:rPr>
                <w:sz w:val="24"/>
                <w:szCs w:val="24"/>
              </w:rPr>
              <w:t xml:space="preserve">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w:t>
            </w:r>
          </w:p>
        </w:tc>
      </w:tr>
      <w:tr w:rsidR="00DD478C" w:rsidRPr="00B95259" w14:paraId="5D172FE7" w14:textId="77777777" w:rsidTr="00223BD7">
        <w:tc>
          <w:tcPr>
            <w:tcW w:w="2093" w:type="dxa"/>
          </w:tcPr>
          <w:p w14:paraId="16634693" w14:textId="77777777" w:rsidR="00DD478C" w:rsidRPr="00B95259" w:rsidRDefault="00DD478C" w:rsidP="00E04AD6">
            <w:pPr>
              <w:pStyle w:val="affff4"/>
              <w:spacing w:line="240" w:lineRule="auto"/>
              <w:ind w:firstLine="0"/>
              <w:rPr>
                <w:sz w:val="24"/>
                <w:szCs w:val="24"/>
              </w:rPr>
            </w:pPr>
            <w:r w:rsidRPr="00B95259">
              <w:rPr>
                <w:sz w:val="24"/>
                <w:szCs w:val="24"/>
              </w:rPr>
              <w:t xml:space="preserve">Тяжеловесное транспортное средство </w:t>
            </w:r>
          </w:p>
          <w:p w14:paraId="2F7D2CBA" w14:textId="4D42251A" w:rsidR="0012045D" w:rsidRPr="00B95259" w:rsidRDefault="0012045D" w:rsidP="00E04AD6">
            <w:pPr>
              <w:pStyle w:val="affff4"/>
              <w:spacing w:line="240" w:lineRule="auto"/>
              <w:ind w:firstLine="0"/>
              <w:rPr>
                <w:sz w:val="24"/>
                <w:szCs w:val="24"/>
              </w:rPr>
            </w:pPr>
          </w:p>
        </w:tc>
        <w:tc>
          <w:tcPr>
            <w:tcW w:w="283" w:type="dxa"/>
          </w:tcPr>
          <w:p w14:paraId="7029A8AB" w14:textId="77777777" w:rsidR="00DD478C" w:rsidRPr="00B95259" w:rsidRDefault="00DD478C" w:rsidP="00E04AD6">
            <w:pPr>
              <w:pStyle w:val="affff4"/>
              <w:ind w:firstLine="0"/>
              <w:rPr>
                <w:sz w:val="24"/>
                <w:szCs w:val="24"/>
              </w:rPr>
            </w:pPr>
            <w:r w:rsidRPr="00B95259">
              <w:rPr>
                <w:sz w:val="24"/>
                <w:szCs w:val="24"/>
              </w:rPr>
              <w:t>–</w:t>
            </w:r>
          </w:p>
        </w:tc>
        <w:tc>
          <w:tcPr>
            <w:tcW w:w="7761" w:type="dxa"/>
          </w:tcPr>
          <w:p w14:paraId="0938A4CE" w14:textId="376042AD" w:rsidR="00DD478C" w:rsidRPr="00B95259" w:rsidRDefault="00693ADC" w:rsidP="00E04AD6">
            <w:pPr>
              <w:pStyle w:val="affff4"/>
              <w:ind w:firstLine="0"/>
              <w:rPr>
                <w:sz w:val="24"/>
                <w:szCs w:val="24"/>
              </w:rPr>
            </w:pPr>
            <w:r w:rsidRPr="00B95259">
              <w:rPr>
                <w:sz w:val="24"/>
                <w:szCs w:val="24"/>
              </w:rPr>
              <w:t xml:space="preserve">Транспортное средство, в том </w:t>
            </w:r>
            <w:r w:rsidR="009E4771" w:rsidRPr="00B95259">
              <w:rPr>
                <w:sz w:val="24"/>
                <w:szCs w:val="24"/>
              </w:rPr>
              <w:t>числ</w:t>
            </w:r>
            <w:r w:rsidRPr="00B95259">
              <w:rPr>
                <w:sz w:val="24"/>
                <w:szCs w:val="24"/>
              </w:rPr>
              <w:t xml:space="preserve">е </w:t>
            </w:r>
            <w:r w:rsidR="00321292" w:rsidRPr="00B95259">
              <w:rPr>
                <w:sz w:val="24"/>
                <w:szCs w:val="24"/>
              </w:rPr>
              <w:t>специальное транспортное средство, или комбинация транспортных средств (авто</w:t>
            </w:r>
            <w:r w:rsidR="009340DA" w:rsidRPr="00B95259">
              <w:rPr>
                <w:sz w:val="24"/>
                <w:szCs w:val="24"/>
              </w:rPr>
              <w:t xml:space="preserve">поезд), масса которого </w:t>
            </w:r>
            <w:r w:rsidR="00611957" w:rsidRPr="00B95259">
              <w:rPr>
                <w:sz w:val="24"/>
                <w:szCs w:val="24"/>
              </w:rPr>
              <w:t xml:space="preserve">                 </w:t>
            </w:r>
            <w:r w:rsidR="009340DA" w:rsidRPr="00B95259">
              <w:rPr>
                <w:sz w:val="24"/>
                <w:szCs w:val="24"/>
              </w:rPr>
              <w:t>с грузом или без груза превышает допустимые массы транспортных средств, установленные Правилами перевозки грузов автомобильным транспортом, установленные постановлением Правительства Российской Федерации от 15.04.2011</w:t>
            </w:r>
            <w:r w:rsidR="00D6014E" w:rsidRPr="00B95259">
              <w:rPr>
                <w:sz w:val="24"/>
                <w:szCs w:val="24"/>
              </w:rPr>
              <w:t xml:space="preserve"> </w:t>
            </w:r>
            <w:r w:rsidR="009340DA" w:rsidRPr="00B95259">
              <w:rPr>
                <w:sz w:val="24"/>
                <w:szCs w:val="24"/>
              </w:rPr>
              <w:t>№ 272 «Об утверждении Правил перевозок грузов автомобильным транспортом».</w:t>
            </w:r>
          </w:p>
        </w:tc>
      </w:tr>
      <w:tr w:rsidR="001A4C0F" w:rsidRPr="00B95259" w14:paraId="1F14499D" w14:textId="77777777" w:rsidTr="00223BD7">
        <w:tc>
          <w:tcPr>
            <w:tcW w:w="2093" w:type="dxa"/>
          </w:tcPr>
          <w:p w14:paraId="7632E4AF" w14:textId="1DD0E226" w:rsidR="001A4C0F" w:rsidRPr="00B95259" w:rsidRDefault="00630D4A" w:rsidP="00E04AD6">
            <w:pPr>
              <w:pStyle w:val="affff4"/>
              <w:spacing w:line="240" w:lineRule="auto"/>
              <w:ind w:firstLine="0"/>
              <w:rPr>
                <w:sz w:val="24"/>
                <w:szCs w:val="24"/>
              </w:rPr>
            </w:pPr>
            <w:r w:rsidRPr="00B95259">
              <w:rPr>
                <w:sz w:val="24"/>
                <w:szCs w:val="24"/>
              </w:rPr>
              <w:t>Возмещение вреда</w:t>
            </w:r>
            <w:r w:rsidR="001A4C0F" w:rsidRPr="00B95259">
              <w:rPr>
                <w:sz w:val="24"/>
                <w:szCs w:val="24"/>
              </w:rPr>
              <w:t xml:space="preserve"> </w:t>
            </w:r>
          </w:p>
        </w:tc>
        <w:tc>
          <w:tcPr>
            <w:tcW w:w="283" w:type="dxa"/>
          </w:tcPr>
          <w:p w14:paraId="197C0264" w14:textId="77777777" w:rsidR="001A4C0F" w:rsidRPr="00B95259" w:rsidRDefault="001A4C0F" w:rsidP="00E04AD6">
            <w:pPr>
              <w:pStyle w:val="affff4"/>
              <w:ind w:firstLine="0"/>
              <w:rPr>
                <w:sz w:val="24"/>
                <w:szCs w:val="24"/>
              </w:rPr>
            </w:pPr>
            <w:r w:rsidRPr="00B95259">
              <w:rPr>
                <w:sz w:val="24"/>
                <w:szCs w:val="24"/>
              </w:rPr>
              <w:t>–</w:t>
            </w:r>
          </w:p>
        </w:tc>
        <w:tc>
          <w:tcPr>
            <w:tcW w:w="7761" w:type="dxa"/>
          </w:tcPr>
          <w:p w14:paraId="457470B2" w14:textId="4FDA9A0C" w:rsidR="001A4C0F" w:rsidRPr="00B95259" w:rsidRDefault="00630D4A" w:rsidP="00E04AD6">
            <w:pPr>
              <w:pStyle w:val="ConsPlusNormal"/>
              <w:ind w:firstLine="34"/>
              <w:jc w:val="both"/>
              <w:rPr>
                <w:sz w:val="24"/>
                <w:szCs w:val="24"/>
              </w:rPr>
            </w:pPr>
            <w:r w:rsidRPr="00B95259">
              <w:rPr>
                <w:rFonts w:ascii="Times New Roman" w:hAnsi="Times New Roman" w:cs="Times New Roman"/>
                <w:sz w:val="24"/>
                <w:szCs w:val="24"/>
                <w:lang w:eastAsia="ar-SA"/>
              </w:rPr>
              <w:t>Вред, причиняемый автомобильным дорогам</w:t>
            </w:r>
            <w:r w:rsidR="000F222A" w:rsidRPr="00B95259">
              <w:rPr>
                <w:rFonts w:ascii="Times New Roman" w:hAnsi="Times New Roman" w:cs="Times New Roman"/>
                <w:sz w:val="24"/>
                <w:szCs w:val="24"/>
                <w:lang w:eastAsia="ar-SA"/>
              </w:rPr>
              <w:t xml:space="preserve"> тяжеловесными</w:t>
            </w:r>
            <w:r w:rsidRPr="00B95259">
              <w:rPr>
                <w:rFonts w:ascii="Times New Roman" w:hAnsi="Times New Roman" w:cs="Times New Roman"/>
                <w:sz w:val="24"/>
                <w:szCs w:val="24"/>
                <w:lang w:eastAsia="ar-SA"/>
              </w:rPr>
              <w:t xml:space="preserve"> транспортными средствами, подлежит возмещению владельцами транспортных средств при оформлении специального разрешения.</w:t>
            </w:r>
          </w:p>
        </w:tc>
      </w:tr>
      <w:tr w:rsidR="009E4771" w:rsidRPr="00B95259" w14:paraId="413F72BB" w14:textId="77777777" w:rsidTr="00223BD7">
        <w:tc>
          <w:tcPr>
            <w:tcW w:w="2093" w:type="dxa"/>
          </w:tcPr>
          <w:p w14:paraId="70D74500" w14:textId="6A24DC1D" w:rsidR="009E4771" w:rsidRPr="00B95259" w:rsidRDefault="009E4771" w:rsidP="00723F10">
            <w:pPr>
              <w:pStyle w:val="affff4"/>
              <w:spacing w:line="240" w:lineRule="auto"/>
              <w:ind w:right="-108" w:firstLine="0"/>
              <w:rPr>
                <w:sz w:val="24"/>
                <w:szCs w:val="24"/>
              </w:rPr>
            </w:pPr>
            <w:r w:rsidRPr="00B95259">
              <w:rPr>
                <w:sz w:val="24"/>
                <w:szCs w:val="24"/>
              </w:rPr>
              <w:t>Крупно</w:t>
            </w:r>
            <w:r w:rsidR="00723F10">
              <w:rPr>
                <w:sz w:val="24"/>
                <w:szCs w:val="24"/>
              </w:rPr>
              <w:t>габаритно</w:t>
            </w:r>
            <w:r w:rsidRPr="00B95259">
              <w:rPr>
                <w:sz w:val="24"/>
                <w:szCs w:val="24"/>
              </w:rPr>
              <w:t>е транспортное средство</w:t>
            </w:r>
          </w:p>
        </w:tc>
        <w:tc>
          <w:tcPr>
            <w:tcW w:w="283" w:type="dxa"/>
          </w:tcPr>
          <w:p w14:paraId="0D7F0525" w14:textId="77777777" w:rsidR="009E4771" w:rsidRPr="00B95259" w:rsidRDefault="009E4771" w:rsidP="00E04AD6">
            <w:pPr>
              <w:pStyle w:val="affff4"/>
              <w:ind w:firstLine="0"/>
              <w:rPr>
                <w:sz w:val="24"/>
                <w:szCs w:val="24"/>
              </w:rPr>
            </w:pPr>
            <w:r w:rsidRPr="00B95259">
              <w:rPr>
                <w:sz w:val="24"/>
                <w:szCs w:val="24"/>
              </w:rPr>
              <w:t>–</w:t>
            </w:r>
          </w:p>
        </w:tc>
        <w:tc>
          <w:tcPr>
            <w:tcW w:w="7761" w:type="dxa"/>
          </w:tcPr>
          <w:p w14:paraId="5CF5154F" w14:textId="73B84409" w:rsidR="009E4771" w:rsidRPr="00B95259" w:rsidRDefault="009E4771" w:rsidP="00E04AD6">
            <w:pPr>
              <w:pStyle w:val="affff4"/>
              <w:ind w:firstLine="0"/>
              <w:rPr>
                <w:sz w:val="24"/>
                <w:szCs w:val="24"/>
              </w:rPr>
            </w:pPr>
            <w:r w:rsidRPr="00B95259">
              <w:rPr>
                <w:sz w:val="24"/>
                <w:szCs w:val="24"/>
              </w:rPr>
              <w:t xml:space="preserve">Транспортное средство, в том числе специальное транспортное средство, или комбинация транспортных средств (автопоезд), </w:t>
            </w:r>
            <w:r w:rsidR="00D6014E" w:rsidRPr="00B95259">
              <w:rPr>
                <w:sz w:val="24"/>
                <w:szCs w:val="24"/>
              </w:rPr>
              <w:t>габариты</w:t>
            </w:r>
            <w:r w:rsidRPr="00B95259">
              <w:rPr>
                <w:sz w:val="24"/>
                <w:szCs w:val="24"/>
              </w:rPr>
              <w:t xml:space="preserve">  которого</w:t>
            </w:r>
            <w:r w:rsidR="00D6014E" w:rsidRPr="00B95259">
              <w:rPr>
                <w:sz w:val="24"/>
                <w:szCs w:val="24"/>
              </w:rPr>
              <w:t xml:space="preserve">  </w:t>
            </w:r>
            <w:r w:rsidRPr="00B95259">
              <w:rPr>
                <w:sz w:val="24"/>
                <w:szCs w:val="24"/>
              </w:rPr>
              <w:t xml:space="preserve"> с грузом или без груза превыша</w:t>
            </w:r>
            <w:r w:rsidR="00D6014E" w:rsidRPr="00B95259">
              <w:rPr>
                <w:sz w:val="24"/>
                <w:szCs w:val="24"/>
              </w:rPr>
              <w:t>ю</w:t>
            </w:r>
            <w:r w:rsidRPr="00B95259">
              <w:rPr>
                <w:sz w:val="24"/>
                <w:szCs w:val="24"/>
              </w:rPr>
              <w:t>т допустимые массы транспортных средств, установленные Правилами перевозки грузов автомобильным транспортом, установленные постановлением Правительства Российской Федерации от 15.04.2011 № 272 «Об утверждении Правил перевозок грузов автомобильным транспортом».</w:t>
            </w:r>
          </w:p>
        </w:tc>
      </w:tr>
      <w:tr w:rsidR="000A1F67" w:rsidRPr="00B95259" w14:paraId="6890CE02" w14:textId="77777777" w:rsidTr="005C2907">
        <w:tc>
          <w:tcPr>
            <w:tcW w:w="2093" w:type="dxa"/>
          </w:tcPr>
          <w:p w14:paraId="0D02EA22" w14:textId="26782A8C" w:rsidR="000A1F67" w:rsidRPr="00B95259" w:rsidRDefault="000A1F67" w:rsidP="00E04AD6">
            <w:pPr>
              <w:pStyle w:val="affff4"/>
              <w:ind w:firstLine="0"/>
              <w:rPr>
                <w:sz w:val="24"/>
                <w:szCs w:val="24"/>
              </w:rPr>
            </w:pPr>
            <w:r w:rsidRPr="00B95259">
              <w:rPr>
                <w:sz w:val="24"/>
                <w:szCs w:val="24"/>
              </w:rPr>
              <w:t xml:space="preserve">Делимый груз </w:t>
            </w:r>
          </w:p>
        </w:tc>
        <w:tc>
          <w:tcPr>
            <w:tcW w:w="283" w:type="dxa"/>
          </w:tcPr>
          <w:p w14:paraId="43DCE13C" w14:textId="77777777" w:rsidR="000A1F67" w:rsidRPr="00B95259" w:rsidRDefault="000A1F67" w:rsidP="00E04AD6">
            <w:pPr>
              <w:pStyle w:val="affff4"/>
              <w:ind w:firstLine="0"/>
              <w:rPr>
                <w:sz w:val="24"/>
                <w:szCs w:val="24"/>
              </w:rPr>
            </w:pPr>
            <w:r w:rsidRPr="00B95259">
              <w:rPr>
                <w:sz w:val="24"/>
                <w:szCs w:val="24"/>
              </w:rPr>
              <w:t>–</w:t>
            </w:r>
          </w:p>
        </w:tc>
        <w:tc>
          <w:tcPr>
            <w:tcW w:w="7761" w:type="dxa"/>
          </w:tcPr>
          <w:p w14:paraId="0BB98E32" w14:textId="32562D05" w:rsidR="000A1F67" w:rsidRPr="00B95259" w:rsidRDefault="000A1F67" w:rsidP="00E04AD6">
            <w:pPr>
              <w:pStyle w:val="affff4"/>
              <w:ind w:firstLine="0"/>
              <w:rPr>
                <w:sz w:val="24"/>
                <w:szCs w:val="24"/>
              </w:rPr>
            </w:pPr>
            <w:r w:rsidRPr="00B95259">
              <w:rPr>
                <w:sz w:val="24"/>
                <w:szCs w:val="24"/>
              </w:rPr>
              <w:t>груз, который без потери потребительских свойств или риска его порчи может быть размещен на 2 и более грузовых места.</w:t>
            </w:r>
          </w:p>
        </w:tc>
      </w:tr>
      <w:tr w:rsidR="004779E3" w:rsidRPr="00B95259" w14:paraId="2B250E93" w14:textId="77777777" w:rsidTr="005C2907">
        <w:tc>
          <w:tcPr>
            <w:tcW w:w="2093" w:type="dxa"/>
          </w:tcPr>
          <w:p w14:paraId="6F062649" w14:textId="35060473" w:rsidR="004779E3" w:rsidRPr="00B95259" w:rsidRDefault="004779E3" w:rsidP="00E04AD6">
            <w:pPr>
              <w:pStyle w:val="affff4"/>
              <w:ind w:firstLine="0"/>
              <w:rPr>
                <w:sz w:val="24"/>
                <w:szCs w:val="24"/>
              </w:rPr>
            </w:pPr>
            <w:r w:rsidRPr="00B95259">
              <w:rPr>
                <w:sz w:val="24"/>
                <w:szCs w:val="24"/>
              </w:rPr>
              <w:t>ЕГРЮЛ</w:t>
            </w:r>
          </w:p>
        </w:tc>
        <w:tc>
          <w:tcPr>
            <w:tcW w:w="283" w:type="dxa"/>
          </w:tcPr>
          <w:p w14:paraId="59F7ABEA" w14:textId="6382BD82" w:rsidR="004779E3" w:rsidRPr="00B95259" w:rsidRDefault="004779E3" w:rsidP="00E04AD6">
            <w:pPr>
              <w:pStyle w:val="affff4"/>
              <w:ind w:firstLine="0"/>
              <w:rPr>
                <w:sz w:val="24"/>
                <w:szCs w:val="24"/>
              </w:rPr>
            </w:pPr>
            <w:r w:rsidRPr="00B95259">
              <w:rPr>
                <w:sz w:val="24"/>
                <w:szCs w:val="24"/>
              </w:rPr>
              <w:t>–</w:t>
            </w:r>
          </w:p>
        </w:tc>
        <w:tc>
          <w:tcPr>
            <w:tcW w:w="7761" w:type="dxa"/>
          </w:tcPr>
          <w:p w14:paraId="0D8B1158" w14:textId="71B1C943" w:rsidR="004779E3" w:rsidRPr="00B95259" w:rsidRDefault="004779E3" w:rsidP="00E04AD6">
            <w:pPr>
              <w:pStyle w:val="affff4"/>
              <w:ind w:firstLine="0"/>
              <w:rPr>
                <w:sz w:val="24"/>
                <w:szCs w:val="24"/>
              </w:rPr>
            </w:pPr>
            <w:r w:rsidRPr="00B95259">
              <w:rPr>
                <w:sz w:val="24"/>
                <w:szCs w:val="24"/>
              </w:rPr>
              <w:t>Единый государственный реестр юридических лиц;</w:t>
            </w:r>
          </w:p>
        </w:tc>
      </w:tr>
      <w:tr w:rsidR="004779E3" w:rsidRPr="00B95259" w14:paraId="7A85D1AD" w14:textId="77777777" w:rsidTr="005C2907">
        <w:tc>
          <w:tcPr>
            <w:tcW w:w="2093" w:type="dxa"/>
          </w:tcPr>
          <w:p w14:paraId="14BF918C" w14:textId="360C6AF6" w:rsidR="004779E3" w:rsidRPr="00B95259" w:rsidRDefault="004779E3" w:rsidP="00E04AD6">
            <w:pPr>
              <w:pStyle w:val="affff4"/>
              <w:ind w:firstLine="0"/>
              <w:rPr>
                <w:sz w:val="24"/>
                <w:szCs w:val="24"/>
              </w:rPr>
            </w:pPr>
            <w:r w:rsidRPr="00B95259">
              <w:rPr>
                <w:sz w:val="24"/>
                <w:szCs w:val="24"/>
              </w:rPr>
              <w:t>ЕГРИП</w:t>
            </w:r>
          </w:p>
        </w:tc>
        <w:tc>
          <w:tcPr>
            <w:tcW w:w="283" w:type="dxa"/>
          </w:tcPr>
          <w:p w14:paraId="143F5DE3" w14:textId="4214890E" w:rsidR="004779E3" w:rsidRPr="00B95259" w:rsidRDefault="004779E3" w:rsidP="00E04AD6">
            <w:pPr>
              <w:pStyle w:val="affff4"/>
              <w:ind w:firstLine="0"/>
              <w:rPr>
                <w:sz w:val="24"/>
                <w:szCs w:val="24"/>
              </w:rPr>
            </w:pPr>
            <w:r w:rsidRPr="00B95259">
              <w:rPr>
                <w:sz w:val="24"/>
                <w:szCs w:val="24"/>
              </w:rPr>
              <w:t>–</w:t>
            </w:r>
          </w:p>
        </w:tc>
        <w:tc>
          <w:tcPr>
            <w:tcW w:w="7761" w:type="dxa"/>
          </w:tcPr>
          <w:p w14:paraId="5E017F84" w14:textId="6C4FCBBA" w:rsidR="004779E3" w:rsidRPr="00B95259" w:rsidRDefault="004779E3" w:rsidP="00E04AD6">
            <w:pPr>
              <w:pStyle w:val="affff4"/>
              <w:ind w:firstLine="0"/>
              <w:rPr>
                <w:sz w:val="24"/>
                <w:szCs w:val="24"/>
              </w:rPr>
            </w:pPr>
            <w:r w:rsidRPr="00B95259">
              <w:rPr>
                <w:sz w:val="24"/>
                <w:szCs w:val="24"/>
              </w:rPr>
              <w:t>Единый государственный реестр индивидуальных предпринимателей;</w:t>
            </w:r>
          </w:p>
        </w:tc>
      </w:tr>
      <w:tr w:rsidR="004779E3" w:rsidRPr="00B95259" w14:paraId="08B62298" w14:textId="77777777" w:rsidTr="005C2907">
        <w:tc>
          <w:tcPr>
            <w:tcW w:w="2093" w:type="dxa"/>
          </w:tcPr>
          <w:p w14:paraId="3BC541F7" w14:textId="56C68B55" w:rsidR="004779E3" w:rsidRPr="00B95259" w:rsidRDefault="004779E3" w:rsidP="00E04AD6">
            <w:pPr>
              <w:pStyle w:val="affff4"/>
              <w:ind w:firstLine="0"/>
              <w:rPr>
                <w:sz w:val="24"/>
                <w:szCs w:val="24"/>
              </w:rPr>
            </w:pPr>
            <w:r w:rsidRPr="00B95259">
              <w:rPr>
                <w:sz w:val="24"/>
                <w:szCs w:val="24"/>
              </w:rPr>
              <w:t>ИНН</w:t>
            </w:r>
          </w:p>
        </w:tc>
        <w:tc>
          <w:tcPr>
            <w:tcW w:w="283" w:type="dxa"/>
          </w:tcPr>
          <w:p w14:paraId="19808789" w14:textId="24F4CE46" w:rsidR="004779E3" w:rsidRPr="00B95259" w:rsidRDefault="004779E3" w:rsidP="00E04AD6">
            <w:pPr>
              <w:pStyle w:val="affff4"/>
              <w:ind w:firstLine="0"/>
              <w:rPr>
                <w:sz w:val="24"/>
                <w:szCs w:val="24"/>
              </w:rPr>
            </w:pPr>
            <w:r w:rsidRPr="00B95259">
              <w:rPr>
                <w:sz w:val="24"/>
                <w:szCs w:val="24"/>
              </w:rPr>
              <w:t>–</w:t>
            </w:r>
          </w:p>
        </w:tc>
        <w:tc>
          <w:tcPr>
            <w:tcW w:w="7761" w:type="dxa"/>
          </w:tcPr>
          <w:p w14:paraId="72DC4E56" w14:textId="3114250B" w:rsidR="004779E3" w:rsidRPr="00B95259" w:rsidRDefault="004779E3" w:rsidP="00E04AD6">
            <w:pPr>
              <w:pStyle w:val="affff4"/>
              <w:ind w:firstLine="0"/>
              <w:rPr>
                <w:sz w:val="24"/>
                <w:szCs w:val="24"/>
              </w:rPr>
            </w:pPr>
            <w:r w:rsidRPr="00B95259">
              <w:rPr>
                <w:sz w:val="24"/>
                <w:szCs w:val="24"/>
              </w:rPr>
              <w:t>идентификационный номер налогоплательщика;</w:t>
            </w:r>
          </w:p>
        </w:tc>
      </w:tr>
      <w:tr w:rsidR="004779E3" w:rsidRPr="00B95259" w14:paraId="59F00C36" w14:textId="77777777" w:rsidTr="005C2907">
        <w:tc>
          <w:tcPr>
            <w:tcW w:w="2093" w:type="dxa"/>
          </w:tcPr>
          <w:p w14:paraId="3FD57B3A" w14:textId="5D6B7800" w:rsidR="004779E3" w:rsidRPr="00B95259" w:rsidRDefault="004779E3" w:rsidP="00E04AD6">
            <w:pPr>
              <w:pStyle w:val="affff4"/>
              <w:ind w:firstLine="0"/>
              <w:rPr>
                <w:sz w:val="24"/>
                <w:szCs w:val="24"/>
              </w:rPr>
            </w:pPr>
            <w:r w:rsidRPr="00B95259">
              <w:rPr>
                <w:sz w:val="24"/>
                <w:szCs w:val="24"/>
              </w:rPr>
              <w:t>ОГРН</w:t>
            </w:r>
          </w:p>
        </w:tc>
        <w:tc>
          <w:tcPr>
            <w:tcW w:w="283" w:type="dxa"/>
          </w:tcPr>
          <w:p w14:paraId="7BE52513" w14:textId="146522B6" w:rsidR="004779E3" w:rsidRPr="00B95259" w:rsidRDefault="004779E3" w:rsidP="00E04AD6">
            <w:pPr>
              <w:pStyle w:val="affff4"/>
              <w:ind w:firstLine="0"/>
              <w:rPr>
                <w:sz w:val="24"/>
                <w:szCs w:val="24"/>
              </w:rPr>
            </w:pPr>
            <w:r w:rsidRPr="00B95259">
              <w:rPr>
                <w:sz w:val="24"/>
                <w:szCs w:val="24"/>
              </w:rPr>
              <w:t>–</w:t>
            </w:r>
          </w:p>
        </w:tc>
        <w:tc>
          <w:tcPr>
            <w:tcW w:w="7761" w:type="dxa"/>
          </w:tcPr>
          <w:p w14:paraId="20CC5545" w14:textId="2FB1F7A9" w:rsidR="004779E3" w:rsidRPr="00B95259" w:rsidRDefault="004779E3" w:rsidP="00E04AD6">
            <w:pPr>
              <w:pStyle w:val="affff4"/>
              <w:ind w:firstLine="0"/>
              <w:rPr>
                <w:sz w:val="24"/>
                <w:szCs w:val="24"/>
              </w:rPr>
            </w:pPr>
            <w:r w:rsidRPr="00B95259">
              <w:rPr>
                <w:sz w:val="24"/>
                <w:szCs w:val="24"/>
              </w:rPr>
              <w:t>основной  государственный регистрационный номер</w:t>
            </w:r>
          </w:p>
        </w:tc>
      </w:tr>
      <w:tr w:rsidR="004779E3" w:rsidRPr="00B95259" w14:paraId="2380E749" w14:textId="77777777" w:rsidTr="005C2907">
        <w:tc>
          <w:tcPr>
            <w:tcW w:w="2093" w:type="dxa"/>
          </w:tcPr>
          <w:p w14:paraId="1DC75510" w14:textId="6E33EFA6" w:rsidR="004779E3" w:rsidRPr="00B95259" w:rsidRDefault="004779E3" w:rsidP="00E04AD6">
            <w:pPr>
              <w:pStyle w:val="affff4"/>
              <w:ind w:firstLine="0"/>
              <w:rPr>
                <w:sz w:val="24"/>
                <w:szCs w:val="24"/>
              </w:rPr>
            </w:pPr>
            <w:r w:rsidRPr="00B95259">
              <w:rPr>
                <w:sz w:val="24"/>
                <w:szCs w:val="24"/>
              </w:rPr>
              <w:t>ОГРНИП</w:t>
            </w:r>
          </w:p>
        </w:tc>
        <w:tc>
          <w:tcPr>
            <w:tcW w:w="283" w:type="dxa"/>
          </w:tcPr>
          <w:p w14:paraId="03170BE7" w14:textId="38B5DA30" w:rsidR="004779E3" w:rsidRPr="00B95259" w:rsidRDefault="004779E3" w:rsidP="00E04AD6">
            <w:pPr>
              <w:pStyle w:val="affff4"/>
              <w:ind w:firstLine="0"/>
              <w:rPr>
                <w:sz w:val="24"/>
                <w:szCs w:val="24"/>
              </w:rPr>
            </w:pPr>
            <w:r w:rsidRPr="00B95259">
              <w:rPr>
                <w:sz w:val="24"/>
                <w:szCs w:val="24"/>
              </w:rPr>
              <w:t>–</w:t>
            </w:r>
          </w:p>
        </w:tc>
        <w:tc>
          <w:tcPr>
            <w:tcW w:w="7761" w:type="dxa"/>
          </w:tcPr>
          <w:p w14:paraId="26303C2A" w14:textId="7E4EE4B9" w:rsidR="004779E3" w:rsidRPr="00B95259" w:rsidRDefault="004779E3" w:rsidP="00E04AD6">
            <w:pPr>
              <w:pStyle w:val="affff4"/>
              <w:ind w:firstLine="0"/>
              <w:rPr>
                <w:sz w:val="24"/>
                <w:szCs w:val="24"/>
              </w:rPr>
            </w:pPr>
            <w:r w:rsidRPr="00B95259">
              <w:rPr>
                <w:sz w:val="24"/>
                <w:szCs w:val="24"/>
              </w:rPr>
              <w:t>основной государственный регистрационный номер индивидуального предпринимателя;</w:t>
            </w:r>
          </w:p>
        </w:tc>
      </w:tr>
      <w:tr w:rsidR="004779E3" w:rsidRPr="00B95259" w14:paraId="17185CE4" w14:textId="77777777" w:rsidTr="005C2907">
        <w:tc>
          <w:tcPr>
            <w:tcW w:w="2093" w:type="dxa"/>
          </w:tcPr>
          <w:p w14:paraId="148CDEB3" w14:textId="3F3D3630" w:rsidR="004779E3" w:rsidRPr="00B95259" w:rsidRDefault="004779E3" w:rsidP="00E04AD6">
            <w:pPr>
              <w:pStyle w:val="affff4"/>
              <w:ind w:firstLine="0"/>
              <w:rPr>
                <w:sz w:val="24"/>
                <w:szCs w:val="24"/>
              </w:rPr>
            </w:pPr>
            <w:r w:rsidRPr="00B95259">
              <w:rPr>
                <w:sz w:val="24"/>
                <w:szCs w:val="24"/>
              </w:rPr>
              <w:t>БИК</w:t>
            </w:r>
          </w:p>
        </w:tc>
        <w:tc>
          <w:tcPr>
            <w:tcW w:w="283" w:type="dxa"/>
          </w:tcPr>
          <w:p w14:paraId="7B484826" w14:textId="1E3B7F03" w:rsidR="004779E3" w:rsidRPr="00B95259" w:rsidRDefault="004779E3" w:rsidP="00E04AD6">
            <w:pPr>
              <w:pStyle w:val="affff4"/>
              <w:ind w:firstLine="0"/>
              <w:rPr>
                <w:sz w:val="24"/>
                <w:szCs w:val="24"/>
              </w:rPr>
            </w:pPr>
            <w:r w:rsidRPr="00B95259">
              <w:rPr>
                <w:sz w:val="24"/>
                <w:szCs w:val="24"/>
              </w:rPr>
              <w:t>–</w:t>
            </w:r>
          </w:p>
        </w:tc>
        <w:tc>
          <w:tcPr>
            <w:tcW w:w="7761" w:type="dxa"/>
          </w:tcPr>
          <w:p w14:paraId="1F04D2D1" w14:textId="0524CDA9" w:rsidR="004779E3" w:rsidRPr="00B95259" w:rsidRDefault="004779E3" w:rsidP="00E04AD6">
            <w:pPr>
              <w:pStyle w:val="affff4"/>
              <w:ind w:firstLine="0"/>
              <w:rPr>
                <w:sz w:val="24"/>
                <w:szCs w:val="24"/>
              </w:rPr>
            </w:pPr>
            <w:r w:rsidRPr="00B95259">
              <w:rPr>
                <w:sz w:val="24"/>
                <w:szCs w:val="24"/>
              </w:rPr>
              <w:t>банковский  индивидуальный код;</w:t>
            </w:r>
          </w:p>
        </w:tc>
      </w:tr>
      <w:tr w:rsidR="004779E3" w:rsidRPr="00B95259" w14:paraId="38F51004" w14:textId="77777777" w:rsidTr="005C2907">
        <w:tc>
          <w:tcPr>
            <w:tcW w:w="2093" w:type="dxa"/>
          </w:tcPr>
          <w:p w14:paraId="34970135" w14:textId="6FF288EF" w:rsidR="004779E3" w:rsidRPr="00B95259" w:rsidRDefault="004779E3" w:rsidP="00E04AD6">
            <w:pPr>
              <w:pStyle w:val="affff4"/>
              <w:ind w:firstLine="0"/>
              <w:rPr>
                <w:sz w:val="24"/>
                <w:szCs w:val="24"/>
              </w:rPr>
            </w:pPr>
            <w:r w:rsidRPr="00B95259">
              <w:rPr>
                <w:sz w:val="24"/>
                <w:szCs w:val="24"/>
              </w:rPr>
              <w:t>р/с</w:t>
            </w:r>
          </w:p>
        </w:tc>
        <w:tc>
          <w:tcPr>
            <w:tcW w:w="283" w:type="dxa"/>
          </w:tcPr>
          <w:p w14:paraId="20162686" w14:textId="171E48A2" w:rsidR="004779E3" w:rsidRPr="00B95259" w:rsidRDefault="004779E3" w:rsidP="00E04AD6">
            <w:pPr>
              <w:pStyle w:val="affff4"/>
              <w:ind w:firstLine="0"/>
              <w:rPr>
                <w:sz w:val="24"/>
                <w:szCs w:val="24"/>
              </w:rPr>
            </w:pPr>
            <w:r w:rsidRPr="00B95259">
              <w:rPr>
                <w:sz w:val="24"/>
                <w:szCs w:val="24"/>
              </w:rPr>
              <w:t>–</w:t>
            </w:r>
          </w:p>
        </w:tc>
        <w:tc>
          <w:tcPr>
            <w:tcW w:w="7761" w:type="dxa"/>
          </w:tcPr>
          <w:p w14:paraId="0CD0951C" w14:textId="7D1B1080" w:rsidR="004779E3" w:rsidRPr="00B95259" w:rsidRDefault="004779E3" w:rsidP="00E04AD6">
            <w:pPr>
              <w:pStyle w:val="affff4"/>
              <w:ind w:firstLine="0"/>
              <w:rPr>
                <w:sz w:val="24"/>
                <w:szCs w:val="24"/>
              </w:rPr>
            </w:pPr>
            <w:r w:rsidRPr="00B95259">
              <w:rPr>
                <w:sz w:val="24"/>
                <w:szCs w:val="24"/>
              </w:rPr>
              <w:t>расчетный счет;</w:t>
            </w:r>
          </w:p>
        </w:tc>
      </w:tr>
      <w:tr w:rsidR="0097756A" w:rsidRPr="00B95259" w14:paraId="3763A0E5" w14:textId="77777777" w:rsidTr="005C2907">
        <w:tc>
          <w:tcPr>
            <w:tcW w:w="2093" w:type="dxa"/>
          </w:tcPr>
          <w:p w14:paraId="36161041" w14:textId="0420444A" w:rsidR="0097756A" w:rsidRPr="00B95259" w:rsidRDefault="0097756A" w:rsidP="00E04AD6">
            <w:pPr>
              <w:pStyle w:val="affff4"/>
              <w:ind w:firstLine="0"/>
              <w:rPr>
                <w:sz w:val="24"/>
                <w:szCs w:val="24"/>
              </w:rPr>
            </w:pPr>
            <w:r w:rsidRPr="00B95259">
              <w:rPr>
                <w:sz w:val="24"/>
                <w:szCs w:val="24"/>
              </w:rPr>
              <w:t>к/с</w:t>
            </w:r>
          </w:p>
        </w:tc>
        <w:tc>
          <w:tcPr>
            <w:tcW w:w="283" w:type="dxa"/>
          </w:tcPr>
          <w:p w14:paraId="077A6FED" w14:textId="42CACA86" w:rsidR="0097756A" w:rsidRPr="00B95259" w:rsidRDefault="0097756A" w:rsidP="00E04AD6">
            <w:pPr>
              <w:pStyle w:val="affff4"/>
              <w:ind w:firstLine="0"/>
              <w:rPr>
                <w:sz w:val="24"/>
                <w:szCs w:val="24"/>
              </w:rPr>
            </w:pPr>
            <w:r w:rsidRPr="00B95259">
              <w:rPr>
                <w:sz w:val="24"/>
                <w:szCs w:val="24"/>
              </w:rPr>
              <w:t>–</w:t>
            </w:r>
          </w:p>
        </w:tc>
        <w:tc>
          <w:tcPr>
            <w:tcW w:w="7761" w:type="dxa"/>
          </w:tcPr>
          <w:p w14:paraId="7F248733" w14:textId="7A43F866" w:rsidR="0097756A" w:rsidRPr="00B95259" w:rsidRDefault="0097756A" w:rsidP="00E04AD6">
            <w:pPr>
              <w:pStyle w:val="affff4"/>
              <w:ind w:firstLine="0"/>
              <w:rPr>
                <w:sz w:val="24"/>
                <w:szCs w:val="24"/>
              </w:rPr>
            </w:pPr>
            <w:r w:rsidRPr="00B95259">
              <w:rPr>
                <w:sz w:val="24"/>
                <w:szCs w:val="24"/>
              </w:rPr>
              <w:t>корреспондентский счет;</w:t>
            </w:r>
          </w:p>
        </w:tc>
      </w:tr>
      <w:tr w:rsidR="0097756A" w:rsidRPr="00B95259" w14:paraId="0BBF4814" w14:textId="77777777" w:rsidTr="005C2907">
        <w:tc>
          <w:tcPr>
            <w:tcW w:w="2093" w:type="dxa"/>
          </w:tcPr>
          <w:p w14:paraId="2621EE5D" w14:textId="701F2BC0" w:rsidR="0097756A" w:rsidRPr="00B95259" w:rsidRDefault="0024198A" w:rsidP="00E04AD6">
            <w:pPr>
              <w:pStyle w:val="affff4"/>
              <w:ind w:firstLine="0"/>
              <w:rPr>
                <w:sz w:val="24"/>
                <w:szCs w:val="24"/>
              </w:rPr>
            </w:pPr>
            <w:r w:rsidRPr="00B95259">
              <w:rPr>
                <w:sz w:val="24"/>
                <w:szCs w:val="24"/>
              </w:rPr>
              <w:t>МСЭД</w:t>
            </w:r>
          </w:p>
        </w:tc>
        <w:tc>
          <w:tcPr>
            <w:tcW w:w="283" w:type="dxa"/>
          </w:tcPr>
          <w:p w14:paraId="7EC22120" w14:textId="491C411E" w:rsidR="0097756A" w:rsidRPr="00B95259" w:rsidRDefault="0024198A" w:rsidP="00E04AD6">
            <w:pPr>
              <w:pStyle w:val="affff4"/>
              <w:ind w:firstLine="0"/>
              <w:rPr>
                <w:sz w:val="24"/>
                <w:szCs w:val="24"/>
              </w:rPr>
            </w:pPr>
            <w:r w:rsidRPr="00B95259">
              <w:rPr>
                <w:sz w:val="24"/>
                <w:szCs w:val="24"/>
              </w:rPr>
              <w:t>–</w:t>
            </w:r>
          </w:p>
        </w:tc>
        <w:tc>
          <w:tcPr>
            <w:tcW w:w="7761" w:type="dxa"/>
          </w:tcPr>
          <w:p w14:paraId="787DC36E" w14:textId="7B52D8A7" w:rsidR="0097756A" w:rsidRPr="00B95259" w:rsidRDefault="0024198A" w:rsidP="00E04AD6">
            <w:pPr>
              <w:pStyle w:val="affff4"/>
              <w:ind w:firstLine="0"/>
              <w:rPr>
                <w:sz w:val="24"/>
                <w:szCs w:val="24"/>
              </w:rPr>
            </w:pPr>
            <w:r w:rsidRPr="00B95259">
              <w:rPr>
                <w:sz w:val="24"/>
                <w:szCs w:val="24"/>
              </w:rPr>
              <w:t>межведомственная система электронного документооборота Московской области;</w:t>
            </w:r>
          </w:p>
        </w:tc>
      </w:tr>
      <w:tr w:rsidR="0097756A" w:rsidRPr="00B95259" w14:paraId="439D0D97" w14:textId="77777777" w:rsidTr="005C2907">
        <w:tc>
          <w:tcPr>
            <w:tcW w:w="2093" w:type="dxa"/>
          </w:tcPr>
          <w:p w14:paraId="4A8CE7A7" w14:textId="77777777" w:rsidR="0097756A" w:rsidRPr="00B95259" w:rsidRDefault="0097756A" w:rsidP="00E04AD6">
            <w:pPr>
              <w:pStyle w:val="affff4"/>
              <w:ind w:firstLine="0"/>
              <w:rPr>
                <w:sz w:val="24"/>
                <w:szCs w:val="24"/>
              </w:rPr>
            </w:pPr>
          </w:p>
        </w:tc>
        <w:tc>
          <w:tcPr>
            <w:tcW w:w="283" w:type="dxa"/>
          </w:tcPr>
          <w:p w14:paraId="1A9FD3FA" w14:textId="77777777" w:rsidR="0097756A" w:rsidRPr="00B95259" w:rsidRDefault="0097756A" w:rsidP="00E04AD6">
            <w:pPr>
              <w:pStyle w:val="affff4"/>
              <w:ind w:firstLine="0"/>
              <w:rPr>
                <w:sz w:val="24"/>
                <w:szCs w:val="24"/>
              </w:rPr>
            </w:pPr>
          </w:p>
        </w:tc>
        <w:tc>
          <w:tcPr>
            <w:tcW w:w="7761" w:type="dxa"/>
          </w:tcPr>
          <w:p w14:paraId="0093DD4A" w14:textId="77777777" w:rsidR="0097756A" w:rsidRPr="00B95259" w:rsidRDefault="0097756A" w:rsidP="00E04AD6">
            <w:pPr>
              <w:pStyle w:val="affff4"/>
              <w:ind w:firstLine="0"/>
              <w:rPr>
                <w:sz w:val="24"/>
                <w:szCs w:val="24"/>
              </w:rPr>
            </w:pPr>
          </w:p>
        </w:tc>
      </w:tr>
    </w:tbl>
    <w:p w14:paraId="0441F2FF" w14:textId="76A3DD05" w:rsidR="00202264" w:rsidRPr="00B95259" w:rsidRDefault="00202264" w:rsidP="00E04AD6">
      <w:pPr>
        <w:pStyle w:val="affff4"/>
        <w:ind w:firstLine="0"/>
        <w:rPr>
          <w:sz w:val="24"/>
          <w:szCs w:val="24"/>
        </w:rPr>
      </w:pPr>
      <w:r w:rsidRPr="00B95259">
        <w:rPr>
          <w:sz w:val="24"/>
          <w:szCs w:val="24"/>
        </w:rPr>
        <w:br w:type="page"/>
      </w:r>
    </w:p>
    <w:p w14:paraId="670AC372" w14:textId="71292E05" w:rsidR="00202264" w:rsidRPr="00B95259" w:rsidRDefault="00202264" w:rsidP="00E04AD6">
      <w:pPr>
        <w:pStyle w:val="1-"/>
        <w:ind w:left="709" w:hanging="709"/>
        <w:rPr>
          <w:sz w:val="24"/>
          <w:szCs w:val="24"/>
        </w:rPr>
      </w:pPr>
      <w:bookmarkStart w:id="199" w:name="_Ref437966912"/>
      <w:bookmarkStart w:id="200" w:name="_Ref437728886"/>
      <w:bookmarkStart w:id="201" w:name="_Ref437728890"/>
      <w:bookmarkStart w:id="202" w:name="_Ref437728891"/>
      <w:bookmarkStart w:id="203" w:name="_Ref437728892"/>
      <w:bookmarkStart w:id="204" w:name="_Ref437728900"/>
      <w:bookmarkStart w:id="205" w:name="_Ref437728907"/>
      <w:bookmarkStart w:id="206" w:name="_Ref437729729"/>
      <w:bookmarkStart w:id="207" w:name="_Ref437729738"/>
      <w:bookmarkStart w:id="208" w:name="_Toc437973323"/>
      <w:bookmarkStart w:id="209" w:name="_Toc438110065"/>
      <w:bookmarkStart w:id="210" w:name="_Toc438376277"/>
      <w:bookmarkStart w:id="211" w:name="_Toc474308907"/>
      <w:r w:rsidRPr="00B95259">
        <w:rPr>
          <w:sz w:val="24"/>
          <w:szCs w:val="24"/>
        </w:rPr>
        <w:t xml:space="preserve">Приложение № </w:t>
      </w:r>
      <w:bookmarkStart w:id="212" w:name="Приложение10"/>
      <w:r w:rsidRPr="00B95259">
        <w:rPr>
          <w:noProof/>
          <w:sz w:val="24"/>
          <w:szCs w:val="24"/>
        </w:rPr>
        <w:fldChar w:fldCharType="begin"/>
      </w:r>
      <w:r w:rsidRPr="00B95259">
        <w:rPr>
          <w:noProof/>
          <w:sz w:val="24"/>
          <w:szCs w:val="24"/>
        </w:rPr>
        <w:instrText xml:space="preserve"> SEQ Приложение_№ \* ARABIC  \* MERGEFORMAT </w:instrText>
      </w:r>
      <w:r w:rsidRPr="00B95259">
        <w:rPr>
          <w:noProof/>
          <w:sz w:val="24"/>
          <w:szCs w:val="24"/>
        </w:rPr>
        <w:fldChar w:fldCharType="separate"/>
      </w:r>
      <w:r w:rsidR="00173563">
        <w:rPr>
          <w:noProof/>
          <w:sz w:val="24"/>
          <w:szCs w:val="24"/>
        </w:rPr>
        <w:t>2</w:t>
      </w:r>
      <w:r w:rsidRPr="00B95259">
        <w:rPr>
          <w:noProof/>
          <w:sz w:val="24"/>
          <w:szCs w:val="24"/>
        </w:rPr>
        <w:fldChar w:fldCharType="end"/>
      </w:r>
      <w:bookmarkEnd w:id="199"/>
      <w:bookmarkEnd w:id="212"/>
      <w:r w:rsidRPr="00B95259">
        <w:rPr>
          <w:sz w:val="24"/>
          <w:szCs w:val="24"/>
        </w:rPr>
        <w:t>. Требования к порядку информирования</w:t>
      </w:r>
      <w:bookmarkEnd w:id="200"/>
      <w:bookmarkEnd w:id="201"/>
      <w:bookmarkEnd w:id="202"/>
      <w:bookmarkEnd w:id="203"/>
      <w:bookmarkEnd w:id="204"/>
      <w:bookmarkEnd w:id="205"/>
      <w:bookmarkEnd w:id="206"/>
      <w:bookmarkEnd w:id="207"/>
      <w:r w:rsidRPr="00B95259">
        <w:rPr>
          <w:sz w:val="24"/>
          <w:szCs w:val="24"/>
        </w:rPr>
        <w:t xml:space="preserve"> о порядке предоставления Услуги</w:t>
      </w:r>
      <w:bookmarkEnd w:id="208"/>
      <w:bookmarkEnd w:id="209"/>
      <w:bookmarkEnd w:id="210"/>
      <w:bookmarkEnd w:id="211"/>
    </w:p>
    <w:p w14:paraId="22F8CC2D" w14:textId="6A41417A" w:rsidR="00202264" w:rsidRPr="00B95259" w:rsidRDefault="00202264" w:rsidP="00E04AD6">
      <w:pPr>
        <w:pStyle w:val="1"/>
        <w:ind w:left="709" w:hanging="709"/>
        <w:rPr>
          <w:sz w:val="24"/>
          <w:szCs w:val="24"/>
        </w:rPr>
      </w:pPr>
      <w:r w:rsidRPr="00B95259">
        <w:rPr>
          <w:sz w:val="24"/>
          <w:szCs w:val="24"/>
        </w:rPr>
        <w:t xml:space="preserve">График </w:t>
      </w:r>
      <w:r w:rsidR="005B0B2F" w:rsidRPr="00B95259">
        <w:rPr>
          <w:sz w:val="24"/>
          <w:szCs w:val="24"/>
        </w:rPr>
        <w:t>работы</w:t>
      </w:r>
      <w:r w:rsidR="00703840" w:rsidRPr="00B95259">
        <w:rPr>
          <w:sz w:val="24"/>
          <w:szCs w:val="24"/>
        </w:rPr>
        <w:t xml:space="preserve"> </w:t>
      </w:r>
      <w:r w:rsidR="00F71DEC">
        <w:rPr>
          <w:sz w:val="24"/>
          <w:szCs w:val="24"/>
        </w:rPr>
        <w:t>МУ «УМЗ»</w:t>
      </w:r>
      <w:r w:rsidR="00703840" w:rsidRPr="00B95259">
        <w:rPr>
          <w:sz w:val="24"/>
          <w:szCs w:val="24"/>
        </w:rPr>
        <w:t xml:space="preserve"> и</w:t>
      </w:r>
      <w:r w:rsidR="005B0B2F" w:rsidRPr="00B95259">
        <w:rPr>
          <w:sz w:val="24"/>
          <w:szCs w:val="24"/>
        </w:rPr>
        <w:t xml:space="preserve"> </w:t>
      </w:r>
      <w:r w:rsidR="00647F89">
        <w:rPr>
          <w:sz w:val="24"/>
          <w:szCs w:val="24"/>
        </w:rPr>
        <w:t>МКУ МФЦ</w:t>
      </w:r>
      <w:r w:rsidR="005B0B2F" w:rsidRPr="00B95259">
        <w:rPr>
          <w:sz w:val="24"/>
          <w:szCs w:val="24"/>
        </w:rPr>
        <w:t xml:space="preserve">, </w:t>
      </w:r>
      <w:r w:rsidRPr="00B95259">
        <w:rPr>
          <w:sz w:val="24"/>
          <w:szCs w:val="24"/>
        </w:rPr>
        <w:t xml:space="preserve">их контактные телефоны приведены в Приложении № </w:t>
      </w:r>
      <w:r w:rsidRPr="00B95259">
        <w:rPr>
          <w:sz w:val="24"/>
          <w:szCs w:val="24"/>
        </w:rPr>
        <w:fldChar w:fldCharType="begin"/>
      </w:r>
      <w:r w:rsidRPr="00B95259">
        <w:rPr>
          <w:sz w:val="24"/>
          <w:szCs w:val="24"/>
        </w:rPr>
        <w:instrText xml:space="preserve"> REF Приложение2 \h </w:instrText>
      </w:r>
      <w:r w:rsidR="001C4A58" w:rsidRPr="00B95259">
        <w:rPr>
          <w:sz w:val="24"/>
          <w:szCs w:val="24"/>
        </w:rPr>
        <w:instrText xml:space="preserve"> \* MERGEFORMAT </w:instrText>
      </w:r>
      <w:r w:rsidRPr="00B95259">
        <w:rPr>
          <w:sz w:val="24"/>
          <w:szCs w:val="24"/>
        </w:rPr>
      </w:r>
      <w:r w:rsidRPr="00B95259">
        <w:rPr>
          <w:sz w:val="24"/>
          <w:szCs w:val="24"/>
        </w:rPr>
        <w:fldChar w:fldCharType="separate"/>
      </w:r>
      <w:r w:rsidR="00173563">
        <w:rPr>
          <w:noProof/>
          <w:sz w:val="24"/>
          <w:szCs w:val="24"/>
        </w:rPr>
        <w:t>7</w:t>
      </w:r>
      <w:r w:rsidRPr="00B95259">
        <w:rPr>
          <w:sz w:val="24"/>
          <w:szCs w:val="24"/>
        </w:rPr>
        <w:fldChar w:fldCharType="end"/>
      </w:r>
      <w:r w:rsidR="00BC7822">
        <w:rPr>
          <w:sz w:val="24"/>
          <w:szCs w:val="24"/>
        </w:rPr>
        <w:t xml:space="preserve"> </w:t>
      </w:r>
      <w:r w:rsidRPr="00B95259">
        <w:rPr>
          <w:sz w:val="24"/>
          <w:szCs w:val="24"/>
        </w:rPr>
        <w:t xml:space="preserve">к Регламенту. </w:t>
      </w:r>
    </w:p>
    <w:p w14:paraId="3DBD9312" w14:textId="77777777" w:rsidR="00202264" w:rsidRPr="00B95259" w:rsidRDefault="00202264" w:rsidP="00E04AD6">
      <w:pPr>
        <w:pStyle w:val="1"/>
        <w:ind w:left="709" w:hanging="709"/>
        <w:rPr>
          <w:sz w:val="24"/>
          <w:szCs w:val="24"/>
        </w:rPr>
      </w:pPr>
      <w:r w:rsidRPr="00B95259">
        <w:rPr>
          <w:sz w:val="24"/>
          <w:szCs w:val="24"/>
        </w:rPr>
        <w:t>Информация об оказании Услуги размещается в электронном виде:</w:t>
      </w:r>
    </w:p>
    <w:p w14:paraId="2CBFE046" w14:textId="273EACD9" w:rsidR="00202264" w:rsidRPr="00B95259" w:rsidRDefault="00202264" w:rsidP="00E04AD6">
      <w:pPr>
        <w:pStyle w:val="a"/>
        <w:numPr>
          <w:ilvl w:val="0"/>
          <w:numId w:val="14"/>
        </w:numPr>
        <w:tabs>
          <w:tab w:val="left" w:pos="993"/>
        </w:tabs>
        <w:ind w:left="709" w:firstLine="0"/>
        <w:rPr>
          <w:sz w:val="24"/>
          <w:szCs w:val="24"/>
        </w:rPr>
      </w:pPr>
      <w:r w:rsidRPr="00B95259">
        <w:rPr>
          <w:sz w:val="24"/>
          <w:szCs w:val="24"/>
        </w:rPr>
        <w:t xml:space="preserve">на официальном сайте </w:t>
      </w:r>
      <w:r w:rsidR="00985F89" w:rsidRPr="00985F89">
        <w:rPr>
          <w:sz w:val="24"/>
          <w:szCs w:val="24"/>
        </w:rPr>
        <w:t>Администрации городского округа Электросталь в сети Интернет: http://electrostal.ru/.</w:t>
      </w:r>
      <w:r w:rsidR="00316FBC" w:rsidRPr="00B95259">
        <w:rPr>
          <w:sz w:val="24"/>
          <w:szCs w:val="24"/>
        </w:rPr>
        <w:t>;</w:t>
      </w:r>
    </w:p>
    <w:p w14:paraId="580BA2E3" w14:textId="315BEEE4" w:rsidR="00202264" w:rsidRPr="00B95259" w:rsidRDefault="00202264" w:rsidP="00E04AD6">
      <w:pPr>
        <w:pStyle w:val="a"/>
        <w:numPr>
          <w:ilvl w:val="0"/>
          <w:numId w:val="14"/>
        </w:numPr>
        <w:tabs>
          <w:tab w:val="left" w:pos="993"/>
        </w:tabs>
        <w:ind w:left="709" w:firstLine="0"/>
        <w:rPr>
          <w:sz w:val="24"/>
          <w:szCs w:val="24"/>
        </w:rPr>
      </w:pPr>
      <w:r w:rsidRPr="00B95259">
        <w:rPr>
          <w:sz w:val="24"/>
          <w:szCs w:val="24"/>
        </w:rPr>
        <w:t xml:space="preserve">на официальном сайте </w:t>
      </w:r>
      <w:r w:rsidR="00647F89">
        <w:rPr>
          <w:sz w:val="24"/>
          <w:szCs w:val="24"/>
        </w:rPr>
        <w:t>МКУ МФЦ</w:t>
      </w:r>
      <w:r w:rsidR="005B0B2F" w:rsidRPr="00B95259">
        <w:rPr>
          <w:sz w:val="24"/>
          <w:szCs w:val="24"/>
        </w:rPr>
        <w:t xml:space="preserve"> </w:t>
      </w:r>
      <w:r w:rsidR="00D14B59" w:rsidRPr="00B95259">
        <w:rPr>
          <w:sz w:val="24"/>
          <w:szCs w:val="24"/>
        </w:rPr>
        <w:t>–</w:t>
      </w:r>
      <w:r w:rsidR="005B0B2F" w:rsidRPr="00B95259">
        <w:rPr>
          <w:sz w:val="24"/>
          <w:szCs w:val="24"/>
        </w:rPr>
        <w:t xml:space="preserve"> </w:t>
      </w:r>
      <w:r w:rsidR="006D334C" w:rsidRPr="00BC7822">
        <w:rPr>
          <w:rFonts w:eastAsia="Times New Roman" w:cs="Arial"/>
          <w:sz w:val="24"/>
          <w:szCs w:val="24"/>
          <w:lang w:eastAsia="ru-RU"/>
        </w:rPr>
        <w:t>http://мфц-электросталь.рф</w:t>
      </w:r>
      <w:r w:rsidR="008906C7">
        <w:rPr>
          <w:rFonts w:eastAsia="Times New Roman" w:cs="Arial"/>
          <w:sz w:val="24"/>
          <w:szCs w:val="24"/>
          <w:lang w:eastAsia="ru-RU"/>
        </w:rPr>
        <w:t>,</w:t>
      </w:r>
      <w:r w:rsidR="008906C7" w:rsidRPr="008906C7">
        <w:rPr>
          <w:sz w:val="24"/>
          <w:szCs w:val="24"/>
        </w:rPr>
        <w:t xml:space="preserve"> </w:t>
      </w:r>
      <w:r w:rsidR="008906C7" w:rsidRPr="00F7023F">
        <w:rPr>
          <w:sz w:val="24"/>
          <w:szCs w:val="24"/>
          <w:lang w:val="en-US"/>
        </w:rPr>
        <w:t>mfc</w:t>
      </w:r>
      <w:r w:rsidR="008906C7" w:rsidRPr="00F7023F">
        <w:rPr>
          <w:sz w:val="24"/>
          <w:szCs w:val="24"/>
        </w:rPr>
        <w:t>.</w:t>
      </w:r>
      <w:r w:rsidR="008906C7" w:rsidRPr="00F7023F">
        <w:rPr>
          <w:sz w:val="24"/>
          <w:szCs w:val="24"/>
          <w:lang w:val="en-US"/>
        </w:rPr>
        <w:t>mosreg</w:t>
      </w:r>
      <w:r w:rsidR="008906C7" w:rsidRPr="00F7023F">
        <w:rPr>
          <w:sz w:val="24"/>
          <w:szCs w:val="24"/>
        </w:rPr>
        <w:t>.</w:t>
      </w:r>
      <w:r w:rsidR="008906C7" w:rsidRPr="00F7023F">
        <w:rPr>
          <w:sz w:val="24"/>
          <w:szCs w:val="24"/>
          <w:lang w:val="en-US"/>
        </w:rPr>
        <w:t>ru</w:t>
      </w:r>
      <w:r w:rsidRPr="00B95259">
        <w:rPr>
          <w:sz w:val="24"/>
          <w:szCs w:val="24"/>
        </w:rPr>
        <w:t>;</w:t>
      </w:r>
    </w:p>
    <w:p w14:paraId="5174C6EA" w14:textId="77777777" w:rsidR="00202264" w:rsidRPr="00B95259" w:rsidRDefault="00202264" w:rsidP="00E04AD6">
      <w:pPr>
        <w:pStyle w:val="a"/>
        <w:numPr>
          <w:ilvl w:val="0"/>
          <w:numId w:val="14"/>
        </w:numPr>
        <w:tabs>
          <w:tab w:val="left" w:pos="993"/>
        </w:tabs>
        <w:ind w:left="709" w:firstLine="0"/>
        <w:rPr>
          <w:sz w:val="24"/>
          <w:szCs w:val="24"/>
        </w:rPr>
      </w:pPr>
      <w:r w:rsidRPr="00B95259">
        <w:rPr>
          <w:sz w:val="24"/>
          <w:szCs w:val="24"/>
        </w:rPr>
        <w:t xml:space="preserve">на порталах </w:t>
      </w:r>
      <w:r w:rsidRPr="00B95259">
        <w:rPr>
          <w:sz w:val="24"/>
          <w:szCs w:val="24"/>
          <w:lang w:val="en-US"/>
        </w:rPr>
        <w:t>uslugi</w:t>
      </w:r>
      <w:r w:rsidRPr="00B95259">
        <w:rPr>
          <w:sz w:val="24"/>
          <w:szCs w:val="24"/>
        </w:rPr>
        <w:t>.</w:t>
      </w:r>
      <w:r w:rsidRPr="00B95259">
        <w:rPr>
          <w:sz w:val="24"/>
          <w:szCs w:val="24"/>
          <w:lang w:val="en-US"/>
        </w:rPr>
        <w:t>mosreg</w:t>
      </w:r>
      <w:r w:rsidRPr="00B95259">
        <w:rPr>
          <w:sz w:val="24"/>
          <w:szCs w:val="24"/>
        </w:rPr>
        <w:t>.</w:t>
      </w:r>
      <w:r w:rsidRPr="00B95259">
        <w:rPr>
          <w:sz w:val="24"/>
          <w:szCs w:val="24"/>
          <w:lang w:val="en-US"/>
        </w:rPr>
        <w:t>ru</w:t>
      </w:r>
      <w:r w:rsidRPr="00B95259">
        <w:rPr>
          <w:sz w:val="24"/>
          <w:szCs w:val="24"/>
        </w:rPr>
        <w:t xml:space="preserve">, </w:t>
      </w:r>
      <w:r w:rsidRPr="00B95259">
        <w:rPr>
          <w:sz w:val="24"/>
          <w:szCs w:val="24"/>
          <w:lang w:val="en-US"/>
        </w:rPr>
        <w:t>gosuslugi</w:t>
      </w:r>
      <w:r w:rsidRPr="00B95259">
        <w:rPr>
          <w:sz w:val="24"/>
          <w:szCs w:val="24"/>
        </w:rPr>
        <w:t>.</w:t>
      </w:r>
      <w:r w:rsidRPr="00B95259">
        <w:rPr>
          <w:sz w:val="24"/>
          <w:szCs w:val="24"/>
          <w:lang w:val="en-US"/>
        </w:rPr>
        <w:t>ru</w:t>
      </w:r>
      <w:r w:rsidRPr="00B95259">
        <w:rPr>
          <w:sz w:val="24"/>
          <w:szCs w:val="24"/>
        </w:rPr>
        <w:t xml:space="preserve"> на страницах, посвященных Услуге.</w:t>
      </w:r>
    </w:p>
    <w:p w14:paraId="07FFE0CB" w14:textId="5FC29067" w:rsidR="00202264" w:rsidRPr="00B95259" w:rsidRDefault="00202264" w:rsidP="00E04AD6">
      <w:pPr>
        <w:pStyle w:val="1"/>
        <w:ind w:left="709" w:hanging="709"/>
        <w:rPr>
          <w:sz w:val="24"/>
          <w:szCs w:val="24"/>
        </w:rPr>
      </w:pPr>
      <w:r w:rsidRPr="00B95259">
        <w:rPr>
          <w:sz w:val="24"/>
          <w:szCs w:val="24"/>
        </w:rPr>
        <w:t>Размещенная в электронном виде информация об оказании Услуги должна включать:</w:t>
      </w:r>
    </w:p>
    <w:p w14:paraId="7E5F80CB" w14:textId="75244916" w:rsidR="00202264" w:rsidRPr="00B95259" w:rsidRDefault="00202264" w:rsidP="00E04AD6">
      <w:pPr>
        <w:pStyle w:val="a"/>
        <w:numPr>
          <w:ilvl w:val="0"/>
          <w:numId w:val="15"/>
        </w:numPr>
        <w:tabs>
          <w:tab w:val="left" w:pos="993"/>
        </w:tabs>
        <w:ind w:left="993" w:hanging="284"/>
        <w:rPr>
          <w:sz w:val="24"/>
          <w:szCs w:val="24"/>
        </w:rPr>
      </w:pPr>
      <w:r w:rsidRPr="00B95259">
        <w:rPr>
          <w:sz w:val="24"/>
          <w:szCs w:val="24"/>
        </w:rPr>
        <w:t xml:space="preserve">наименование, почтовые адреса, справочные номера телефонов, адреса электронной почты, </w:t>
      </w:r>
      <w:r w:rsidR="006D334C">
        <w:rPr>
          <w:sz w:val="24"/>
          <w:szCs w:val="24"/>
        </w:rPr>
        <w:t>МУ «УМЗ»</w:t>
      </w:r>
      <w:r w:rsidR="006D334C" w:rsidRPr="00B95259">
        <w:rPr>
          <w:sz w:val="24"/>
          <w:szCs w:val="24"/>
        </w:rPr>
        <w:t xml:space="preserve"> и </w:t>
      </w:r>
      <w:r w:rsidR="00647F89">
        <w:rPr>
          <w:sz w:val="24"/>
          <w:szCs w:val="24"/>
        </w:rPr>
        <w:t>МКУ МФЦ</w:t>
      </w:r>
      <w:r w:rsidR="006D334C">
        <w:rPr>
          <w:sz w:val="24"/>
          <w:szCs w:val="24"/>
        </w:rPr>
        <w:t>,</w:t>
      </w:r>
      <w:r w:rsidR="006D334C" w:rsidRPr="00B95259">
        <w:rPr>
          <w:sz w:val="24"/>
          <w:szCs w:val="24"/>
        </w:rPr>
        <w:t xml:space="preserve"> </w:t>
      </w:r>
      <w:r w:rsidRPr="00B95259">
        <w:rPr>
          <w:sz w:val="24"/>
          <w:szCs w:val="24"/>
        </w:rPr>
        <w:t>адреса сайтов</w:t>
      </w:r>
      <w:r w:rsidR="006D334C">
        <w:rPr>
          <w:sz w:val="24"/>
          <w:szCs w:val="24"/>
        </w:rPr>
        <w:t xml:space="preserve"> Администрации городского округа Электросталь и </w:t>
      </w:r>
      <w:r w:rsidR="00647F89">
        <w:rPr>
          <w:sz w:val="24"/>
          <w:szCs w:val="24"/>
        </w:rPr>
        <w:t>МКУ МФЦ</w:t>
      </w:r>
      <w:r w:rsidRPr="00B95259">
        <w:rPr>
          <w:sz w:val="24"/>
          <w:szCs w:val="24"/>
        </w:rPr>
        <w:t>;</w:t>
      </w:r>
    </w:p>
    <w:p w14:paraId="30DCDCAA" w14:textId="119F7703" w:rsidR="00202264" w:rsidRPr="00B95259" w:rsidRDefault="001D347B" w:rsidP="00E04AD6">
      <w:pPr>
        <w:pStyle w:val="a"/>
        <w:numPr>
          <w:ilvl w:val="0"/>
          <w:numId w:val="15"/>
        </w:numPr>
        <w:tabs>
          <w:tab w:val="left" w:pos="993"/>
        </w:tabs>
        <w:ind w:left="709" w:firstLine="0"/>
        <w:rPr>
          <w:sz w:val="24"/>
          <w:szCs w:val="24"/>
        </w:rPr>
      </w:pPr>
      <w:r w:rsidRPr="00B95259">
        <w:rPr>
          <w:sz w:val="24"/>
          <w:szCs w:val="24"/>
        </w:rPr>
        <w:t xml:space="preserve">график работы </w:t>
      </w:r>
      <w:r w:rsidR="00F71DEC">
        <w:rPr>
          <w:sz w:val="24"/>
          <w:szCs w:val="24"/>
        </w:rPr>
        <w:t>МУ «УМЗ»</w:t>
      </w:r>
      <w:r w:rsidR="00202264" w:rsidRPr="00B95259">
        <w:rPr>
          <w:sz w:val="24"/>
          <w:szCs w:val="24"/>
        </w:rPr>
        <w:t xml:space="preserve"> и </w:t>
      </w:r>
      <w:r w:rsidR="00647F89">
        <w:rPr>
          <w:sz w:val="24"/>
          <w:szCs w:val="24"/>
        </w:rPr>
        <w:t>МКУ МФЦ</w:t>
      </w:r>
      <w:r w:rsidR="00202264" w:rsidRPr="00B95259">
        <w:rPr>
          <w:sz w:val="24"/>
          <w:szCs w:val="24"/>
        </w:rPr>
        <w:t>;</w:t>
      </w:r>
    </w:p>
    <w:p w14:paraId="240A3569" w14:textId="77777777" w:rsidR="00202264" w:rsidRPr="00B95259" w:rsidRDefault="00202264" w:rsidP="00E04AD6">
      <w:pPr>
        <w:pStyle w:val="a"/>
        <w:numPr>
          <w:ilvl w:val="0"/>
          <w:numId w:val="15"/>
        </w:numPr>
        <w:tabs>
          <w:tab w:val="left" w:pos="993"/>
        </w:tabs>
        <w:ind w:left="709" w:firstLine="0"/>
        <w:rPr>
          <w:sz w:val="24"/>
          <w:szCs w:val="24"/>
        </w:rPr>
      </w:pPr>
      <w:r w:rsidRPr="00B95259">
        <w:rPr>
          <w:sz w:val="24"/>
          <w:szCs w:val="24"/>
        </w:rPr>
        <w:t>требования к заявлению и прилагаемым к нему документам (включая их перечень);</w:t>
      </w:r>
    </w:p>
    <w:p w14:paraId="36AFB3D8" w14:textId="77777777" w:rsidR="00202264" w:rsidRPr="00B95259" w:rsidRDefault="00202264" w:rsidP="00E04AD6">
      <w:pPr>
        <w:pStyle w:val="a"/>
        <w:numPr>
          <w:ilvl w:val="0"/>
          <w:numId w:val="15"/>
        </w:numPr>
        <w:tabs>
          <w:tab w:val="left" w:pos="993"/>
        </w:tabs>
        <w:ind w:left="709" w:firstLine="0"/>
        <w:rPr>
          <w:sz w:val="24"/>
          <w:szCs w:val="24"/>
        </w:rPr>
      </w:pPr>
      <w:r w:rsidRPr="00B95259">
        <w:rPr>
          <w:sz w:val="24"/>
          <w:szCs w:val="24"/>
        </w:rPr>
        <w:t>выдержки из правовых актов, в части касающейся Услуги;</w:t>
      </w:r>
    </w:p>
    <w:p w14:paraId="0D932FE0" w14:textId="77777777" w:rsidR="00202264" w:rsidRPr="00B95259" w:rsidRDefault="00202264" w:rsidP="00E04AD6">
      <w:pPr>
        <w:pStyle w:val="a"/>
        <w:numPr>
          <w:ilvl w:val="0"/>
          <w:numId w:val="15"/>
        </w:numPr>
        <w:tabs>
          <w:tab w:val="left" w:pos="993"/>
        </w:tabs>
        <w:ind w:left="709" w:firstLine="0"/>
        <w:rPr>
          <w:sz w:val="24"/>
          <w:szCs w:val="24"/>
        </w:rPr>
      </w:pPr>
      <w:r w:rsidRPr="00B95259">
        <w:rPr>
          <w:sz w:val="24"/>
          <w:szCs w:val="24"/>
        </w:rPr>
        <w:t>текст Регламента;</w:t>
      </w:r>
    </w:p>
    <w:p w14:paraId="62A06603" w14:textId="77777777" w:rsidR="00202264" w:rsidRPr="00B95259" w:rsidRDefault="00202264" w:rsidP="00E04AD6">
      <w:pPr>
        <w:pStyle w:val="a"/>
        <w:numPr>
          <w:ilvl w:val="0"/>
          <w:numId w:val="15"/>
        </w:numPr>
        <w:tabs>
          <w:tab w:val="left" w:pos="993"/>
        </w:tabs>
        <w:ind w:left="709" w:firstLine="0"/>
        <w:rPr>
          <w:sz w:val="24"/>
          <w:szCs w:val="24"/>
        </w:rPr>
      </w:pPr>
      <w:r w:rsidRPr="00B95259">
        <w:rPr>
          <w:sz w:val="24"/>
          <w:szCs w:val="24"/>
        </w:rPr>
        <w:t xml:space="preserve">краткое описание порядка предоставления Услуги; </w:t>
      </w:r>
    </w:p>
    <w:p w14:paraId="3E765F6D" w14:textId="77777777" w:rsidR="00202264" w:rsidRPr="00B95259" w:rsidRDefault="00202264" w:rsidP="00E04AD6">
      <w:pPr>
        <w:pStyle w:val="a"/>
        <w:numPr>
          <w:ilvl w:val="0"/>
          <w:numId w:val="15"/>
        </w:numPr>
        <w:tabs>
          <w:tab w:val="left" w:pos="993"/>
        </w:tabs>
        <w:ind w:left="993" w:hanging="284"/>
        <w:rPr>
          <w:sz w:val="24"/>
          <w:szCs w:val="24"/>
        </w:rPr>
      </w:pPr>
      <w:r w:rsidRPr="00B95259">
        <w:rPr>
          <w:sz w:val="24"/>
          <w:szCs w:val="24"/>
        </w:rPr>
        <w:t>образцы оформления документов, необходимых для получения Услуги, и требования к ним;</w:t>
      </w:r>
    </w:p>
    <w:p w14:paraId="5E37A65F" w14:textId="77777777" w:rsidR="00202264" w:rsidRPr="00B95259" w:rsidRDefault="00202264" w:rsidP="00E04AD6">
      <w:pPr>
        <w:pStyle w:val="a"/>
        <w:numPr>
          <w:ilvl w:val="0"/>
          <w:numId w:val="15"/>
        </w:numPr>
        <w:tabs>
          <w:tab w:val="left" w:pos="993"/>
        </w:tabs>
        <w:ind w:left="993" w:hanging="284"/>
        <w:rPr>
          <w:sz w:val="24"/>
          <w:szCs w:val="24"/>
        </w:rPr>
      </w:pPr>
      <w:r w:rsidRPr="00B95259">
        <w:rPr>
          <w:sz w:val="24"/>
          <w:szCs w:val="24"/>
        </w:rPr>
        <w:t>перечень типовых, наиболее актуальных вопросов, относящихся к Услуге, и ответы на них.</w:t>
      </w:r>
    </w:p>
    <w:p w14:paraId="17F6792F" w14:textId="3B8BB5A2" w:rsidR="00202264" w:rsidRPr="00B95259" w:rsidRDefault="00202264" w:rsidP="00E04AD6">
      <w:pPr>
        <w:pStyle w:val="1"/>
        <w:ind w:left="709" w:hanging="709"/>
        <w:rPr>
          <w:sz w:val="24"/>
          <w:szCs w:val="24"/>
        </w:rPr>
      </w:pPr>
      <w:r w:rsidRPr="00B95259">
        <w:rPr>
          <w:sz w:val="24"/>
          <w:szCs w:val="24"/>
        </w:rPr>
        <w:t xml:space="preserve">Информация, указанная в пункте 3 настоящего Приложения к Регламенту предоставляется также сотрудниками </w:t>
      </w:r>
      <w:r w:rsidR="00647F89">
        <w:rPr>
          <w:sz w:val="24"/>
          <w:szCs w:val="24"/>
        </w:rPr>
        <w:t>МКУ МФЦ</w:t>
      </w:r>
      <w:r w:rsidRPr="00B95259">
        <w:rPr>
          <w:sz w:val="24"/>
          <w:szCs w:val="24"/>
        </w:rPr>
        <w:t xml:space="preserve"> и </w:t>
      </w:r>
      <w:r w:rsidR="00F71DEC">
        <w:rPr>
          <w:sz w:val="24"/>
          <w:szCs w:val="24"/>
        </w:rPr>
        <w:t>МУ «УМЗ»</w:t>
      </w:r>
      <w:r w:rsidR="00957E5A" w:rsidRPr="00B95259">
        <w:rPr>
          <w:sz w:val="24"/>
          <w:szCs w:val="24"/>
        </w:rPr>
        <w:t xml:space="preserve"> </w:t>
      </w:r>
      <w:r w:rsidRPr="00B95259">
        <w:rPr>
          <w:sz w:val="24"/>
          <w:szCs w:val="24"/>
        </w:rPr>
        <w:t>при обращении Заявителей:</w:t>
      </w:r>
    </w:p>
    <w:p w14:paraId="6593BE6A" w14:textId="77777777" w:rsidR="00202264" w:rsidRPr="00B95259" w:rsidRDefault="00202264" w:rsidP="00E04AD6">
      <w:pPr>
        <w:pStyle w:val="a"/>
        <w:numPr>
          <w:ilvl w:val="0"/>
          <w:numId w:val="16"/>
        </w:numPr>
        <w:tabs>
          <w:tab w:val="left" w:pos="993"/>
        </w:tabs>
        <w:ind w:left="709" w:firstLine="0"/>
        <w:rPr>
          <w:sz w:val="24"/>
          <w:szCs w:val="24"/>
        </w:rPr>
      </w:pPr>
      <w:r w:rsidRPr="00B95259">
        <w:rPr>
          <w:sz w:val="24"/>
          <w:szCs w:val="24"/>
        </w:rPr>
        <w:t>лично;</w:t>
      </w:r>
    </w:p>
    <w:p w14:paraId="6FFCC724" w14:textId="77777777" w:rsidR="00202264" w:rsidRPr="00B95259" w:rsidRDefault="00202264" w:rsidP="00E04AD6">
      <w:pPr>
        <w:pStyle w:val="a"/>
        <w:numPr>
          <w:ilvl w:val="0"/>
          <w:numId w:val="16"/>
        </w:numPr>
        <w:tabs>
          <w:tab w:val="left" w:pos="993"/>
        </w:tabs>
        <w:ind w:left="709" w:firstLine="0"/>
        <w:rPr>
          <w:sz w:val="24"/>
          <w:szCs w:val="24"/>
        </w:rPr>
      </w:pPr>
      <w:r w:rsidRPr="00B95259">
        <w:rPr>
          <w:sz w:val="24"/>
          <w:szCs w:val="24"/>
        </w:rPr>
        <w:t>по почте, в том числе электронной;</w:t>
      </w:r>
    </w:p>
    <w:p w14:paraId="4F7099BA" w14:textId="79F1AE0E" w:rsidR="00202264" w:rsidRPr="00B95259" w:rsidRDefault="00202264" w:rsidP="00E04AD6">
      <w:pPr>
        <w:pStyle w:val="a"/>
        <w:numPr>
          <w:ilvl w:val="0"/>
          <w:numId w:val="16"/>
        </w:numPr>
        <w:tabs>
          <w:tab w:val="left" w:pos="993"/>
        </w:tabs>
        <w:ind w:left="709" w:firstLine="0"/>
        <w:rPr>
          <w:sz w:val="24"/>
          <w:szCs w:val="24"/>
        </w:rPr>
      </w:pPr>
      <w:r w:rsidRPr="00B95259">
        <w:rPr>
          <w:sz w:val="24"/>
          <w:szCs w:val="24"/>
        </w:rPr>
        <w:t>по телеф</w:t>
      </w:r>
      <w:r w:rsidR="00C86D2D" w:rsidRPr="00B95259">
        <w:rPr>
          <w:sz w:val="24"/>
          <w:szCs w:val="24"/>
        </w:rPr>
        <w:t>онам, указанным в приложении № 7</w:t>
      </w:r>
      <w:r w:rsidRPr="00B95259">
        <w:rPr>
          <w:sz w:val="24"/>
          <w:szCs w:val="24"/>
        </w:rPr>
        <w:t xml:space="preserve"> к Регламенту.</w:t>
      </w:r>
    </w:p>
    <w:p w14:paraId="2DC652C2" w14:textId="6BD2A82B" w:rsidR="00202264" w:rsidRPr="00B95259" w:rsidRDefault="00202264" w:rsidP="00E04AD6">
      <w:pPr>
        <w:pStyle w:val="1"/>
        <w:ind w:left="709" w:hanging="709"/>
        <w:rPr>
          <w:sz w:val="24"/>
          <w:szCs w:val="24"/>
        </w:rPr>
      </w:pPr>
      <w:r w:rsidRPr="00B95259">
        <w:rPr>
          <w:sz w:val="24"/>
          <w:szCs w:val="24"/>
        </w:rPr>
        <w:t>Консультирование по вопросам предостав</w:t>
      </w:r>
      <w:r w:rsidR="00E76BD6" w:rsidRPr="00B95259">
        <w:rPr>
          <w:sz w:val="24"/>
          <w:szCs w:val="24"/>
        </w:rPr>
        <w:t xml:space="preserve">ления Услуги сотрудниками </w:t>
      </w:r>
      <w:r w:rsidR="00F71DEC">
        <w:rPr>
          <w:sz w:val="24"/>
          <w:szCs w:val="24"/>
        </w:rPr>
        <w:t>МУ «УМЗ»</w:t>
      </w:r>
      <w:r w:rsidR="00E76BD6" w:rsidRPr="00B95259">
        <w:rPr>
          <w:sz w:val="24"/>
          <w:szCs w:val="24"/>
        </w:rPr>
        <w:t xml:space="preserve"> и </w:t>
      </w:r>
      <w:r w:rsidR="00647F89">
        <w:rPr>
          <w:sz w:val="24"/>
          <w:szCs w:val="24"/>
        </w:rPr>
        <w:t>МКУ МФЦ</w:t>
      </w:r>
      <w:r w:rsidR="00E76BD6" w:rsidRPr="00B95259">
        <w:rPr>
          <w:sz w:val="24"/>
          <w:szCs w:val="24"/>
        </w:rPr>
        <w:t xml:space="preserve"> </w:t>
      </w:r>
      <w:r w:rsidR="00D14B59" w:rsidRPr="00B95259">
        <w:rPr>
          <w:sz w:val="24"/>
          <w:szCs w:val="24"/>
        </w:rPr>
        <w:t xml:space="preserve"> </w:t>
      </w:r>
      <w:r w:rsidRPr="00B95259">
        <w:rPr>
          <w:sz w:val="24"/>
          <w:szCs w:val="24"/>
        </w:rPr>
        <w:t>осуществляется бесплатно.</w:t>
      </w:r>
    </w:p>
    <w:p w14:paraId="2C619C51" w14:textId="77777777" w:rsidR="00202264" w:rsidRPr="00B95259" w:rsidRDefault="00202264" w:rsidP="00E04AD6">
      <w:pPr>
        <w:pStyle w:val="1"/>
        <w:ind w:left="709" w:hanging="709"/>
        <w:rPr>
          <w:sz w:val="24"/>
          <w:szCs w:val="24"/>
        </w:rPr>
      </w:pPr>
      <w:r w:rsidRPr="00B95259">
        <w:rPr>
          <w:sz w:val="24"/>
          <w:szCs w:val="24"/>
        </w:rPr>
        <w:t>Информирование Заявителей о порядке оказания Услуги осуществляется также по телефону «горячей линии» 8-800-550-50-03.</w:t>
      </w:r>
    </w:p>
    <w:p w14:paraId="37B69FF9" w14:textId="56BBD013" w:rsidR="00202264" w:rsidRPr="00B95259" w:rsidRDefault="00202264" w:rsidP="00E04AD6">
      <w:pPr>
        <w:pStyle w:val="1"/>
        <w:ind w:left="709" w:hanging="709"/>
        <w:rPr>
          <w:sz w:val="24"/>
          <w:szCs w:val="24"/>
        </w:rPr>
      </w:pPr>
      <w:r w:rsidRPr="00B95259">
        <w:rPr>
          <w:sz w:val="24"/>
          <w:szCs w:val="24"/>
        </w:rPr>
        <w:t xml:space="preserve">Информация об оказании услуги размещается в помещениях </w:t>
      </w:r>
      <w:r w:rsidR="00F71DEC">
        <w:rPr>
          <w:sz w:val="24"/>
          <w:szCs w:val="24"/>
        </w:rPr>
        <w:t>МУ «УМЗ»</w:t>
      </w:r>
      <w:r w:rsidR="00D14B59" w:rsidRPr="00B95259">
        <w:rPr>
          <w:sz w:val="24"/>
          <w:szCs w:val="24"/>
        </w:rPr>
        <w:t xml:space="preserve"> </w:t>
      </w:r>
      <w:r w:rsidRPr="00B95259">
        <w:rPr>
          <w:sz w:val="24"/>
          <w:szCs w:val="24"/>
        </w:rPr>
        <w:t xml:space="preserve">и </w:t>
      </w:r>
      <w:r w:rsidR="00647F89">
        <w:rPr>
          <w:sz w:val="24"/>
          <w:szCs w:val="24"/>
        </w:rPr>
        <w:t>МКУ МФЦ</w:t>
      </w:r>
      <w:r w:rsidRPr="00B95259">
        <w:rPr>
          <w:sz w:val="24"/>
          <w:szCs w:val="24"/>
        </w:rPr>
        <w:t xml:space="preserve">, предназначенных для приема Заявителей. </w:t>
      </w:r>
    </w:p>
    <w:p w14:paraId="7423F769" w14:textId="39DE7BB3" w:rsidR="00202264" w:rsidRPr="00B95259" w:rsidRDefault="00202264" w:rsidP="00E04AD6">
      <w:pPr>
        <w:pStyle w:val="1"/>
        <w:ind w:left="709" w:hanging="709"/>
        <w:rPr>
          <w:sz w:val="24"/>
          <w:szCs w:val="24"/>
        </w:rPr>
      </w:pPr>
      <w:r w:rsidRPr="00B95259">
        <w:rPr>
          <w:sz w:val="24"/>
          <w:szCs w:val="24"/>
        </w:rPr>
        <w:t xml:space="preserve">Состав информации, размещаемой в </w:t>
      </w:r>
      <w:r w:rsidR="00647F89">
        <w:rPr>
          <w:sz w:val="24"/>
          <w:szCs w:val="24"/>
        </w:rPr>
        <w:t>МКУ МФЦ</w:t>
      </w:r>
      <w:r w:rsidRPr="00B95259">
        <w:rPr>
          <w:sz w:val="24"/>
          <w:szCs w:val="24"/>
        </w:rPr>
        <w:t xml:space="preserve"> должен соответствовать региональному стандарту организации деятельности многофункциональных центров предоставления государственных и муниципальных услуг, утвержденному </w:t>
      </w:r>
      <w:r w:rsidR="00DF375B">
        <w:rPr>
          <w:sz w:val="24"/>
          <w:szCs w:val="24"/>
        </w:rPr>
        <w:t>распоряжением</w:t>
      </w:r>
      <w:r w:rsidRPr="00B95259">
        <w:rPr>
          <w:sz w:val="24"/>
          <w:szCs w:val="24"/>
        </w:rPr>
        <w:t xml:space="preserve"> </w:t>
      </w:r>
      <w:r w:rsidR="00DF375B">
        <w:rPr>
          <w:sz w:val="24"/>
          <w:szCs w:val="24"/>
        </w:rPr>
        <w:t>М</w:t>
      </w:r>
      <w:r w:rsidRPr="00B95259">
        <w:rPr>
          <w:sz w:val="24"/>
          <w:szCs w:val="24"/>
        </w:rPr>
        <w:t>инис</w:t>
      </w:r>
      <w:r w:rsidR="00DF375B">
        <w:rPr>
          <w:sz w:val="24"/>
          <w:szCs w:val="24"/>
        </w:rPr>
        <w:t>терства</w:t>
      </w:r>
      <w:r w:rsidRPr="00B95259">
        <w:rPr>
          <w:sz w:val="24"/>
          <w:szCs w:val="24"/>
        </w:rPr>
        <w:t xml:space="preserve"> государственного управления, информационных технологий и</w:t>
      </w:r>
      <w:r w:rsidR="008906C7">
        <w:rPr>
          <w:sz w:val="24"/>
          <w:szCs w:val="24"/>
        </w:rPr>
        <w:t xml:space="preserve"> связи Московской области от </w:t>
      </w:r>
      <w:r w:rsidR="00DF375B">
        <w:rPr>
          <w:sz w:val="24"/>
          <w:szCs w:val="24"/>
        </w:rPr>
        <w:t>21</w:t>
      </w:r>
      <w:r w:rsidR="008906C7">
        <w:rPr>
          <w:sz w:val="24"/>
          <w:szCs w:val="24"/>
        </w:rPr>
        <w:t>.0</w:t>
      </w:r>
      <w:r w:rsidR="00DF375B">
        <w:rPr>
          <w:sz w:val="24"/>
          <w:szCs w:val="24"/>
        </w:rPr>
        <w:t>7</w:t>
      </w:r>
      <w:r w:rsidRPr="00B95259">
        <w:rPr>
          <w:sz w:val="24"/>
          <w:szCs w:val="24"/>
        </w:rPr>
        <w:t xml:space="preserve"> 201</w:t>
      </w:r>
      <w:r w:rsidR="00DF375B">
        <w:rPr>
          <w:sz w:val="24"/>
          <w:szCs w:val="24"/>
        </w:rPr>
        <w:t>6 № 10-57</w:t>
      </w:r>
      <w:r w:rsidRPr="00B95259">
        <w:rPr>
          <w:sz w:val="24"/>
          <w:szCs w:val="24"/>
        </w:rPr>
        <w:t>/</w:t>
      </w:r>
      <w:r w:rsidR="00DF375B">
        <w:rPr>
          <w:sz w:val="24"/>
          <w:szCs w:val="24"/>
        </w:rPr>
        <w:t>РВ</w:t>
      </w:r>
      <w:r w:rsidRPr="00B95259">
        <w:rPr>
          <w:sz w:val="24"/>
          <w:szCs w:val="24"/>
        </w:rPr>
        <w:t xml:space="preserve">. </w:t>
      </w:r>
    </w:p>
    <w:p w14:paraId="0FC29E3C" w14:textId="77777777" w:rsidR="00FA477D" w:rsidRDefault="00FA477D" w:rsidP="00E04AD6">
      <w:pPr>
        <w:spacing w:after="0"/>
        <w:rPr>
          <w:rFonts w:ascii="Times New Roman" w:hAnsi="Times New Roman"/>
          <w:sz w:val="24"/>
          <w:szCs w:val="24"/>
        </w:rPr>
      </w:pPr>
    </w:p>
    <w:p w14:paraId="2C75C73D" w14:textId="77777777" w:rsidR="00DF375B" w:rsidRDefault="00DF375B" w:rsidP="00E04AD6">
      <w:pPr>
        <w:spacing w:after="0"/>
        <w:rPr>
          <w:rFonts w:ascii="Times New Roman" w:eastAsia="Times New Roman" w:hAnsi="Times New Roman"/>
          <w:sz w:val="24"/>
          <w:szCs w:val="24"/>
          <w:lang w:eastAsia="ru-RU"/>
        </w:rPr>
      </w:pPr>
    </w:p>
    <w:p w14:paraId="3D6947BA" w14:textId="77777777" w:rsidR="00DF375B" w:rsidRDefault="00DF375B" w:rsidP="00E04AD6">
      <w:pPr>
        <w:spacing w:after="0"/>
        <w:rPr>
          <w:rFonts w:ascii="Times New Roman" w:eastAsia="Times New Roman" w:hAnsi="Times New Roman"/>
          <w:sz w:val="24"/>
          <w:szCs w:val="24"/>
          <w:lang w:eastAsia="ru-RU"/>
        </w:rPr>
      </w:pPr>
    </w:p>
    <w:p w14:paraId="64AFDCBA" w14:textId="77777777" w:rsidR="00FA477D" w:rsidRPr="00B95259" w:rsidRDefault="00FA477D" w:rsidP="00E04AD6">
      <w:pPr>
        <w:spacing w:after="0"/>
        <w:rPr>
          <w:rFonts w:ascii="Times New Roman" w:hAnsi="Times New Roman"/>
          <w:sz w:val="24"/>
          <w:szCs w:val="24"/>
        </w:rPr>
      </w:pPr>
    </w:p>
    <w:p w14:paraId="1BEB3460" w14:textId="77777777" w:rsidR="00663CC9" w:rsidRDefault="00663CC9" w:rsidP="00E04AD6">
      <w:pPr>
        <w:pStyle w:val="1-"/>
        <w:ind w:left="709" w:hanging="709"/>
        <w:rPr>
          <w:sz w:val="24"/>
          <w:szCs w:val="24"/>
          <w:lang w:val="ru-RU"/>
        </w:rPr>
      </w:pPr>
      <w:bookmarkStart w:id="213" w:name="_Toc474308908"/>
    </w:p>
    <w:p w14:paraId="53D77B30" w14:textId="77777777" w:rsidR="00CB29CD" w:rsidRPr="00B95259" w:rsidRDefault="00CB29CD" w:rsidP="00E04AD6">
      <w:pPr>
        <w:pStyle w:val="1-"/>
        <w:ind w:left="709" w:hanging="709"/>
        <w:rPr>
          <w:sz w:val="24"/>
          <w:szCs w:val="24"/>
        </w:rPr>
      </w:pPr>
      <w:r w:rsidRPr="00B95259">
        <w:rPr>
          <w:sz w:val="24"/>
          <w:szCs w:val="24"/>
        </w:rPr>
        <w:t xml:space="preserve">Приложение № </w:t>
      </w:r>
      <w:bookmarkStart w:id="214" w:name="Приложение9"/>
      <w:r w:rsidRPr="00B95259">
        <w:rPr>
          <w:sz w:val="24"/>
          <w:szCs w:val="24"/>
        </w:rPr>
        <w:fldChar w:fldCharType="begin"/>
      </w:r>
      <w:r w:rsidRPr="00B95259">
        <w:rPr>
          <w:sz w:val="24"/>
          <w:szCs w:val="24"/>
        </w:rPr>
        <w:instrText xml:space="preserve"> SEQ Приложение_№ \* ARABIC </w:instrText>
      </w:r>
      <w:r w:rsidRPr="00B95259">
        <w:rPr>
          <w:sz w:val="24"/>
          <w:szCs w:val="24"/>
        </w:rPr>
        <w:fldChar w:fldCharType="separate"/>
      </w:r>
      <w:r w:rsidR="00173563">
        <w:rPr>
          <w:noProof/>
          <w:sz w:val="24"/>
          <w:szCs w:val="24"/>
        </w:rPr>
        <w:t>3</w:t>
      </w:r>
      <w:r w:rsidRPr="00B95259">
        <w:rPr>
          <w:noProof/>
          <w:sz w:val="24"/>
          <w:szCs w:val="24"/>
        </w:rPr>
        <w:fldChar w:fldCharType="end"/>
      </w:r>
      <w:bookmarkEnd w:id="214"/>
      <w:r w:rsidRPr="00B95259">
        <w:rPr>
          <w:sz w:val="24"/>
          <w:szCs w:val="24"/>
        </w:rPr>
        <w:t>. Список нормативных актов, в соответствии с которыми осуществляется оказание Услуги</w:t>
      </w:r>
      <w:bookmarkEnd w:id="213"/>
    </w:p>
    <w:p w14:paraId="0C9DC691" w14:textId="77777777" w:rsidR="00CB29CD" w:rsidRPr="00B95259" w:rsidRDefault="00CB29CD" w:rsidP="00E04AD6">
      <w:pPr>
        <w:pStyle w:val="ConsPlusNormal"/>
        <w:spacing w:line="276" w:lineRule="auto"/>
        <w:ind w:left="709" w:hanging="709"/>
        <w:jc w:val="both"/>
        <w:rPr>
          <w:rFonts w:ascii="Times New Roman" w:hAnsi="Times New Roman" w:cs="Times New Roman"/>
          <w:sz w:val="24"/>
          <w:szCs w:val="24"/>
        </w:rPr>
      </w:pPr>
      <w:r w:rsidRPr="00B95259">
        <w:rPr>
          <w:rFonts w:ascii="Times New Roman" w:hAnsi="Times New Roman" w:cs="Times New Roman"/>
          <w:sz w:val="24"/>
          <w:szCs w:val="24"/>
        </w:rPr>
        <w:t xml:space="preserve">Предоставление Услуги осуществляется в соответствии с: </w:t>
      </w:r>
    </w:p>
    <w:p w14:paraId="689A366D" w14:textId="5BA58135" w:rsidR="00F508CE" w:rsidRPr="00B95259" w:rsidRDefault="00F508CE" w:rsidP="00E04AD6">
      <w:pPr>
        <w:pStyle w:val="ConsPlusNormal"/>
        <w:numPr>
          <w:ilvl w:val="0"/>
          <w:numId w:val="3"/>
        </w:numPr>
        <w:spacing w:line="276" w:lineRule="auto"/>
        <w:ind w:hanging="720"/>
        <w:jc w:val="both"/>
        <w:rPr>
          <w:rFonts w:ascii="Times New Roman" w:hAnsi="Times New Roman" w:cs="Times New Roman"/>
          <w:sz w:val="24"/>
          <w:szCs w:val="24"/>
        </w:rPr>
      </w:pPr>
      <w:r w:rsidRPr="00B95259">
        <w:rPr>
          <w:rFonts w:ascii="Times New Roman" w:hAnsi="Times New Roman" w:cs="Times New Roman"/>
          <w:color w:val="000000" w:themeColor="text1"/>
          <w:sz w:val="24"/>
          <w:szCs w:val="24"/>
        </w:rPr>
        <w:t xml:space="preserve"> Конституцией Российской Федерации, принятой всенародным голосованием</w:t>
      </w:r>
      <w:r w:rsidRPr="00B95259">
        <w:rPr>
          <w:rFonts w:ascii="Times New Roman" w:hAnsi="Times New Roman" w:cs="Times New Roman"/>
          <w:sz w:val="24"/>
          <w:szCs w:val="24"/>
        </w:rPr>
        <w:t xml:space="preserve">, 12.12.1993 </w:t>
      </w:r>
      <w:r w:rsidRPr="00B95259">
        <w:rPr>
          <w:rFonts w:ascii="Times New Roman" w:hAnsi="Times New Roman" w:cs="Times New Roman"/>
          <w:color w:val="000000" w:themeColor="text1"/>
          <w:sz w:val="24"/>
          <w:szCs w:val="24"/>
        </w:rPr>
        <w:t>(«Российская газета», 25.12.1993, №</w:t>
      </w:r>
      <w:r w:rsidR="00065583">
        <w:rPr>
          <w:rFonts w:ascii="Times New Roman" w:hAnsi="Times New Roman" w:cs="Times New Roman"/>
          <w:color w:val="000000" w:themeColor="text1"/>
          <w:sz w:val="24"/>
          <w:szCs w:val="24"/>
        </w:rPr>
        <w:t xml:space="preserve"> </w:t>
      </w:r>
      <w:r w:rsidRPr="00B95259">
        <w:rPr>
          <w:rFonts w:ascii="Times New Roman" w:hAnsi="Times New Roman" w:cs="Times New Roman"/>
          <w:color w:val="000000" w:themeColor="text1"/>
          <w:sz w:val="24"/>
          <w:szCs w:val="24"/>
        </w:rPr>
        <w:t>237);</w:t>
      </w:r>
    </w:p>
    <w:p w14:paraId="14C763F2" w14:textId="77777777" w:rsidR="002D527F" w:rsidRPr="00B95259" w:rsidRDefault="002D527F" w:rsidP="00E04AD6">
      <w:pPr>
        <w:pStyle w:val="ConsPlusNormal"/>
        <w:numPr>
          <w:ilvl w:val="0"/>
          <w:numId w:val="3"/>
        </w:numPr>
        <w:spacing w:line="276" w:lineRule="auto"/>
        <w:ind w:left="709" w:hanging="709"/>
        <w:jc w:val="both"/>
        <w:rPr>
          <w:rFonts w:ascii="Times New Roman" w:hAnsi="Times New Roman" w:cs="Times New Roman"/>
          <w:color w:val="000000" w:themeColor="text1"/>
          <w:sz w:val="24"/>
          <w:szCs w:val="24"/>
        </w:rPr>
      </w:pPr>
      <w:r w:rsidRPr="00B95259">
        <w:rPr>
          <w:rFonts w:ascii="Times New Roman" w:hAnsi="Times New Roman" w:cs="Times New Roman"/>
          <w:color w:val="000000" w:themeColor="text1"/>
          <w:sz w:val="24"/>
          <w:szCs w:val="24"/>
        </w:rPr>
        <w:t>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(«Собрание законодательства РФ», 12.11.2007, № 46, ст. 5553);</w:t>
      </w:r>
    </w:p>
    <w:p w14:paraId="4051FF40" w14:textId="77777777" w:rsidR="002D527F" w:rsidRPr="00B95259" w:rsidRDefault="002D527F" w:rsidP="00E04AD6">
      <w:pPr>
        <w:pStyle w:val="ConsPlusNormal"/>
        <w:numPr>
          <w:ilvl w:val="0"/>
          <w:numId w:val="3"/>
        </w:numPr>
        <w:spacing w:line="276" w:lineRule="auto"/>
        <w:ind w:left="709" w:hanging="709"/>
        <w:jc w:val="both"/>
        <w:rPr>
          <w:rFonts w:ascii="Times New Roman" w:hAnsi="Times New Roman" w:cs="Times New Roman"/>
          <w:color w:val="000000" w:themeColor="text1"/>
          <w:sz w:val="24"/>
          <w:szCs w:val="24"/>
        </w:rPr>
      </w:pPr>
      <w:r w:rsidRPr="00B95259">
        <w:rPr>
          <w:rFonts w:ascii="Times New Roman" w:hAnsi="Times New Roman" w:cs="Times New Roman"/>
          <w:color w:val="000000" w:themeColor="text1"/>
          <w:sz w:val="24"/>
          <w:szCs w:val="24"/>
        </w:rPr>
        <w:t>Федеральным законом от 02.05.2006 № 59-ФЗ «О порядке рассмотрения обращений граждан Российской Федерации» («Российская газета», № 95, 05.05.2006);</w:t>
      </w:r>
    </w:p>
    <w:p w14:paraId="24BA06E7" w14:textId="77777777" w:rsidR="002D527F" w:rsidRPr="00B95259" w:rsidRDefault="002D527F" w:rsidP="00E04AD6">
      <w:pPr>
        <w:pStyle w:val="ConsPlusNormal"/>
        <w:numPr>
          <w:ilvl w:val="0"/>
          <w:numId w:val="3"/>
        </w:numPr>
        <w:spacing w:line="276" w:lineRule="auto"/>
        <w:ind w:left="709" w:hanging="709"/>
        <w:jc w:val="both"/>
        <w:rPr>
          <w:rFonts w:ascii="Times New Roman" w:hAnsi="Times New Roman" w:cs="Times New Roman"/>
          <w:color w:val="000000" w:themeColor="text1"/>
          <w:sz w:val="24"/>
          <w:szCs w:val="24"/>
        </w:rPr>
      </w:pPr>
      <w:r w:rsidRPr="00B95259">
        <w:rPr>
          <w:rFonts w:ascii="Times New Roman" w:hAnsi="Times New Roman" w:cs="Times New Roman"/>
          <w:color w:val="000000" w:themeColor="text1"/>
          <w:sz w:val="24"/>
          <w:szCs w:val="24"/>
        </w:rPr>
        <w:t>Федеральным законом от 27.07.2010 № 210-ФЗ «Об организации предоставления государственных и муниципальных услуг» («Российская газета», № 168, 30.07.2010);</w:t>
      </w:r>
    </w:p>
    <w:p w14:paraId="4BFF745D" w14:textId="12859DCA" w:rsidR="002D527F" w:rsidRPr="00B95259" w:rsidRDefault="002D527F" w:rsidP="00E04AD6">
      <w:pPr>
        <w:pStyle w:val="ConsPlusNormal"/>
        <w:numPr>
          <w:ilvl w:val="0"/>
          <w:numId w:val="3"/>
        </w:numPr>
        <w:spacing w:line="276" w:lineRule="auto"/>
        <w:ind w:left="709" w:hanging="709"/>
        <w:jc w:val="both"/>
        <w:rPr>
          <w:rFonts w:ascii="Times New Roman" w:hAnsi="Times New Roman" w:cs="Times New Roman"/>
          <w:color w:val="000000" w:themeColor="text1"/>
          <w:sz w:val="24"/>
          <w:szCs w:val="24"/>
        </w:rPr>
      </w:pPr>
      <w:r w:rsidRPr="00B95259">
        <w:rPr>
          <w:rFonts w:ascii="Times New Roman" w:hAnsi="Times New Roman" w:cs="Times New Roman"/>
          <w:color w:val="000000" w:themeColor="text1"/>
          <w:sz w:val="24"/>
          <w:szCs w:val="24"/>
        </w:rPr>
        <w:t>Законом Московской области</w:t>
      </w:r>
      <w:r w:rsidR="00912C83">
        <w:rPr>
          <w:rFonts w:ascii="Times New Roman" w:hAnsi="Times New Roman" w:cs="Times New Roman"/>
          <w:color w:val="000000" w:themeColor="text1"/>
          <w:sz w:val="24"/>
          <w:szCs w:val="24"/>
        </w:rPr>
        <w:t xml:space="preserve"> от 05.10.2006</w:t>
      </w:r>
      <w:r w:rsidRPr="00B95259">
        <w:rPr>
          <w:rFonts w:ascii="Times New Roman" w:hAnsi="Times New Roman" w:cs="Times New Roman"/>
          <w:color w:val="000000" w:themeColor="text1"/>
          <w:sz w:val="24"/>
          <w:szCs w:val="24"/>
        </w:rPr>
        <w:t xml:space="preserve"> № 164/2006-ОЗ «О рассмотрении обращений граждан» («Ежедневные Новости. Подмосковье», № 189, </w:t>
      </w:r>
      <w:r w:rsidR="00742583" w:rsidRPr="00B95259">
        <w:rPr>
          <w:rFonts w:ascii="Times New Roman" w:hAnsi="Times New Roman" w:cs="Times New Roman"/>
          <w:color w:val="000000" w:themeColor="text1"/>
          <w:sz w:val="24"/>
          <w:szCs w:val="24"/>
        </w:rPr>
        <w:t>05</w:t>
      </w:r>
      <w:r w:rsidRPr="00B95259">
        <w:rPr>
          <w:rFonts w:ascii="Times New Roman" w:hAnsi="Times New Roman" w:cs="Times New Roman"/>
          <w:color w:val="000000" w:themeColor="text1"/>
          <w:sz w:val="24"/>
          <w:szCs w:val="24"/>
        </w:rPr>
        <w:t>.10.2006);</w:t>
      </w:r>
    </w:p>
    <w:p w14:paraId="072C88BE" w14:textId="77777777" w:rsidR="00957590" w:rsidRPr="00B95259" w:rsidRDefault="00957590" w:rsidP="00E04AD6">
      <w:pPr>
        <w:pStyle w:val="ConsPlusNormal"/>
        <w:numPr>
          <w:ilvl w:val="0"/>
          <w:numId w:val="3"/>
        </w:numPr>
        <w:spacing w:line="276" w:lineRule="auto"/>
        <w:ind w:left="709" w:hanging="709"/>
        <w:jc w:val="both"/>
        <w:rPr>
          <w:rFonts w:ascii="Times New Roman" w:hAnsi="Times New Roman" w:cs="Times New Roman"/>
          <w:color w:val="000000" w:themeColor="text1"/>
          <w:sz w:val="24"/>
          <w:szCs w:val="24"/>
        </w:rPr>
      </w:pPr>
      <w:r w:rsidRPr="00B95259">
        <w:rPr>
          <w:rFonts w:ascii="Times New Roman" w:hAnsi="Times New Roman" w:cs="Times New Roman"/>
          <w:color w:val="000000" w:themeColor="text1"/>
          <w:sz w:val="24"/>
          <w:szCs w:val="24"/>
        </w:rPr>
        <w:t>Постановлением Правительства Российской Федерации от 07.07.2011 № 553 «О порядке оформления и представления заявлений и иных документов, необходимых для представления государственных и (или) муниципальных услуг, в форме электронных документов» («Собрание законодательства РФ», 18.07.2011, № 29, ст. 4479);</w:t>
      </w:r>
    </w:p>
    <w:p w14:paraId="26DCFEED" w14:textId="0A48AAF2" w:rsidR="00957590" w:rsidRPr="00B95259" w:rsidRDefault="00DA10D3" w:rsidP="00E04AD6">
      <w:pPr>
        <w:pStyle w:val="ConsPlusNormal"/>
        <w:numPr>
          <w:ilvl w:val="0"/>
          <w:numId w:val="3"/>
        </w:numPr>
        <w:spacing w:line="276" w:lineRule="auto"/>
        <w:ind w:left="709" w:hanging="709"/>
        <w:jc w:val="both"/>
        <w:rPr>
          <w:rFonts w:ascii="Times New Roman" w:hAnsi="Times New Roman" w:cs="Times New Roman"/>
          <w:sz w:val="24"/>
          <w:szCs w:val="24"/>
        </w:rPr>
      </w:pPr>
      <w:r w:rsidRPr="00B95259">
        <w:rPr>
          <w:rFonts w:ascii="Times New Roman" w:hAnsi="Times New Roman" w:cs="Times New Roman"/>
          <w:sz w:val="24"/>
          <w:szCs w:val="24"/>
        </w:rPr>
        <w:t>Налоговым кодексом Российской Федерации</w:t>
      </w:r>
      <w:r w:rsidR="006F6B13" w:rsidRPr="00B95259">
        <w:rPr>
          <w:rFonts w:ascii="Times New Roman" w:hAnsi="Times New Roman" w:cs="Times New Roman"/>
          <w:sz w:val="24"/>
          <w:szCs w:val="24"/>
        </w:rPr>
        <w:t xml:space="preserve"> часть 2</w:t>
      </w:r>
      <w:r w:rsidRPr="00B95259">
        <w:rPr>
          <w:rFonts w:ascii="Times New Roman" w:hAnsi="Times New Roman" w:cs="Times New Roman"/>
          <w:sz w:val="24"/>
          <w:szCs w:val="24"/>
        </w:rPr>
        <w:t xml:space="preserve"> </w:t>
      </w:r>
      <w:r w:rsidR="002560FF" w:rsidRPr="00B95259">
        <w:rPr>
          <w:rFonts w:ascii="Times New Roman" w:hAnsi="Times New Roman" w:cs="Times New Roman"/>
          <w:sz w:val="24"/>
          <w:szCs w:val="24"/>
        </w:rPr>
        <w:t>(«Собрание законодательства РФ», 07.08.20</w:t>
      </w:r>
      <w:r w:rsidR="007D3517" w:rsidRPr="00B95259">
        <w:rPr>
          <w:rFonts w:ascii="Times New Roman" w:hAnsi="Times New Roman" w:cs="Times New Roman"/>
          <w:sz w:val="24"/>
          <w:szCs w:val="24"/>
        </w:rPr>
        <w:t>0</w:t>
      </w:r>
      <w:r w:rsidR="002560FF" w:rsidRPr="00B95259">
        <w:rPr>
          <w:rFonts w:ascii="Times New Roman" w:hAnsi="Times New Roman" w:cs="Times New Roman"/>
          <w:sz w:val="24"/>
          <w:szCs w:val="24"/>
        </w:rPr>
        <w:t>0, № 32, ст. 3340, «Парламентская газета», № 151-152, 10.08.2000)</w:t>
      </w:r>
      <w:r w:rsidRPr="00B95259">
        <w:rPr>
          <w:rFonts w:ascii="Times New Roman" w:hAnsi="Times New Roman" w:cs="Times New Roman"/>
          <w:sz w:val="24"/>
          <w:szCs w:val="24"/>
        </w:rPr>
        <w:t>;</w:t>
      </w:r>
    </w:p>
    <w:p w14:paraId="6F511618" w14:textId="775AA4A5" w:rsidR="00DA10D3" w:rsidRPr="00B95259" w:rsidRDefault="00DA10D3" w:rsidP="00E04AD6">
      <w:pPr>
        <w:pStyle w:val="ConsPlusNormal"/>
        <w:numPr>
          <w:ilvl w:val="0"/>
          <w:numId w:val="3"/>
        </w:numPr>
        <w:spacing w:line="276" w:lineRule="auto"/>
        <w:ind w:left="709" w:hanging="709"/>
        <w:jc w:val="both"/>
        <w:rPr>
          <w:rFonts w:ascii="Times New Roman" w:hAnsi="Times New Roman" w:cs="Times New Roman"/>
          <w:color w:val="000000" w:themeColor="text1"/>
          <w:sz w:val="24"/>
          <w:szCs w:val="24"/>
        </w:rPr>
      </w:pPr>
      <w:r w:rsidRPr="00B95259">
        <w:rPr>
          <w:rFonts w:ascii="Times New Roman" w:hAnsi="Times New Roman" w:cs="Times New Roman"/>
          <w:color w:val="000000" w:themeColor="text1"/>
          <w:sz w:val="24"/>
          <w:szCs w:val="24"/>
        </w:rPr>
        <w:t>Постановлением Правительства Российской Федерации от 15.04.2011 № 272 «Об утверждении Правил перевозок грузов автомобильным транспортом»</w:t>
      </w:r>
      <w:r w:rsidR="00460073" w:rsidRPr="00B95259">
        <w:rPr>
          <w:rFonts w:ascii="Times New Roman" w:hAnsi="Times New Roman" w:cs="Times New Roman"/>
          <w:color w:val="000000" w:themeColor="text1"/>
          <w:sz w:val="24"/>
          <w:szCs w:val="24"/>
        </w:rPr>
        <w:t xml:space="preserve"> («Собрание законодательства РФ», 25.04.2011, № 17, ст.</w:t>
      </w:r>
      <w:r w:rsidR="00065583">
        <w:rPr>
          <w:rFonts w:ascii="Times New Roman" w:hAnsi="Times New Roman" w:cs="Times New Roman"/>
          <w:color w:val="000000" w:themeColor="text1"/>
          <w:sz w:val="24"/>
          <w:szCs w:val="24"/>
        </w:rPr>
        <w:t xml:space="preserve"> </w:t>
      </w:r>
      <w:r w:rsidR="00460073" w:rsidRPr="00B95259">
        <w:rPr>
          <w:rFonts w:ascii="Times New Roman" w:hAnsi="Times New Roman" w:cs="Times New Roman"/>
          <w:color w:val="000000" w:themeColor="text1"/>
          <w:sz w:val="24"/>
          <w:szCs w:val="24"/>
        </w:rPr>
        <w:t>2407)</w:t>
      </w:r>
      <w:r w:rsidRPr="00B95259">
        <w:rPr>
          <w:rFonts w:ascii="Times New Roman" w:hAnsi="Times New Roman" w:cs="Times New Roman"/>
          <w:color w:val="000000" w:themeColor="text1"/>
          <w:sz w:val="24"/>
          <w:szCs w:val="24"/>
        </w:rPr>
        <w:t>;</w:t>
      </w:r>
    </w:p>
    <w:p w14:paraId="4A5EC79F" w14:textId="77777777" w:rsidR="00B800CC" w:rsidRPr="00B95259" w:rsidRDefault="00DA10D3" w:rsidP="00E04AD6">
      <w:pPr>
        <w:pStyle w:val="ConsPlusNormal"/>
        <w:numPr>
          <w:ilvl w:val="0"/>
          <w:numId w:val="3"/>
        </w:numPr>
        <w:tabs>
          <w:tab w:val="num" w:pos="0"/>
        </w:tabs>
        <w:spacing w:line="276" w:lineRule="auto"/>
        <w:ind w:left="709" w:hanging="709"/>
        <w:jc w:val="both"/>
        <w:rPr>
          <w:rFonts w:ascii="Times New Roman" w:eastAsia="Times New Roman" w:hAnsi="Times New Roman"/>
          <w:bCs/>
          <w:sz w:val="24"/>
          <w:szCs w:val="24"/>
          <w:lang w:eastAsia="ru-RU"/>
        </w:rPr>
      </w:pPr>
      <w:r w:rsidRPr="00B95259">
        <w:rPr>
          <w:rFonts w:ascii="Times New Roman" w:eastAsia="Times New Roman" w:hAnsi="Times New Roman"/>
          <w:sz w:val="24"/>
          <w:szCs w:val="24"/>
          <w:lang w:eastAsia="ru-RU"/>
        </w:rPr>
        <w:t>Постановлением Правительства Российской Федерации от 16.11.2009 № 934 «О возмещении вреда, причиняемого транспортными средствами, осуществляющими перевозки тяжеловесных грузов по автомобильным дорогам Российской Федерации»</w:t>
      </w:r>
      <w:r w:rsidR="00C873ED" w:rsidRPr="00B95259">
        <w:rPr>
          <w:rFonts w:ascii="Times New Roman" w:eastAsia="Times New Roman" w:hAnsi="Times New Roman"/>
          <w:sz w:val="24"/>
          <w:szCs w:val="24"/>
          <w:lang w:eastAsia="ru-RU"/>
        </w:rPr>
        <w:t xml:space="preserve"> </w:t>
      </w:r>
      <w:r w:rsidR="00C873ED" w:rsidRPr="00B95259">
        <w:rPr>
          <w:rFonts w:ascii="Times New Roman" w:hAnsi="Times New Roman" w:cs="Times New Roman"/>
          <w:sz w:val="24"/>
          <w:szCs w:val="24"/>
        </w:rPr>
        <w:t>(«Собрание законодательства РФ», 23.11.2009 № 47, ст. 567)</w:t>
      </w:r>
      <w:r w:rsidRPr="00B95259">
        <w:rPr>
          <w:rFonts w:ascii="Times New Roman" w:eastAsia="Times New Roman" w:hAnsi="Times New Roman"/>
          <w:sz w:val="24"/>
          <w:szCs w:val="24"/>
          <w:lang w:eastAsia="ru-RU"/>
        </w:rPr>
        <w:t>;</w:t>
      </w:r>
      <w:r w:rsidR="00B800CC" w:rsidRPr="00B95259">
        <w:rPr>
          <w:rFonts w:ascii="Times New Roman" w:eastAsia="Times New Roman" w:hAnsi="Times New Roman"/>
          <w:sz w:val="24"/>
          <w:szCs w:val="24"/>
          <w:lang w:eastAsia="ru-RU"/>
        </w:rPr>
        <w:t xml:space="preserve">  </w:t>
      </w:r>
    </w:p>
    <w:p w14:paraId="4B8D5F3B" w14:textId="1AE161D9" w:rsidR="003E1524" w:rsidRPr="00B95259" w:rsidRDefault="003E1524" w:rsidP="00E04AD6">
      <w:pPr>
        <w:pStyle w:val="ConsPlusNormal"/>
        <w:numPr>
          <w:ilvl w:val="0"/>
          <w:numId w:val="3"/>
        </w:numPr>
        <w:tabs>
          <w:tab w:val="num" w:pos="0"/>
        </w:tabs>
        <w:spacing w:line="276" w:lineRule="auto"/>
        <w:ind w:left="709" w:hanging="709"/>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Порядком выдачи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 утвержденным приказом Министерства транспорта Российской Федерации от 24.07.2012 № 258</w:t>
      </w:r>
      <w:r w:rsidR="003D3D4C" w:rsidRPr="00B95259">
        <w:rPr>
          <w:rFonts w:ascii="Times New Roman" w:eastAsia="Times New Roman" w:hAnsi="Times New Roman"/>
          <w:sz w:val="24"/>
          <w:szCs w:val="24"/>
          <w:lang w:eastAsia="ru-RU"/>
        </w:rPr>
        <w:t xml:space="preserve"> («Российская газета», № 265, 16.11.2012)</w:t>
      </w:r>
      <w:r w:rsidR="003645A9" w:rsidRPr="00B95259">
        <w:rPr>
          <w:rFonts w:ascii="Times New Roman" w:eastAsia="Times New Roman" w:hAnsi="Times New Roman"/>
          <w:sz w:val="24"/>
          <w:szCs w:val="24"/>
          <w:lang w:eastAsia="ru-RU"/>
        </w:rPr>
        <w:t>.</w:t>
      </w:r>
    </w:p>
    <w:p w14:paraId="5E1D9FBD" w14:textId="77777777" w:rsidR="00FA477D" w:rsidRDefault="00FA477D" w:rsidP="00FA477D">
      <w:pPr>
        <w:pStyle w:val="1-"/>
        <w:jc w:val="left"/>
        <w:rPr>
          <w:b w:val="0"/>
          <w:bCs w:val="0"/>
          <w:iCs w:val="0"/>
          <w:sz w:val="24"/>
          <w:szCs w:val="24"/>
          <w:lang w:val="ru-RU"/>
        </w:rPr>
      </w:pPr>
      <w:bookmarkStart w:id="215" w:name="_Приложение_№_9."/>
      <w:bookmarkEnd w:id="215"/>
    </w:p>
    <w:p w14:paraId="27E7259F" w14:textId="556FB3CA" w:rsidR="00CB29CD" w:rsidRPr="00B95259" w:rsidRDefault="00CB29CD" w:rsidP="00E04AD6">
      <w:pPr>
        <w:pStyle w:val="1-"/>
        <w:rPr>
          <w:sz w:val="24"/>
          <w:szCs w:val="24"/>
          <w:lang w:val="ru-RU"/>
        </w:rPr>
      </w:pPr>
      <w:r w:rsidRPr="00B95259">
        <w:rPr>
          <w:sz w:val="24"/>
          <w:szCs w:val="24"/>
        </w:rPr>
        <w:br w:type="page"/>
      </w:r>
      <w:bookmarkStart w:id="216" w:name="_Toc474308909"/>
      <w:r w:rsidRPr="00B95259">
        <w:rPr>
          <w:sz w:val="24"/>
          <w:szCs w:val="24"/>
        </w:rPr>
        <w:t xml:space="preserve">Приложение № </w:t>
      </w:r>
      <w:bookmarkStart w:id="217" w:name="Приложение14"/>
      <w:r w:rsidRPr="00B95259">
        <w:rPr>
          <w:sz w:val="24"/>
          <w:szCs w:val="24"/>
        </w:rPr>
        <w:fldChar w:fldCharType="begin"/>
      </w:r>
      <w:r w:rsidRPr="00B95259">
        <w:rPr>
          <w:sz w:val="24"/>
          <w:szCs w:val="24"/>
        </w:rPr>
        <w:instrText xml:space="preserve"> SEQ Приложение_№ \* ARABIC </w:instrText>
      </w:r>
      <w:r w:rsidRPr="00B95259">
        <w:rPr>
          <w:sz w:val="24"/>
          <w:szCs w:val="24"/>
        </w:rPr>
        <w:fldChar w:fldCharType="separate"/>
      </w:r>
      <w:r w:rsidR="00173563">
        <w:rPr>
          <w:noProof/>
          <w:sz w:val="24"/>
          <w:szCs w:val="24"/>
        </w:rPr>
        <w:t>4</w:t>
      </w:r>
      <w:r w:rsidRPr="00B95259">
        <w:rPr>
          <w:noProof/>
          <w:sz w:val="24"/>
          <w:szCs w:val="24"/>
        </w:rPr>
        <w:fldChar w:fldCharType="end"/>
      </w:r>
      <w:bookmarkEnd w:id="217"/>
      <w:r w:rsidRPr="00B95259">
        <w:rPr>
          <w:sz w:val="24"/>
          <w:szCs w:val="24"/>
        </w:rPr>
        <w:t xml:space="preserve">. </w:t>
      </w:r>
      <w:r w:rsidR="00C42144" w:rsidRPr="00B95259">
        <w:rPr>
          <w:sz w:val="24"/>
          <w:szCs w:val="24"/>
          <w:lang w:val="ru-RU"/>
        </w:rPr>
        <w:t>Перечень Органов и организаций</w:t>
      </w:r>
      <w:r w:rsidRPr="00B95259">
        <w:rPr>
          <w:sz w:val="24"/>
          <w:szCs w:val="24"/>
          <w:lang w:val="ru-RU"/>
        </w:rPr>
        <w:t xml:space="preserve">, </w:t>
      </w:r>
      <w:r w:rsidR="00C42144" w:rsidRPr="00B95259">
        <w:rPr>
          <w:sz w:val="24"/>
          <w:szCs w:val="24"/>
          <w:lang w:val="ru-RU"/>
        </w:rPr>
        <w:t xml:space="preserve">с которыми осуществляет взаимодействие </w:t>
      </w:r>
      <w:r w:rsidR="00F71DEC">
        <w:rPr>
          <w:sz w:val="24"/>
          <w:szCs w:val="24"/>
          <w:lang w:val="ru-RU"/>
        </w:rPr>
        <w:t>МУ «УМЗ»</w:t>
      </w:r>
      <w:r w:rsidR="002D527F" w:rsidRPr="00B95259">
        <w:rPr>
          <w:sz w:val="24"/>
          <w:szCs w:val="24"/>
          <w:lang w:val="ru-RU"/>
        </w:rPr>
        <w:t xml:space="preserve"> </w:t>
      </w:r>
      <w:r w:rsidRPr="00B95259">
        <w:rPr>
          <w:sz w:val="24"/>
          <w:szCs w:val="24"/>
          <w:lang w:val="ru-RU"/>
        </w:rPr>
        <w:t xml:space="preserve">в </w:t>
      </w:r>
      <w:r w:rsidR="00C42144" w:rsidRPr="00B95259">
        <w:rPr>
          <w:sz w:val="24"/>
          <w:szCs w:val="24"/>
          <w:lang w:val="ru-RU"/>
        </w:rPr>
        <w:t xml:space="preserve">ходе </w:t>
      </w:r>
      <w:r w:rsidRPr="00B95259">
        <w:rPr>
          <w:sz w:val="24"/>
          <w:szCs w:val="24"/>
          <w:lang w:val="ru-RU"/>
        </w:rPr>
        <w:t>предоставлени</w:t>
      </w:r>
      <w:r w:rsidR="00C42144" w:rsidRPr="00B95259">
        <w:rPr>
          <w:sz w:val="24"/>
          <w:szCs w:val="24"/>
          <w:lang w:val="ru-RU"/>
        </w:rPr>
        <w:t>я</w:t>
      </w:r>
      <w:r w:rsidRPr="00B95259">
        <w:rPr>
          <w:sz w:val="24"/>
          <w:szCs w:val="24"/>
          <w:lang w:val="ru-RU"/>
        </w:rPr>
        <w:t xml:space="preserve"> Услуги</w:t>
      </w:r>
      <w:bookmarkEnd w:id="216"/>
    </w:p>
    <w:p w14:paraId="3F51682A" w14:textId="5EC368E0" w:rsidR="00C42144" w:rsidRPr="00B95259" w:rsidRDefault="00C42144" w:rsidP="00E04AD6">
      <w:pPr>
        <w:pStyle w:val="11"/>
        <w:numPr>
          <w:ilvl w:val="0"/>
          <w:numId w:val="0"/>
        </w:numPr>
        <w:ind w:left="709" w:hanging="709"/>
        <w:rPr>
          <w:sz w:val="24"/>
          <w:szCs w:val="24"/>
        </w:rPr>
      </w:pPr>
      <w:r w:rsidRPr="00B95259">
        <w:rPr>
          <w:sz w:val="24"/>
          <w:szCs w:val="24"/>
        </w:rPr>
        <w:t>В целях предоставления Услуги</w:t>
      </w:r>
      <w:r w:rsidR="002D527F" w:rsidRPr="00B95259">
        <w:rPr>
          <w:sz w:val="24"/>
          <w:szCs w:val="24"/>
        </w:rPr>
        <w:t xml:space="preserve"> </w:t>
      </w:r>
      <w:r w:rsidR="00BF2270" w:rsidRPr="00BF2270">
        <w:rPr>
          <w:sz w:val="24"/>
          <w:szCs w:val="24"/>
        </w:rPr>
        <w:t>МУ «УМЗ»</w:t>
      </w:r>
      <w:r w:rsidR="002D527F" w:rsidRPr="00B95259">
        <w:rPr>
          <w:sz w:val="24"/>
          <w:szCs w:val="24"/>
        </w:rPr>
        <w:t xml:space="preserve"> взаимодейс</w:t>
      </w:r>
      <w:r w:rsidR="00C077BD" w:rsidRPr="00B95259">
        <w:rPr>
          <w:sz w:val="24"/>
          <w:szCs w:val="24"/>
        </w:rPr>
        <w:t>твует с:</w:t>
      </w:r>
    </w:p>
    <w:p w14:paraId="0BD6824D" w14:textId="77777777" w:rsidR="00C42144" w:rsidRPr="00B95259" w:rsidRDefault="00C42144" w:rsidP="00E04AD6">
      <w:pPr>
        <w:pStyle w:val="affff0"/>
        <w:ind w:left="709" w:hanging="709"/>
        <w:rPr>
          <w:sz w:val="24"/>
          <w:szCs w:val="24"/>
          <w:highlight w:val="yellow"/>
        </w:rPr>
      </w:pPr>
    </w:p>
    <w:p w14:paraId="4798284B" w14:textId="706A020E" w:rsidR="00C42144" w:rsidRPr="00B95259" w:rsidRDefault="00C42144" w:rsidP="00E04AD6">
      <w:pPr>
        <w:pStyle w:val="10"/>
        <w:numPr>
          <w:ilvl w:val="0"/>
          <w:numId w:val="37"/>
        </w:numPr>
        <w:ind w:left="709" w:hanging="709"/>
        <w:rPr>
          <w:sz w:val="24"/>
          <w:szCs w:val="24"/>
        </w:rPr>
      </w:pPr>
      <w:r w:rsidRPr="00B95259">
        <w:rPr>
          <w:sz w:val="24"/>
          <w:szCs w:val="24"/>
        </w:rPr>
        <w:t>Фе</w:t>
      </w:r>
      <w:r w:rsidR="0013012A" w:rsidRPr="00B95259">
        <w:rPr>
          <w:sz w:val="24"/>
          <w:szCs w:val="24"/>
        </w:rPr>
        <w:t>деральны</w:t>
      </w:r>
      <w:r w:rsidR="00721ACE" w:rsidRPr="00B95259">
        <w:rPr>
          <w:sz w:val="24"/>
          <w:szCs w:val="24"/>
        </w:rPr>
        <w:t>ми</w:t>
      </w:r>
      <w:r w:rsidR="0013012A" w:rsidRPr="00B95259">
        <w:rPr>
          <w:sz w:val="24"/>
          <w:szCs w:val="24"/>
        </w:rPr>
        <w:t xml:space="preserve"> орган</w:t>
      </w:r>
      <w:r w:rsidR="00721ACE" w:rsidRPr="00B95259">
        <w:rPr>
          <w:sz w:val="24"/>
          <w:szCs w:val="24"/>
        </w:rPr>
        <w:t>ами</w:t>
      </w:r>
      <w:r w:rsidR="00FA68DE" w:rsidRPr="00B95259">
        <w:rPr>
          <w:sz w:val="24"/>
          <w:szCs w:val="24"/>
        </w:rPr>
        <w:t xml:space="preserve"> исполнительной власти:</w:t>
      </w:r>
    </w:p>
    <w:p w14:paraId="53907B2D" w14:textId="4A0C7A94" w:rsidR="000D097C" w:rsidRPr="00B95259" w:rsidRDefault="000D097C" w:rsidP="00E04AD6">
      <w:pPr>
        <w:pStyle w:val="10"/>
        <w:numPr>
          <w:ilvl w:val="0"/>
          <w:numId w:val="38"/>
        </w:numPr>
        <w:tabs>
          <w:tab w:val="left" w:pos="993"/>
        </w:tabs>
        <w:ind w:left="993" w:hanging="284"/>
        <w:rPr>
          <w:rFonts w:eastAsiaTheme="minorHAnsi"/>
          <w:sz w:val="24"/>
          <w:szCs w:val="24"/>
        </w:rPr>
      </w:pPr>
      <w:r w:rsidRPr="00B95259">
        <w:rPr>
          <w:sz w:val="24"/>
          <w:szCs w:val="24"/>
        </w:rPr>
        <w:t>Федеральной налоговой службой (ФНС России) (</w:t>
      </w:r>
      <w:r w:rsidRPr="00B95259">
        <w:rPr>
          <w:rFonts w:eastAsiaTheme="minorHAnsi"/>
          <w:sz w:val="24"/>
          <w:szCs w:val="24"/>
        </w:rPr>
        <w:t>пункт 10.1.1 Регламента)</w:t>
      </w:r>
      <w:r w:rsidRPr="00B95259">
        <w:rPr>
          <w:sz w:val="24"/>
          <w:szCs w:val="24"/>
        </w:rPr>
        <w:t>;</w:t>
      </w:r>
    </w:p>
    <w:p w14:paraId="48282534" w14:textId="4C729EA4" w:rsidR="00C077BD" w:rsidRPr="00B95259" w:rsidRDefault="00CB18DF" w:rsidP="00E04AD6">
      <w:pPr>
        <w:pStyle w:val="10"/>
        <w:numPr>
          <w:ilvl w:val="0"/>
          <w:numId w:val="38"/>
        </w:numPr>
        <w:tabs>
          <w:tab w:val="left" w:pos="993"/>
        </w:tabs>
        <w:ind w:left="993" w:hanging="284"/>
        <w:rPr>
          <w:rFonts w:eastAsiaTheme="minorHAnsi"/>
          <w:sz w:val="24"/>
          <w:szCs w:val="24"/>
        </w:rPr>
      </w:pPr>
      <w:r w:rsidRPr="00B95259">
        <w:rPr>
          <w:rFonts w:eastAsiaTheme="minorHAnsi"/>
          <w:sz w:val="24"/>
          <w:szCs w:val="24"/>
        </w:rPr>
        <w:t xml:space="preserve">Федеральным казначейством Российской Федерации </w:t>
      </w:r>
      <w:r w:rsidR="000D097C" w:rsidRPr="00B95259">
        <w:rPr>
          <w:rFonts w:eastAsiaTheme="minorHAnsi"/>
          <w:sz w:val="24"/>
          <w:szCs w:val="24"/>
        </w:rPr>
        <w:t>(</w:t>
      </w:r>
      <w:r w:rsidR="00204B1F" w:rsidRPr="00B95259">
        <w:rPr>
          <w:rFonts w:eastAsiaTheme="minorHAnsi"/>
          <w:sz w:val="24"/>
          <w:szCs w:val="24"/>
        </w:rPr>
        <w:t xml:space="preserve">пункт </w:t>
      </w:r>
      <w:r w:rsidR="000D097C" w:rsidRPr="00B95259">
        <w:rPr>
          <w:rFonts w:eastAsiaTheme="minorHAnsi"/>
          <w:sz w:val="24"/>
          <w:szCs w:val="24"/>
        </w:rPr>
        <w:t>10.1.2</w:t>
      </w:r>
      <w:r w:rsidR="00204B1F" w:rsidRPr="00B95259">
        <w:rPr>
          <w:rFonts w:eastAsiaTheme="minorHAnsi"/>
          <w:sz w:val="24"/>
          <w:szCs w:val="24"/>
        </w:rPr>
        <w:t xml:space="preserve"> Регламента);</w:t>
      </w:r>
    </w:p>
    <w:p w14:paraId="68436703" w14:textId="4DFAE672" w:rsidR="0025704A" w:rsidRPr="00B95259" w:rsidRDefault="00065583" w:rsidP="00E04AD6">
      <w:pPr>
        <w:pStyle w:val="ConsPlusNormal"/>
        <w:numPr>
          <w:ilvl w:val="0"/>
          <w:numId w:val="38"/>
        </w:numPr>
        <w:tabs>
          <w:tab w:val="left" w:pos="993"/>
        </w:tabs>
        <w:spacing w:line="276" w:lineRule="auto"/>
        <w:ind w:left="993" w:hanging="284"/>
        <w:jc w:val="both"/>
        <w:rPr>
          <w:rFonts w:ascii="Times New Roman" w:hAnsi="Times New Roman" w:cs="Times New Roman"/>
          <w:sz w:val="24"/>
          <w:szCs w:val="24"/>
        </w:rPr>
      </w:pPr>
      <w:r w:rsidRPr="00065583">
        <w:rPr>
          <w:rFonts w:ascii="Times New Roman" w:eastAsiaTheme="minorHAnsi" w:hAnsi="Times New Roman" w:cs="Times New Roman"/>
          <w:sz w:val="24"/>
          <w:szCs w:val="24"/>
        </w:rPr>
        <w:t xml:space="preserve">ГИБДД </w:t>
      </w:r>
      <w:r w:rsidR="0025704A" w:rsidRPr="00B95259">
        <w:rPr>
          <w:rFonts w:ascii="Times New Roman" w:eastAsiaTheme="minorHAnsi" w:hAnsi="Times New Roman" w:cs="Times New Roman"/>
          <w:sz w:val="24"/>
          <w:szCs w:val="24"/>
        </w:rPr>
        <w:t xml:space="preserve">(в рамках межведомственного взаимодействия, </w:t>
      </w:r>
      <w:r w:rsidR="003106B6" w:rsidRPr="00B95259">
        <w:rPr>
          <w:rFonts w:ascii="Times New Roman" w:eastAsiaTheme="minorHAnsi" w:hAnsi="Times New Roman" w:cs="Times New Roman"/>
          <w:sz w:val="24"/>
          <w:szCs w:val="24"/>
        </w:rPr>
        <w:t>Приложение № 14</w:t>
      </w:r>
      <w:r w:rsidR="0025704A" w:rsidRPr="00B95259">
        <w:rPr>
          <w:rFonts w:ascii="Times New Roman" w:eastAsiaTheme="minorHAnsi" w:hAnsi="Times New Roman" w:cs="Times New Roman"/>
          <w:sz w:val="24"/>
          <w:szCs w:val="24"/>
        </w:rPr>
        <w:t xml:space="preserve"> </w:t>
      </w:r>
      <w:r>
        <w:rPr>
          <w:rFonts w:ascii="Times New Roman" w:eastAsiaTheme="minorHAnsi" w:hAnsi="Times New Roman" w:cs="Times New Roman"/>
          <w:sz w:val="24"/>
          <w:szCs w:val="24"/>
        </w:rPr>
        <w:t xml:space="preserve">к </w:t>
      </w:r>
      <w:r w:rsidR="0025704A" w:rsidRPr="00B95259">
        <w:rPr>
          <w:rFonts w:ascii="Times New Roman" w:eastAsiaTheme="minorHAnsi" w:hAnsi="Times New Roman" w:cs="Times New Roman"/>
          <w:sz w:val="24"/>
          <w:szCs w:val="24"/>
        </w:rPr>
        <w:t>Регламент</w:t>
      </w:r>
      <w:r>
        <w:rPr>
          <w:rFonts w:ascii="Times New Roman" w:eastAsiaTheme="minorHAnsi" w:hAnsi="Times New Roman" w:cs="Times New Roman"/>
          <w:sz w:val="24"/>
          <w:szCs w:val="24"/>
        </w:rPr>
        <w:t>у</w:t>
      </w:r>
      <w:r w:rsidR="0025704A" w:rsidRPr="00B95259">
        <w:rPr>
          <w:rFonts w:ascii="Times New Roman" w:eastAsiaTheme="minorHAnsi" w:hAnsi="Times New Roman" w:cs="Times New Roman"/>
          <w:sz w:val="24"/>
          <w:szCs w:val="24"/>
        </w:rPr>
        <w:t>)</w:t>
      </w:r>
      <w:r w:rsidR="0025704A" w:rsidRPr="00B95259">
        <w:rPr>
          <w:rFonts w:ascii="Times New Roman" w:hAnsi="Times New Roman" w:cs="Times New Roman"/>
          <w:sz w:val="24"/>
          <w:szCs w:val="24"/>
        </w:rPr>
        <w:t>;</w:t>
      </w:r>
    </w:p>
    <w:p w14:paraId="32475219" w14:textId="77777777" w:rsidR="00C077BD" w:rsidRPr="00B95259" w:rsidRDefault="00C077BD" w:rsidP="00E04AD6">
      <w:pPr>
        <w:pStyle w:val="10"/>
        <w:numPr>
          <w:ilvl w:val="0"/>
          <w:numId w:val="0"/>
        </w:numPr>
        <w:ind w:left="709" w:hanging="709"/>
        <w:rPr>
          <w:sz w:val="24"/>
          <w:szCs w:val="24"/>
        </w:rPr>
      </w:pPr>
    </w:p>
    <w:p w14:paraId="541D1C4F" w14:textId="51412975" w:rsidR="00C42144" w:rsidRPr="00B95259" w:rsidRDefault="00647F89" w:rsidP="00E04AD6">
      <w:pPr>
        <w:pStyle w:val="10"/>
        <w:ind w:left="709" w:hanging="709"/>
        <w:rPr>
          <w:sz w:val="24"/>
          <w:szCs w:val="24"/>
        </w:rPr>
      </w:pPr>
      <w:r>
        <w:rPr>
          <w:sz w:val="24"/>
          <w:szCs w:val="24"/>
        </w:rPr>
        <w:t>МКУ МФЦ</w:t>
      </w:r>
      <w:r w:rsidR="00C42144" w:rsidRPr="00B95259">
        <w:rPr>
          <w:sz w:val="24"/>
          <w:szCs w:val="24"/>
        </w:rPr>
        <w:t xml:space="preserve"> (в рамках приемки докуме</w:t>
      </w:r>
      <w:r w:rsidR="00204B1F" w:rsidRPr="00B95259">
        <w:rPr>
          <w:sz w:val="24"/>
          <w:szCs w:val="24"/>
        </w:rPr>
        <w:t xml:space="preserve">нтов и выдачи результатов, пункт </w:t>
      </w:r>
      <w:r w:rsidR="00214E6B" w:rsidRPr="00B95259">
        <w:rPr>
          <w:sz w:val="24"/>
          <w:szCs w:val="24"/>
        </w:rPr>
        <w:t>15.2</w:t>
      </w:r>
      <w:r w:rsidR="00204B1F" w:rsidRPr="00B95259">
        <w:rPr>
          <w:sz w:val="24"/>
          <w:szCs w:val="24"/>
        </w:rPr>
        <w:t xml:space="preserve"> Регламента)</w:t>
      </w:r>
      <w:r w:rsidR="00C42144" w:rsidRPr="00B95259">
        <w:rPr>
          <w:sz w:val="24"/>
          <w:szCs w:val="24"/>
        </w:rPr>
        <w:t>.</w:t>
      </w:r>
    </w:p>
    <w:p w14:paraId="31860202" w14:textId="77777777" w:rsidR="00FA477D" w:rsidRDefault="00FA477D" w:rsidP="00E04AD6">
      <w:pPr>
        <w:pStyle w:val="1-"/>
        <w:rPr>
          <w:sz w:val="24"/>
          <w:szCs w:val="24"/>
          <w:lang w:val="ru-RU"/>
        </w:rPr>
      </w:pPr>
    </w:p>
    <w:p w14:paraId="1A10DD97" w14:textId="0583E68C" w:rsidR="006906B8" w:rsidRPr="00B95259" w:rsidRDefault="00CB29CD" w:rsidP="00F67E60">
      <w:pPr>
        <w:pStyle w:val="1-"/>
        <w:jc w:val="left"/>
        <w:rPr>
          <w:sz w:val="24"/>
          <w:szCs w:val="24"/>
          <w:lang w:val="ru-RU"/>
        </w:rPr>
      </w:pPr>
      <w:r w:rsidRPr="00B95259">
        <w:rPr>
          <w:sz w:val="24"/>
          <w:szCs w:val="24"/>
        </w:rPr>
        <w:br w:type="page"/>
      </w:r>
      <w:bookmarkStart w:id="218" w:name="_Toc474308910"/>
      <w:r w:rsidR="00162873" w:rsidRPr="00B95259">
        <w:rPr>
          <w:sz w:val="24"/>
          <w:szCs w:val="24"/>
        </w:rPr>
        <w:t xml:space="preserve">Приложение № </w:t>
      </w:r>
      <w:bookmarkStart w:id="219" w:name="Приложение15"/>
      <w:r w:rsidR="00162873" w:rsidRPr="00B95259">
        <w:rPr>
          <w:sz w:val="24"/>
          <w:szCs w:val="24"/>
        </w:rPr>
        <w:fldChar w:fldCharType="begin"/>
      </w:r>
      <w:r w:rsidR="00162873" w:rsidRPr="00B95259">
        <w:rPr>
          <w:sz w:val="24"/>
          <w:szCs w:val="24"/>
        </w:rPr>
        <w:instrText xml:space="preserve"> SEQ Приложение_№ \* ARABIC </w:instrText>
      </w:r>
      <w:r w:rsidR="00162873" w:rsidRPr="00B95259">
        <w:rPr>
          <w:sz w:val="24"/>
          <w:szCs w:val="24"/>
        </w:rPr>
        <w:fldChar w:fldCharType="separate"/>
      </w:r>
      <w:r w:rsidR="00173563">
        <w:rPr>
          <w:noProof/>
          <w:sz w:val="24"/>
          <w:szCs w:val="24"/>
        </w:rPr>
        <w:t>5</w:t>
      </w:r>
      <w:r w:rsidR="00162873" w:rsidRPr="00B95259">
        <w:rPr>
          <w:noProof/>
          <w:sz w:val="24"/>
          <w:szCs w:val="24"/>
        </w:rPr>
        <w:fldChar w:fldCharType="end"/>
      </w:r>
      <w:bookmarkEnd w:id="219"/>
      <w:r w:rsidR="00162873" w:rsidRPr="00B95259">
        <w:rPr>
          <w:sz w:val="24"/>
          <w:szCs w:val="24"/>
        </w:rPr>
        <w:t xml:space="preserve">. </w:t>
      </w:r>
      <w:r w:rsidR="00162873" w:rsidRPr="00B95259">
        <w:rPr>
          <w:sz w:val="24"/>
          <w:szCs w:val="24"/>
          <w:lang w:val="ru-RU"/>
        </w:rPr>
        <w:t>Перечень документов</w:t>
      </w:r>
      <w:bookmarkEnd w:id="218"/>
      <w:r w:rsidR="00694248">
        <w:rPr>
          <w:sz w:val="24"/>
          <w:szCs w:val="24"/>
          <w:lang w:val="ru-RU"/>
        </w:rPr>
        <w:t>, необходимых для предоставления услуги</w:t>
      </w:r>
    </w:p>
    <w:tbl>
      <w:tblPr>
        <w:tblStyle w:val="afe"/>
        <w:tblW w:w="10314" w:type="dxa"/>
        <w:tblLayout w:type="fixed"/>
        <w:tblLook w:val="04A0" w:firstRow="1" w:lastRow="0" w:firstColumn="1" w:lastColumn="0" w:noHBand="0" w:noVBand="1"/>
      </w:tblPr>
      <w:tblGrid>
        <w:gridCol w:w="1526"/>
        <w:gridCol w:w="2126"/>
        <w:gridCol w:w="4678"/>
        <w:gridCol w:w="1984"/>
      </w:tblGrid>
      <w:tr w:rsidR="002F1C2D" w:rsidRPr="00B95259" w14:paraId="3E21F382" w14:textId="5EACFEEA" w:rsidTr="00065583">
        <w:tc>
          <w:tcPr>
            <w:tcW w:w="1526" w:type="dxa"/>
          </w:tcPr>
          <w:p w14:paraId="1CF8499C" w14:textId="58A5781E" w:rsidR="00E2269A" w:rsidRPr="00B95259" w:rsidRDefault="00E2269A" w:rsidP="00E04AD6">
            <w:pPr>
              <w:pStyle w:val="1-"/>
              <w:rPr>
                <w:sz w:val="24"/>
                <w:szCs w:val="24"/>
                <w:lang w:val="ru-RU"/>
              </w:rPr>
            </w:pPr>
            <w:r w:rsidRPr="00B95259">
              <w:rPr>
                <w:sz w:val="24"/>
                <w:szCs w:val="24"/>
                <w:lang w:val="ru-RU"/>
              </w:rPr>
              <w:t>Основание для обращения</w:t>
            </w:r>
          </w:p>
        </w:tc>
        <w:tc>
          <w:tcPr>
            <w:tcW w:w="2126" w:type="dxa"/>
          </w:tcPr>
          <w:p w14:paraId="4902EA8E" w14:textId="0AFCBD56" w:rsidR="00E2269A" w:rsidRPr="00B95259" w:rsidRDefault="00E2269A" w:rsidP="00E04AD6">
            <w:pPr>
              <w:pStyle w:val="1-"/>
              <w:rPr>
                <w:sz w:val="24"/>
                <w:szCs w:val="24"/>
                <w:lang w:val="ru-RU"/>
              </w:rPr>
            </w:pPr>
            <w:r w:rsidRPr="00B95259">
              <w:rPr>
                <w:sz w:val="24"/>
                <w:szCs w:val="24"/>
                <w:lang w:val="ru-RU"/>
              </w:rPr>
              <w:t>Категория заявителя</w:t>
            </w:r>
          </w:p>
        </w:tc>
        <w:tc>
          <w:tcPr>
            <w:tcW w:w="4678" w:type="dxa"/>
          </w:tcPr>
          <w:p w14:paraId="19326A3A" w14:textId="59436466" w:rsidR="00E2269A" w:rsidRPr="00B95259" w:rsidRDefault="008F5927" w:rsidP="00E04AD6">
            <w:pPr>
              <w:pStyle w:val="1-"/>
              <w:rPr>
                <w:sz w:val="24"/>
                <w:szCs w:val="24"/>
                <w:lang w:val="ru-RU"/>
              </w:rPr>
            </w:pPr>
            <w:r w:rsidRPr="00B95259">
              <w:rPr>
                <w:sz w:val="24"/>
                <w:szCs w:val="24"/>
                <w:lang w:val="ru-RU"/>
              </w:rPr>
              <w:t>Класс</w:t>
            </w:r>
            <w:r w:rsidR="00E2269A" w:rsidRPr="00B95259">
              <w:rPr>
                <w:sz w:val="24"/>
                <w:szCs w:val="24"/>
                <w:lang w:val="ru-RU"/>
              </w:rPr>
              <w:t xml:space="preserve"> документа</w:t>
            </w:r>
          </w:p>
        </w:tc>
        <w:tc>
          <w:tcPr>
            <w:tcW w:w="1984" w:type="dxa"/>
          </w:tcPr>
          <w:p w14:paraId="2DBC41B5" w14:textId="01D4E6EA" w:rsidR="00E2269A" w:rsidRPr="00B95259" w:rsidRDefault="00071506" w:rsidP="00E04AD6">
            <w:pPr>
              <w:pStyle w:val="1-"/>
              <w:rPr>
                <w:sz w:val="24"/>
                <w:szCs w:val="24"/>
                <w:lang w:val="ru-RU"/>
              </w:rPr>
            </w:pPr>
            <w:r w:rsidRPr="00B95259">
              <w:rPr>
                <w:sz w:val="24"/>
                <w:szCs w:val="24"/>
                <w:lang w:val="ru-RU"/>
              </w:rPr>
              <w:t>Обязательность документа</w:t>
            </w:r>
          </w:p>
        </w:tc>
      </w:tr>
      <w:tr w:rsidR="00BB581F" w:rsidRPr="00B95259" w14:paraId="5A0CF8F1" w14:textId="77777777" w:rsidTr="00065583">
        <w:tc>
          <w:tcPr>
            <w:tcW w:w="1526" w:type="dxa"/>
            <w:vMerge w:val="restart"/>
            <w:vAlign w:val="center"/>
          </w:tcPr>
          <w:p w14:paraId="7A1D6034" w14:textId="3CB4ED47" w:rsidR="00BB581F" w:rsidRPr="00B95259" w:rsidRDefault="00BB581F" w:rsidP="00E04AD6">
            <w:pPr>
              <w:pStyle w:val="1-"/>
              <w:jc w:val="left"/>
              <w:rPr>
                <w:sz w:val="24"/>
                <w:szCs w:val="24"/>
                <w:lang w:val="ru-RU"/>
              </w:rPr>
            </w:pPr>
            <w:r w:rsidRPr="00B95259">
              <w:rPr>
                <w:rFonts w:eastAsia="Calibri"/>
                <w:bCs w:val="0"/>
                <w:iCs w:val="0"/>
                <w:sz w:val="24"/>
                <w:szCs w:val="24"/>
                <w:lang w:val="ru-RU" w:eastAsia="en-US"/>
              </w:rPr>
              <w:t xml:space="preserve">Получение  </w:t>
            </w:r>
            <w:r w:rsidR="004F1765" w:rsidRPr="00B95259">
              <w:rPr>
                <w:rFonts w:eastAsia="Calibri"/>
                <w:bCs w:val="0"/>
                <w:iCs w:val="0"/>
                <w:sz w:val="24"/>
                <w:szCs w:val="24"/>
                <w:lang w:val="ru-RU" w:eastAsia="en-US"/>
              </w:rPr>
              <w:t>специаль-ного  разрешения</w:t>
            </w:r>
          </w:p>
        </w:tc>
        <w:tc>
          <w:tcPr>
            <w:tcW w:w="2126" w:type="dxa"/>
            <w:vMerge w:val="restart"/>
            <w:vAlign w:val="center"/>
          </w:tcPr>
          <w:p w14:paraId="6B90AE6A" w14:textId="77777777" w:rsidR="00BB581F" w:rsidRPr="00B95259" w:rsidRDefault="00BB581F" w:rsidP="00E04AD6">
            <w:pPr>
              <w:keepNext/>
              <w:suppressAutoHyphens w:val="0"/>
              <w:spacing w:after="0"/>
              <w:jc w:val="center"/>
              <w:outlineLvl w:val="0"/>
              <w:rPr>
                <w:bCs/>
                <w:iCs/>
                <w:sz w:val="24"/>
                <w:szCs w:val="24"/>
                <w:lang w:eastAsia="ru-RU"/>
              </w:rPr>
            </w:pPr>
            <w:bookmarkStart w:id="220" w:name="_Toc474308911"/>
            <w:r w:rsidRPr="00B95259">
              <w:rPr>
                <w:bCs/>
                <w:iCs/>
                <w:sz w:val="24"/>
                <w:szCs w:val="24"/>
                <w:lang w:eastAsia="ru-RU"/>
              </w:rPr>
              <w:t>Физические лица,</w:t>
            </w:r>
            <w:bookmarkEnd w:id="220"/>
          </w:p>
          <w:p w14:paraId="288015B7" w14:textId="77777777" w:rsidR="00BB581F" w:rsidRPr="00B95259" w:rsidRDefault="00BB581F" w:rsidP="00E04AD6">
            <w:pPr>
              <w:keepNext/>
              <w:suppressAutoHyphens w:val="0"/>
              <w:spacing w:after="0"/>
              <w:jc w:val="center"/>
              <w:outlineLvl w:val="0"/>
              <w:rPr>
                <w:bCs/>
                <w:iCs/>
                <w:sz w:val="24"/>
                <w:szCs w:val="24"/>
                <w:lang w:eastAsia="ru-RU"/>
              </w:rPr>
            </w:pPr>
            <w:bookmarkStart w:id="221" w:name="_Toc474308912"/>
            <w:r w:rsidRPr="00B95259">
              <w:rPr>
                <w:bCs/>
                <w:iCs/>
                <w:sz w:val="24"/>
                <w:szCs w:val="24"/>
                <w:lang w:eastAsia="ru-RU"/>
              </w:rPr>
              <w:t>Юридические лица,</w:t>
            </w:r>
            <w:bookmarkEnd w:id="221"/>
          </w:p>
          <w:p w14:paraId="5400B56F" w14:textId="54CDD509" w:rsidR="00BB581F" w:rsidRPr="00B95259" w:rsidRDefault="00BB581F" w:rsidP="00E04AD6">
            <w:pPr>
              <w:pStyle w:val="1-"/>
              <w:rPr>
                <w:sz w:val="24"/>
                <w:szCs w:val="24"/>
                <w:lang w:val="ru-RU"/>
              </w:rPr>
            </w:pPr>
            <w:r w:rsidRPr="00B95259">
              <w:rPr>
                <w:rFonts w:eastAsia="Calibri"/>
                <w:b w:val="0"/>
                <w:bCs w:val="0"/>
                <w:iCs w:val="0"/>
                <w:sz w:val="24"/>
                <w:szCs w:val="24"/>
                <w:lang w:val="ru-RU" w:eastAsia="en-US"/>
              </w:rPr>
              <w:t>Индивидуальные предприниматели</w:t>
            </w:r>
          </w:p>
        </w:tc>
        <w:tc>
          <w:tcPr>
            <w:tcW w:w="4678" w:type="dxa"/>
          </w:tcPr>
          <w:p w14:paraId="3A3D379F" w14:textId="49C3EF01" w:rsidR="00BB581F" w:rsidRPr="00B95259" w:rsidRDefault="00BB581F" w:rsidP="00E974BC">
            <w:pPr>
              <w:pStyle w:val="1-"/>
              <w:jc w:val="left"/>
              <w:rPr>
                <w:b w:val="0"/>
                <w:sz w:val="24"/>
                <w:szCs w:val="24"/>
                <w:lang w:val="ru-RU"/>
              </w:rPr>
            </w:pPr>
            <w:r w:rsidRPr="00B95259">
              <w:rPr>
                <w:b w:val="0"/>
                <w:color w:val="000000" w:themeColor="text1"/>
                <w:sz w:val="24"/>
                <w:szCs w:val="24"/>
                <w:lang w:val="ru-RU"/>
              </w:rPr>
              <w:t>1)</w:t>
            </w:r>
            <w:r w:rsidR="00E974BC">
              <w:rPr>
                <w:b w:val="0"/>
                <w:color w:val="000000" w:themeColor="text1"/>
                <w:sz w:val="24"/>
                <w:szCs w:val="24"/>
                <w:lang w:val="ru-RU"/>
              </w:rPr>
              <w:t xml:space="preserve"> </w:t>
            </w:r>
            <w:r w:rsidRPr="00B95259">
              <w:rPr>
                <w:b w:val="0"/>
                <w:i/>
                <w:color w:val="000000" w:themeColor="text1"/>
                <w:sz w:val="24"/>
                <w:szCs w:val="24"/>
              </w:rPr>
              <w:t>Заявление</w:t>
            </w:r>
            <w:r w:rsidRPr="00B95259">
              <w:rPr>
                <w:b w:val="0"/>
                <w:i/>
                <w:color w:val="000000" w:themeColor="text1"/>
                <w:sz w:val="24"/>
                <w:szCs w:val="24"/>
                <w:lang w:val="ru-RU"/>
              </w:rPr>
              <w:t xml:space="preserve"> </w:t>
            </w:r>
            <w:r w:rsidR="004D60E9" w:rsidRPr="00B95259">
              <w:rPr>
                <w:b w:val="0"/>
                <w:i/>
                <w:color w:val="000000" w:themeColor="text1"/>
                <w:sz w:val="24"/>
                <w:szCs w:val="24"/>
                <w:lang w:val="ru-RU"/>
              </w:rPr>
              <w:t>на получение специального</w:t>
            </w:r>
            <w:r w:rsidRPr="00B95259">
              <w:rPr>
                <w:b w:val="0"/>
                <w:i/>
                <w:color w:val="000000" w:themeColor="text1"/>
                <w:sz w:val="24"/>
                <w:szCs w:val="24"/>
                <w:lang w:val="ru-RU"/>
              </w:rPr>
              <w:t xml:space="preserve"> </w:t>
            </w:r>
            <w:r w:rsidR="004D60E9" w:rsidRPr="00B95259">
              <w:rPr>
                <w:b w:val="0"/>
                <w:i/>
                <w:color w:val="000000" w:themeColor="text1"/>
                <w:sz w:val="24"/>
                <w:szCs w:val="24"/>
              </w:rPr>
              <w:t xml:space="preserve"> разрешения</w:t>
            </w:r>
            <w:r w:rsidR="009E58E5" w:rsidRPr="00B95259">
              <w:rPr>
                <w:b w:val="0"/>
                <w:i/>
                <w:color w:val="000000" w:themeColor="text1"/>
                <w:sz w:val="24"/>
                <w:szCs w:val="24"/>
                <w:lang w:val="ru-RU"/>
              </w:rPr>
              <w:t>.</w:t>
            </w:r>
          </w:p>
        </w:tc>
        <w:tc>
          <w:tcPr>
            <w:tcW w:w="1984" w:type="dxa"/>
          </w:tcPr>
          <w:p w14:paraId="598B8F80" w14:textId="7D9B723B" w:rsidR="00BB581F" w:rsidRPr="00B95259" w:rsidRDefault="009E58E5" w:rsidP="00E04AD6">
            <w:pPr>
              <w:pStyle w:val="1-"/>
              <w:rPr>
                <w:sz w:val="24"/>
                <w:szCs w:val="24"/>
                <w:lang w:val="ru-RU"/>
              </w:rPr>
            </w:pPr>
            <w:r w:rsidRPr="00B95259">
              <w:rPr>
                <w:rFonts w:eastAsia="Calibri"/>
                <w:b w:val="0"/>
                <w:bCs w:val="0"/>
                <w:iCs w:val="0"/>
                <w:sz w:val="24"/>
                <w:szCs w:val="24"/>
                <w:lang w:val="ru-RU" w:eastAsia="en-US"/>
              </w:rPr>
              <w:t>Обязательно для представления</w:t>
            </w:r>
          </w:p>
        </w:tc>
      </w:tr>
      <w:tr w:rsidR="00BB581F" w:rsidRPr="00B95259" w14:paraId="2FF565D5" w14:textId="2A318968" w:rsidTr="00912C83">
        <w:trPr>
          <w:trHeight w:val="1297"/>
        </w:trPr>
        <w:tc>
          <w:tcPr>
            <w:tcW w:w="1526" w:type="dxa"/>
            <w:vMerge/>
            <w:vAlign w:val="center"/>
          </w:tcPr>
          <w:p w14:paraId="5A6005E9" w14:textId="02F8479E" w:rsidR="00BB581F" w:rsidRPr="00B95259" w:rsidRDefault="00BB581F" w:rsidP="00E04AD6">
            <w:pPr>
              <w:pStyle w:val="1-"/>
              <w:rPr>
                <w:sz w:val="24"/>
                <w:szCs w:val="24"/>
                <w:lang w:val="ru-RU"/>
              </w:rPr>
            </w:pPr>
          </w:p>
        </w:tc>
        <w:tc>
          <w:tcPr>
            <w:tcW w:w="2126" w:type="dxa"/>
            <w:vMerge/>
            <w:vAlign w:val="center"/>
          </w:tcPr>
          <w:p w14:paraId="3787A429" w14:textId="2910260E" w:rsidR="00BB581F" w:rsidRPr="00B95259" w:rsidRDefault="00BB581F" w:rsidP="00E04AD6">
            <w:pPr>
              <w:pStyle w:val="1-"/>
              <w:rPr>
                <w:b w:val="0"/>
                <w:sz w:val="24"/>
                <w:szCs w:val="24"/>
                <w:lang w:val="ru-RU"/>
              </w:rPr>
            </w:pPr>
          </w:p>
        </w:tc>
        <w:tc>
          <w:tcPr>
            <w:tcW w:w="4678" w:type="dxa"/>
          </w:tcPr>
          <w:p w14:paraId="58EA4F69" w14:textId="524C8BDB" w:rsidR="00BB581F" w:rsidRPr="00B95259" w:rsidRDefault="00BB581F" w:rsidP="00E974BC">
            <w:pPr>
              <w:suppressAutoHyphens w:val="0"/>
              <w:spacing w:after="0"/>
              <w:rPr>
                <w:rFonts w:eastAsia="Calibri"/>
                <w:sz w:val="24"/>
                <w:szCs w:val="24"/>
              </w:rPr>
            </w:pPr>
            <w:r w:rsidRPr="00B95259">
              <w:rPr>
                <w:rFonts w:eastAsia="Calibri"/>
                <w:sz w:val="24"/>
                <w:szCs w:val="24"/>
              </w:rPr>
              <w:t xml:space="preserve">2). </w:t>
            </w:r>
            <w:r w:rsidR="00CC1920" w:rsidRPr="00B95259">
              <w:rPr>
                <w:bCs/>
                <w:i/>
                <w:iCs/>
                <w:color w:val="000000" w:themeColor="text1"/>
                <w:sz w:val="24"/>
                <w:szCs w:val="24"/>
                <w:lang w:val="x-none" w:eastAsia="ru-RU"/>
              </w:rPr>
              <w:t>Документы</w:t>
            </w:r>
            <w:r w:rsidRPr="00B95259">
              <w:rPr>
                <w:bCs/>
                <w:i/>
                <w:iCs/>
                <w:color w:val="000000" w:themeColor="text1"/>
                <w:sz w:val="24"/>
                <w:szCs w:val="24"/>
                <w:lang w:val="x-none" w:eastAsia="ru-RU"/>
              </w:rPr>
              <w:t>,</w:t>
            </w:r>
            <w:r w:rsidRPr="00B95259">
              <w:rPr>
                <w:rFonts w:eastAsia="Calibri"/>
                <w:i/>
                <w:sz w:val="24"/>
                <w:szCs w:val="24"/>
              </w:rPr>
              <w:t xml:space="preserve"> </w:t>
            </w:r>
            <w:r w:rsidRPr="00B95259">
              <w:rPr>
                <w:rFonts w:eastAsia="Calibri"/>
                <w:sz w:val="24"/>
                <w:szCs w:val="24"/>
              </w:rPr>
              <w:t>(в соответствии с</w:t>
            </w:r>
            <w:r w:rsidR="00703EC7" w:rsidRPr="00B95259">
              <w:rPr>
                <w:rFonts w:eastAsia="Calibri"/>
                <w:sz w:val="24"/>
                <w:szCs w:val="24"/>
              </w:rPr>
              <w:t xml:space="preserve"> Приказом Министерства транспорта Российской Федерации от  </w:t>
            </w:r>
            <w:r w:rsidR="00912C83" w:rsidRPr="00B95259">
              <w:rPr>
                <w:sz w:val="24"/>
                <w:szCs w:val="24"/>
                <w:lang w:eastAsia="ru-RU"/>
              </w:rPr>
              <w:t>24.07.2012</w:t>
            </w:r>
            <w:r w:rsidR="00912C83">
              <w:rPr>
                <w:sz w:val="24"/>
                <w:szCs w:val="24"/>
                <w:lang w:eastAsia="ru-RU"/>
              </w:rPr>
              <w:t xml:space="preserve"> </w:t>
            </w:r>
            <w:r w:rsidR="00703EC7" w:rsidRPr="00B95259">
              <w:rPr>
                <w:rFonts w:eastAsia="Calibri"/>
                <w:sz w:val="24"/>
                <w:szCs w:val="24"/>
              </w:rPr>
              <w:t>№ 258</w:t>
            </w:r>
            <w:r w:rsidRPr="00B95259">
              <w:rPr>
                <w:rFonts w:eastAsia="Calibri"/>
                <w:sz w:val="24"/>
                <w:szCs w:val="24"/>
              </w:rPr>
              <w:t>):</w:t>
            </w:r>
          </w:p>
        </w:tc>
        <w:tc>
          <w:tcPr>
            <w:tcW w:w="1984" w:type="dxa"/>
          </w:tcPr>
          <w:p w14:paraId="49712DA7" w14:textId="77777777" w:rsidR="00BB581F" w:rsidRPr="00B95259" w:rsidRDefault="00BB581F" w:rsidP="00E04AD6">
            <w:pPr>
              <w:pStyle w:val="1-"/>
              <w:rPr>
                <w:b w:val="0"/>
                <w:sz w:val="24"/>
                <w:szCs w:val="24"/>
                <w:lang w:val="ru-RU"/>
              </w:rPr>
            </w:pPr>
          </w:p>
        </w:tc>
      </w:tr>
      <w:tr w:rsidR="00BB581F" w:rsidRPr="00B95259" w14:paraId="2645F382" w14:textId="77777777" w:rsidTr="00065583">
        <w:trPr>
          <w:trHeight w:val="798"/>
        </w:trPr>
        <w:tc>
          <w:tcPr>
            <w:tcW w:w="1526" w:type="dxa"/>
            <w:vMerge/>
          </w:tcPr>
          <w:p w14:paraId="4CA16814" w14:textId="77777777" w:rsidR="00BB581F" w:rsidRPr="00B95259" w:rsidRDefault="00BB581F" w:rsidP="00E04AD6">
            <w:pPr>
              <w:pStyle w:val="1-"/>
              <w:jc w:val="left"/>
              <w:rPr>
                <w:rFonts w:eastAsia="Calibri"/>
                <w:b w:val="0"/>
                <w:bCs w:val="0"/>
                <w:iCs w:val="0"/>
                <w:sz w:val="24"/>
                <w:szCs w:val="24"/>
                <w:lang w:val="ru-RU" w:eastAsia="en-US"/>
              </w:rPr>
            </w:pPr>
          </w:p>
        </w:tc>
        <w:tc>
          <w:tcPr>
            <w:tcW w:w="2126" w:type="dxa"/>
            <w:vMerge/>
            <w:vAlign w:val="center"/>
          </w:tcPr>
          <w:p w14:paraId="6722B0C3" w14:textId="77777777" w:rsidR="00BB581F" w:rsidRPr="00B95259" w:rsidRDefault="00BB581F" w:rsidP="00E04AD6">
            <w:pPr>
              <w:keepNext/>
              <w:spacing w:after="0"/>
              <w:jc w:val="center"/>
              <w:outlineLvl w:val="0"/>
              <w:rPr>
                <w:bCs/>
                <w:iCs/>
                <w:sz w:val="24"/>
                <w:szCs w:val="24"/>
                <w:lang w:eastAsia="ru-RU"/>
              </w:rPr>
            </w:pPr>
          </w:p>
        </w:tc>
        <w:tc>
          <w:tcPr>
            <w:tcW w:w="4678" w:type="dxa"/>
            <w:vAlign w:val="center"/>
          </w:tcPr>
          <w:p w14:paraId="120D9701" w14:textId="77777777" w:rsidR="00DC2E39" w:rsidRPr="00B95259" w:rsidRDefault="00D77C47" w:rsidP="00E974BC">
            <w:pPr>
              <w:suppressAutoHyphens w:val="0"/>
              <w:autoSpaceDE w:val="0"/>
              <w:autoSpaceDN w:val="0"/>
              <w:adjustRightInd w:val="0"/>
              <w:spacing w:after="0"/>
              <w:rPr>
                <w:rFonts w:eastAsia="Calibri"/>
                <w:sz w:val="24"/>
                <w:szCs w:val="24"/>
              </w:rPr>
            </w:pPr>
            <w:r w:rsidRPr="00B95259">
              <w:rPr>
                <w:rFonts w:eastAsia="Calibri"/>
                <w:sz w:val="24"/>
                <w:szCs w:val="24"/>
              </w:rPr>
              <w:t>а)</w:t>
            </w:r>
            <w:r w:rsidRPr="00B95259">
              <w:rPr>
                <w:sz w:val="24"/>
                <w:szCs w:val="24"/>
              </w:rPr>
              <w:t xml:space="preserve"> </w:t>
            </w:r>
            <w:r w:rsidRPr="00B95259">
              <w:rPr>
                <w:rFonts w:eastAsia="Calibri"/>
                <w:sz w:val="24"/>
                <w:szCs w:val="24"/>
              </w:rPr>
              <w:t>копии  документов  транспортного  средства (паспорт транспортного  средства  или  свидетельство о регистрации  транспортного средства), с использованием  ко</w:t>
            </w:r>
            <w:r w:rsidR="00DC2E39" w:rsidRPr="00B95259">
              <w:rPr>
                <w:rFonts w:eastAsia="Calibri"/>
                <w:sz w:val="24"/>
                <w:szCs w:val="24"/>
              </w:rPr>
              <w:t>торого  планируется  перевозка</w:t>
            </w:r>
            <w:r w:rsidRPr="00B95259">
              <w:rPr>
                <w:rFonts w:eastAsia="Calibri"/>
                <w:sz w:val="24"/>
                <w:szCs w:val="24"/>
              </w:rPr>
              <w:t>.</w:t>
            </w:r>
          </w:p>
          <w:p w14:paraId="38E41F74" w14:textId="2E66B8A9" w:rsidR="00BB581F" w:rsidRPr="00B95259" w:rsidRDefault="00D77C47" w:rsidP="00E974BC">
            <w:pPr>
              <w:suppressAutoHyphens w:val="0"/>
              <w:autoSpaceDE w:val="0"/>
              <w:autoSpaceDN w:val="0"/>
              <w:adjustRightInd w:val="0"/>
              <w:spacing w:after="0"/>
              <w:rPr>
                <w:rFonts w:eastAsia="Calibri"/>
                <w:sz w:val="24"/>
                <w:szCs w:val="24"/>
              </w:rPr>
            </w:pPr>
            <w:r w:rsidRPr="00B95259">
              <w:rPr>
                <w:rFonts w:eastAsia="Calibri"/>
                <w:sz w:val="24"/>
                <w:szCs w:val="24"/>
              </w:rPr>
              <w:t xml:space="preserve"> Копии  документов  заверяются   подписью и печатью  владельца  транспортного  средства  или  нотариально.</w:t>
            </w:r>
          </w:p>
        </w:tc>
        <w:tc>
          <w:tcPr>
            <w:tcW w:w="1984" w:type="dxa"/>
          </w:tcPr>
          <w:p w14:paraId="22976D39" w14:textId="7FA27E67" w:rsidR="00BB581F" w:rsidRPr="00B95259" w:rsidRDefault="00BB581F" w:rsidP="00E04AD6">
            <w:pPr>
              <w:pStyle w:val="1-"/>
              <w:rPr>
                <w:b w:val="0"/>
                <w:sz w:val="24"/>
                <w:szCs w:val="24"/>
                <w:lang w:val="ru-RU"/>
              </w:rPr>
            </w:pPr>
            <w:r w:rsidRPr="00B95259">
              <w:rPr>
                <w:rFonts w:eastAsia="Calibri"/>
                <w:b w:val="0"/>
                <w:bCs w:val="0"/>
                <w:iCs w:val="0"/>
                <w:sz w:val="24"/>
                <w:szCs w:val="24"/>
                <w:lang w:val="ru-RU" w:eastAsia="en-US"/>
              </w:rPr>
              <w:t>Обязательно для представления</w:t>
            </w:r>
          </w:p>
        </w:tc>
      </w:tr>
      <w:tr w:rsidR="00BB581F" w:rsidRPr="00B95259" w14:paraId="313797B1" w14:textId="77777777" w:rsidTr="00065583">
        <w:tc>
          <w:tcPr>
            <w:tcW w:w="1526" w:type="dxa"/>
            <w:vMerge/>
          </w:tcPr>
          <w:p w14:paraId="3F3B3606" w14:textId="77777777" w:rsidR="00BB581F" w:rsidRPr="00B95259" w:rsidRDefault="00BB581F" w:rsidP="00E04AD6">
            <w:pPr>
              <w:pStyle w:val="1-"/>
              <w:rPr>
                <w:b w:val="0"/>
                <w:sz w:val="24"/>
                <w:szCs w:val="24"/>
                <w:lang w:val="ru-RU"/>
              </w:rPr>
            </w:pPr>
          </w:p>
        </w:tc>
        <w:tc>
          <w:tcPr>
            <w:tcW w:w="2126" w:type="dxa"/>
            <w:vMerge/>
            <w:vAlign w:val="center"/>
          </w:tcPr>
          <w:p w14:paraId="5D946330" w14:textId="77777777" w:rsidR="00BB581F" w:rsidRPr="00B95259" w:rsidRDefault="00BB581F" w:rsidP="00E04AD6">
            <w:pPr>
              <w:pStyle w:val="1-"/>
              <w:rPr>
                <w:b w:val="0"/>
                <w:sz w:val="24"/>
                <w:szCs w:val="24"/>
                <w:lang w:val="ru-RU"/>
              </w:rPr>
            </w:pPr>
          </w:p>
        </w:tc>
        <w:tc>
          <w:tcPr>
            <w:tcW w:w="4678" w:type="dxa"/>
          </w:tcPr>
          <w:p w14:paraId="20AE0E91" w14:textId="18900E56" w:rsidR="00BB581F" w:rsidRPr="00B95259" w:rsidRDefault="00CC1920" w:rsidP="00E974BC">
            <w:pPr>
              <w:suppressAutoHyphens w:val="0"/>
              <w:autoSpaceDE w:val="0"/>
              <w:autoSpaceDN w:val="0"/>
              <w:adjustRightInd w:val="0"/>
              <w:spacing w:after="0"/>
              <w:rPr>
                <w:rFonts w:eastAsia="Calibri"/>
                <w:sz w:val="24"/>
                <w:szCs w:val="24"/>
              </w:rPr>
            </w:pPr>
            <w:r w:rsidRPr="00B95259">
              <w:rPr>
                <w:rFonts w:eastAsia="Calibri"/>
                <w:sz w:val="24"/>
                <w:szCs w:val="24"/>
              </w:rPr>
              <w:t>б) схема транспортного средства (автопоезда) с использованием которого  планируется перевозка тяжеловесных и (или) крупногабаритных грузов, с  изображением  размещения  такого  груза.</w:t>
            </w:r>
          </w:p>
        </w:tc>
        <w:tc>
          <w:tcPr>
            <w:tcW w:w="1984" w:type="dxa"/>
          </w:tcPr>
          <w:p w14:paraId="50719A41" w14:textId="3BB3E69A" w:rsidR="00BB581F" w:rsidRPr="00B95259" w:rsidRDefault="00BB581F" w:rsidP="00E04AD6">
            <w:pPr>
              <w:pStyle w:val="1-"/>
              <w:rPr>
                <w:b w:val="0"/>
                <w:sz w:val="24"/>
                <w:szCs w:val="24"/>
                <w:lang w:val="ru-RU"/>
              </w:rPr>
            </w:pPr>
            <w:r w:rsidRPr="00B95259">
              <w:rPr>
                <w:rFonts w:eastAsia="Calibri"/>
                <w:b w:val="0"/>
                <w:bCs w:val="0"/>
                <w:iCs w:val="0"/>
                <w:sz w:val="24"/>
                <w:szCs w:val="24"/>
                <w:lang w:val="ru-RU" w:eastAsia="en-US"/>
              </w:rPr>
              <w:t>Обязательно для представления</w:t>
            </w:r>
          </w:p>
        </w:tc>
      </w:tr>
      <w:tr w:rsidR="00BB581F" w:rsidRPr="00B95259" w14:paraId="2D562D7F" w14:textId="15F13577" w:rsidTr="00065583">
        <w:tc>
          <w:tcPr>
            <w:tcW w:w="1526" w:type="dxa"/>
            <w:vMerge/>
          </w:tcPr>
          <w:p w14:paraId="2695487F" w14:textId="77777777" w:rsidR="00BB581F" w:rsidRPr="00B95259" w:rsidRDefault="00BB581F" w:rsidP="00E04AD6">
            <w:pPr>
              <w:pStyle w:val="1-"/>
              <w:rPr>
                <w:sz w:val="24"/>
                <w:szCs w:val="24"/>
                <w:lang w:val="ru-RU"/>
              </w:rPr>
            </w:pPr>
          </w:p>
        </w:tc>
        <w:tc>
          <w:tcPr>
            <w:tcW w:w="2126" w:type="dxa"/>
            <w:vMerge/>
            <w:vAlign w:val="center"/>
          </w:tcPr>
          <w:p w14:paraId="74506B6D" w14:textId="30CF9509" w:rsidR="00BB581F" w:rsidRPr="00B95259" w:rsidRDefault="00BB581F" w:rsidP="00E04AD6">
            <w:pPr>
              <w:pStyle w:val="1-"/>
              <w:rPr>
                <w:sz w:val="24"/>
                <w:szCs w:val="24"/>
                <w:lang w:val="ru-RU"/>
              </w:rPr>
            </w:pPr>
          </w:p>
        </w:tc>
        <w:tc>
          <w:tcPr>
            <w:tcW w:w="4678" w:type="dxa"/>
          </w:tcPr>
          <w:p w14:paraId="54752696" w14:textId="001A1119" w:rsidR="00BB581F" w:rsidRPr="00B95259" w:rsidRDefault="00BB581F" w:rsidP="00E974BC">
            <w:pPr>
              <w:rPr>
                <w:rFonts w:eastAsia="Calibri"/>
                <w:sz w:val="24"/>
                <w:szCs w:val="24"/>
              </w:rPr>
            </w:pPr>
            <w:r w:rsidRPr="00B95259">
              <w:rPr>
                <w:rFonts w:eastAsia="Calibri"/>
                <w:sz w:val="24"/>
                <w:szCs w:val="24"/>
              </w:rPr>
              <w:t xml:space="preserve">в) </w:t>
            </w:r>
            <w:r w:rsidR="00703EC7" w:rsidRPr="00B95259">
              <w:rPr>
                <w:sz w:val="24"/>
                <w:szCs w:val="24"/>
                <w:lang w:eastAsia="ru-RU"/>
              </w:rPr>
              <w:t>сведения о технических  требованиях  к  перевозке  заявленного  груза в  транспортном  положении.</w:t>
            </w:r>
          </w:p>
        </w:tc>
        <w:tc>
          <w:tcPr>
            <w:tcW w:w="1984" w:type="dxa"/>
          </w:tcPr>
          <w:p w14:paraId="619CC8E1" w14:textId="2DDE140C" w:rsidR="00BB581F" w:rsidRPr="00B95259" w:rsidRDefault="00BB581F" w:rsidP="00E04AD6">
            <w:pPr>
              <w:pStyle w:val="1-"/>
              <w:rPr>
                <w:sz w:val="24"/>
                <w:szCs w:val="24"/>
                <w:lang w:val="ru-RU"/>
              </w:rPr>
            </w:pPr>
            <w:r w:rsidRPr="00B95259">
              <w:rPr>
                <w:rFonts w:eastAsia="Calibri"/>
                <w:b w:val="0"/>
                <w:bCs w:val="0"/>
                <w:iCs w:val="0"/>
                <w:sz w:val="24"/>
                <w:szCs w:val="24"/>
                <w:lang w:val="ru-RU" w:eastAsia="en-US"/>
              </w:rPr>
              <w:t>Обязательно для представления</w:t>
            </w:r>
          </w:p>
        </w:tc>
      </w:tr>
      <w:tr w:rsidR="00BB581F" w:rsidRPr="00B95259" w14:paraId="1433E327" w14:textId="56D357D9" w:rsidTr="00065583">
        <w:trPr>
          <w:trHeight w:val="378"/>
        </w:trPr>
        <w:tc>
          <w:tcPr>
            <w:tcW w:w="1526" w:type="dxa"/>
            <w:vMerge/>
          </w:tcPr>
          <w:p w14:paraId="686E25CE" w14:textId="77777777" w:rsidR="00BB581F" w:rsidRPr="00B95259" w:rsidRDefault="00BB581F" w:rsidP="00E04AD6">
            <w:pPr>
              <w:pStyle w:val="1-"/>
              <w:rPr>
                <w:sz w:val="24"/>
                <w:szCs w:val="24"/>
                <w:lang w:val="ru-RU"/>
              </w:rPr>
            </w:pPr>
          </w:p>
        </w:tc>
        <w:tc>
          <w:tcPr>
            <w:tcW w:w="2126" w:type="dxa"/>
            <w:vMerge/>
            <w:vAlign w:val="center"/>
          </w:tcPr>
          <w:p w14:paraId="5E1C3548" w14:textId="480AFBE4" w:rsidR="00BB581F" w:rsidRPr="00B95259" w:rsidRDefault="00BB581F" w:rsidP="00E04AD6">
            <w:pPr>
              <w:pStyle w:val="1-"/>
              <w:rPr>
                <w:sz w:val="24"/>
                <w:szCs w:val="24"/>
                <w:lang w:val="ru-RU"/>
              </w:rPr>
            </w:pPr>
          </w:p>
        </w:tc>
        <w:tc>
          <w:tcPr>
            <w:tcW w:w="4678" w:type="dxa"/>
            <w:vAlign w:val="center"/>
          </w:tcPr>
          <w:p w14:paraId="3727FD79" w14:textId="6C688B68" w:rsidR="00BB581F" w:rsidRPr="00B95259" w:rsidRDefault="00BB581F" w:rsidP="00E974BC">
            <w:pPr>
              <w:suppressAutoHyphens w:val="0"/>
              <w:autoSpaceDE w:val="0"/>
              <w:autoSpaceDN w:val="0"/>
              <w:adjustRightInd w:val="0"/>
              <w:spacing w:after="0"/>
              <w:rPr>
                <w:rFonts w:eastAsia="Calibri"/>
                <w:sz w:val="24"/>
                <w:szCs w:val="24"/>
              </w:rPr>
            </w:pPr>
            <w:r w:rsidRPr="00B95259">
              <w:rPr>
                <w:rFonts w:eastAsia="Calibri"/>
                <w:sz w:val="24"/>
                <w:szCs w:val="24"/>
              </w:rPr>
              <w:t xml:space="preserve">г) </w:t>
            </w:r>
            <w:r w:rsidR="00703EC7" w:rsidRPr="00B95259">
              <w:rPr>
                <w:sz w:val="24"/>
                <w:szCs w:val="24"/>
                <w:lang w:eastAsia="ru-RU"/>
              </w:rPr>
              <w:t>в случае  подачи  заявления  представителем  владельца  транспортного средства к заявлению также прилагается документ, подтверждающий полномочия представителя  владельца  транспортного  средства.</w:t>
            </w:r>
          </w:p>
        </w:tc>
        <w:tc>
          <w:tcPr>
            <w:tcW w:w="1984" w:type="dxa"/>
            <w:vAlign w:val="center"/>
          </w:tcPr>
          <w:p w14:paraId="04DE0032" w14:textId="5A0FDEAA" w:rsidR="00BB581F" w:rsidRPr="00B95259" w:rsidRDefault="00BB581F" w:rsidP="00E04AD6">
            <w:pPr>
              <w:pStyle w:val="1-"/>
              <w:rPr>
                <w:sz w:val="24"/>
                <w:szCs w:val="24"/>
                <w:lang w:val="ru-RU"/>
              </w:rPr>
            </w:pPr>
            <w:r w:rsidRPr="00B95259">
              <w:rPr>
                <w:rFonts w:eastAsia="Calibri"/>
                <w:b w:val="0"/>
                <w:bCs w:val="0"/>
                <w:iCs w:val="0"/>
                <w:sz w:val="24"/>
                <w:szCs w:val="24"/>
                <w:lang w:val="ru-RU" w:eastAsia="en-US"/>
              </w:rPr>
              <w:t>Обязательно для представления</w:t>
            </w:r>
          </w:p>
        </w:tc>
      </w:tr>
      <w:tr w:rsidR="00BB581F" w:rsidRPr="00B95259" w14:paraId="476B9959" w14:textId="77777777" w:rsidTr="00065583">
        <w:tc>
          <w:tcPr>
            <w:tcW w:w="1526" w:type="dxa"/>
          </w:tcPr>
          <w:p w14:paraId="6B6D5394" w14:textId="77777777" w:rsidR="00BB581F" w:rsidRPr="00B95259" w:rsidRDefault="00BB581F" w:rsidP="00E04AD6">
            <w:pPr>
              <w:pStyle w:val="1-"/>
              <w:rPr>
                <w:sz w:val="24"/>
                <w:szCs w:val="24"/>
                <w:lang w:val="ru-RU"/>
              </w:rPr>
            </w:pPr>
          </w:p>
        </w:tc>
        <w:tc>
          <w:tcPr>
            <w:tcW w:w="2126" w:type="dxa"/>
            <w:vAlign w:val="center"/>
          </w:tcPr>
          <w:p w14:paraId="5C2C37D2" w14:textId="77777777" w:rsidR="00BB581F" w:rsidRPr="00B95259" w:rsidRDefault="00BB581F" w:rsidP="00E04AD6">
            <w:pPr>
              <w:pStyle w:val="1-"/>
              <w:rPr>
                <w:b w:val="0"/>
                <w:sz w:val="24"/>
                <w:szCs w:val="24"/>
                <w:lang w:val="ru-RU"/>
              </w:rPr>
            </w:pPr>
          </w:p>
        </w:tc>
        <w:tc>
          <w:tcPr>
            <w:tcW w:w="4678" w:type="dxa"/>
          </w:tcPr>
          <w:p w14:paraId="2766523A" w14:textId="48109D1D" w:rsidR="00BB581F" w:rsidRPr="00B95259" w:rsidRDefault="002663F0" w:rsidP="00E974BC">
            <w:pPr>
              <w:pStyle w:val="10"/>
              <w:tabs>
                <w:tab w:val="left" w:pos="233"/>
              </w:tabs>
              <w:ind w:left="0" w:firstLine="0"/>
              <w:jc w:val="left"/>
              <w:rPr>
                <w:rFonts w:eastAsia="Calibri"/>
                <w:sz w:val="24"/>
                <w:szCs w:val="24"/>
              </w:rPr>
            </w:pPr>
            <w:r w:rsidRPr="00B95259">
              <w:rPr>
                <w:rFonts w:eastAsia="Calibri"/>
                <w:sz w:val="24"/>
                <w:szCs w:val="24"/>
              </w:rPr>
              <w:t>Специальный проект, проект организации перевозки</w:t>
            </w:r>
          </w:p>
        </w:tc>
        <w:tc>
          <w:tcPr>
            <w:tcW w:w="1984" w:type="dxa"/>
          </w:tcPr>
          <w:p w14:paraId="1B6D33DE" w14:textId="5F741D65" w:rsidR="00BB581F" w:rsidRPr="00B95259" w:rsidRDefault="00D47A65" w:rsidP="00E04AD6">
            <w:pPr>
              <w:pStyle w:val="1-"/>
              <w:rPr>
                <w:sz w:val="24"/>
                <w:szCs w:val="24"/>
                <w:lang w:val="ru-RU"/>
              </w:rPr>
            </w:pPr>
            <w:r w:rsidRPr="00B95259">
              <w:rPr>
                <w:rFonts w:eastAsia="Calibri"/>
                <w:b w:val="0"/>
                <w:bCs w:val="0"/>
                <w:iCs w:val="0"/>
                <w:sz w:val="24"/>
                <w:szCs w:val="24"/>
                <w:lang w:val="ru-RU" w:eastAsia="en-US"/>
              </w:rPr>
              <w:t xml:space="preserve">Предоставляется дополнительно </w:t>
            </w:r>
          </w:p>
        </w:tc>
      </w:tr>
    </w:tbl>
    <w:p w14:paraId="07392258" w14:textId="77777777" w:rsidR="00FA477D" w:rsidRDefault="00FA477D" w:rsidP="00E04AD6">
      <w:pPr>
        <w:rPr>
          <w:b/>
          <w:bCs/>
          <w:iCs/>
          <w:sz w:val="24"/>
          <w:szCs w:val="24"/>
        </w:rPr>
      </w:pPr>
    </w:p>
    <w:p w14:paraId="2B8FD67F" w14:textId="435FD47D" w:rsidR="00E0444D" w:rsidRPr="00A55C20" w:rsidRDefault="00E0444D" w:rsidP="00E04AD6">
      <w:pPr>
        <w:rPr>
          <w:rFonts w:ascii="Times New Roman" w:hAnsi="Times New Roman"/>
          <w:sz w:val="24"/>
          <w:szCs w:val="24"/>
        </w:rPr>
      </w:pPr>
      <w:r w:rsidRPr="00A55C20">
        <w:rPr>
          <w:rFonts w:ascii="Times New Roman" w:hAnsi="Times New Roman"/>
          <w:b/>
          <w:bCs/>
          <w:iCs/>
          <w:sz w:val="24"/>
          <w:szCs w:val="24"/>
        </w:rPr>
        <w:br w:type="page"/>
      </w:r>
    </w:p>
    <w:p w14:paraId="77909EBF" w14:textId="4DE9F105" w:rsidR="00D048A3" w:rsidRPr="00B95259" w:rsidRDefault="00D048A3" w:rsidP="00E04AD6">
      <w:pPr>
        <w:pStyle w:val="1-"/>
        <w:rPr>
          <w:sz w:val="24"/>
          <w:szCs w:val="24"/>
        </w:rPr>
      </w:pPr>
      <w:bookmarkStart w:id="222" w:name="_Ref437965623"/>
      <w:bookmarkStart w:id="223" w:name="_Toc437973321"/>
      <w:bookmarkStart w:id="224" w:name="_Toc438110063"/>
      <w:bookmarkStart w:id="225" w:name="_Toc438376275"/>
      <w:bookmarkStart w:id="226" w:name="_Toc474308913"/>
      <w:r w:rsidRPr="00B95259">
        <w:rPr>
          <w:sz w:val="24"/>
          <w:szCs w:val="24"/>
        </w:rPr>
        <w:t xml:space="preserve">Приложение № </w:t>
      </w:r>
      <w:bookmarkStart w:id="227" w:name="Приложение7"/>
      <w:r w:rsidRPr="00B95259">
        <w:rPr>
          <w:sz w:val="24"/>
          <w:szCs w:val="24"/>
        </w:rPr>
        <w:fldChar w:fldCharType="begin"/>
      </w:r>
      <w:r w:rsidRPr="00B95259">
        <w:rPr>
          <w:sz w:val="24"/>
          <w:szCs w:val="24"/>
        </w:rPr>
        <w:instrText xml:space="preserve"> SEQ Приложение_№ \* ARABIC </w:instrText>
      </w:r>
      <w:r w:rsidRPr="00B95259">
        <w:rPr>
          <w:sz w:val="24"/>
          <w:szCs w:val="24"/>
        </w:rPr>
        <w:fldChar w:fldCharType="separate"/>
      </w:r>
      <w:r w:rsidR="00173563">
        <w:rPr>
          <w:noProof/>
          <w:sz w:val="24"/>
          <w:szCs w:val="24"/>
        </w:rPr>
        <w:t>6</w:t>
      </w:r>
      <w:r w:rsidRPr="00B95259">
        <w:rPr>
          <w:noProof/>
          <w:sz w:val="24"/>
          <w:szCs w:val="24"/>
        </w:rPr>
        <w:fldChar w:fldCharType="end"/>
      </w:r>
      <w:bookmarkEnd w:id="222"/>
      <w:bookmarkEnd w:id="227"/>
      <w:r w:rsidRPr="00B95259">
        <w:rPr>
          <w:sz w:val="24"/>
          <w:szCs w:val="24"/>
        </w:rPr>
        <w:t>. Требования к документам, необходимым для оказания Услуги</w:t>
      </w:r>
      <w:bookmarkEnd w:id="223"/>
      <w:bookmarkEnd w:id="224"/>
      <w:bookmarkEnd w:id="225"/>
      <w:bookmarkEnd w:id="226"/>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5"/>
        <w:gridCol w:w="2630"/>
        <w:gridCol w:w="3969"/>
      </w:tblGrid>
      <w:tr w:rsidR="006B2047" w:rsidRPr="00B95259" w14:paraId="79939C93" w14:textId="77777777" w:rsidTr="00BF2270">
        <w:trPr>
          <w:tblHeader/>
        </w:trPr>
        <w:tc>
          <w:tcPr>
            <w:tcW w:w="1801" w:type="pct"/>
          </w:tcPr>
          <w:p w14:paraId="0226EE84" w14:textId="77777777" w:rsidR="006B2047" w:rsidRPr="00B95259" w:rsidRDefault="006B2047" w:rsidP="00E04AD6">
            <w:pPr>
              <w:suppressAutoHyphens/>
              <w:spacing w:after="0"/>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Категория документа</w:t>
            </w:r>
          </w:p>
        </w:tc>
        <w:tc>
          <w:tcPr>
            <w:tcW w:w="1275" w:type="pct"/>
          </w:tcPr>
          <w:p w14:paraId="2A98EB70" w14:textId="77777777" w:rsidR="006B2047" w:rsidRPr="00B95259" w:rsidRDefault="006B2047" w:rsidP="00E04AD6">
            <w:pPr>
              <w:suppressAutoHyphens/>
              <w:spacing w:after="0"/>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Виды документов</w:t>
            </w:r>
          </w:p>
        </w:tc>
        <w:tc>
          <w:tcPr>
            <w:tcW w:w="1924" w:type="pct"/>
          </w:tcPr>
          <w:p w14:paraId="033951FF" w14:textId="77777777" w:rsidR="006B2047" w:rsidRPr="00B95259" w:rsidRDefault="006B2047" w:rsidP="00E04AD6">
            <w:pPr>
              <w:suppressAutoHyphens/>
              <w:spacing w:after="0"/>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Требования к документу</w:t>
            </w:r>
          </w:p>
          <w:p w14:paraId="490B4AD3" w14:textId="0B0FB0C4" w:rsidR="006B2047" w:rsidRPr="00B95259" w:rsidRDefault="006B2047" w:rsidP="00E04AD6">
            <w:pPr>
              <w:suppressAutoHyphens/>
              <w:spacing w:after="0"/>
              <w:jc w:val="center"/>
              <w:rPr>
                <w:rFonts w:ascii="Times New Roman" w:eastAsia="Times New Roman" w:hAnsi="Times New Roman"/>
                <w:sz w:val="24"/>
                <w:szCs w:val="24"/>
                <w:lang w:eastAsia="ru-RU"/>
              </w:rPr>
            </w:pPr>
          </w:p>
        </w:tc>
      </w:tr>
      <w:tr w:rsidR="006B2047" w:rsidRPr="00B95259" w14:paraId="7C2A1C5D" w14:textId="77777777" w:rsidTr="00BF2270">
        <w:tc>
          <w:tcPr>
            <w:tcW w:w="5000" w:type="pct"/>
            <w:gridSpan w:val="3"/>
          </w:tcPr>
          <w:p w14:paraId="6F12B1DA" w14:textId="6297FFFC" w:rsidR="006B2047" w:rsidRPr="00B95259" w:rsidRDefault="006B2047" w:rsidP="00E04AD6">
            <w:pPr>
              <w:suppressAutoHyphens/>
              <w:spacing w:after="0"/>
              <w:jc w:val="center"/>
              <w:rPr>
                <w:rFonts w:ascii="Times New Roman" w:eastAsia="Times New Roman" w:hAnsi="Times New Roman"/>
                <w:b/>
                <w:sz w:val="24"/>
                <w:szCs w:val="24"/>
                <w:lang w:eastAsia="ru-RU"/>
              </w:rPr>
            </w:pPr>
            <w:r w:rsidRPr="00B95259">
              <w:rPr>
                <w:rFonts w:ascii="Times New Roman" w:eastAsia="Times New Roman" w:hAnsi="Times New Roman"/>
                <w:b/>
                <w:sz w:val="24"/>
                <w:szCs w:val="24"/>
                <w:lang w:eastAsia="ru-RU"/>
              </w:rPr>
              <w:t>Документы, предоставляемые Заявителем (его представителем)</w:t>
            </w:r>
          </w:p>
        </w:tc>
      </w:tr>
      <w:tr w:rsidR="006B2047" w:rsidRPr="00B95259" w14:paraId="037E8912" w14:textId="77777777" w:rsidTr="00BF2270">
        <w:trPr>
          <w:trHeight w:val="563"/>
        </w:trPr>
        <w:tc>
          <w:tcPr>
            <w:tcW w:w="1801" w:type="pct"/>
          </w:tcPr>
          <w:p w14:paraId="768F1850" w14:textId="77777777" w:rsidR="006B2047" w:rsidRPr="00B95259" w:rsidRDefault="006B2047" w:rsidP="00E04AD6">
            <w:pPr>
              <w:suppressAutoHyphens/>
              <w:spacing w:after="0"/>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Документ, удостоверяющий личность</w:t>
            </w:r>
          </w:p>
        </w:tc>
        <w:tc>
          <w:tcPr>
            <w:tcW w:w="1275" w:type="pct"/>
          </w:tcPr>
          <w:p w14:paraId="6AA4B0EB" w14:textId="77777777" w:rsidR="006B2047" w:rsidRPr="00B95259" w:rsidRDefault="006B2047" w:rsidP="00E04AD6">
            <w:pPr>
              <w:suppressAutoHyphens/>
              <w:spacing w:after="0"/>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Паспорт гражданина Российской Федерации </w:t>
            </w:r>
          </w:p>
        </w:tc>
        <w:tc>
          <w:tcPr>
            <w:tcW w:w="1924" w:type="pct"/>
          </w:tcPr>
          <w:p w14:paraId="40C4F57A" w14:textId="77777777" w:rsidR="006B2047" w:rsidRPr="00B95259" w:rsidRDefault="006B2047" w:rsidP="00E974BC">
            <w:pPr>
              <w:suppressAutoHyphens/>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Паспорт оформляется на русском языке на бланке паспорта, едином для всей Российской Федерации.</w:t>
            </w:r>
          </w:p>
          <w:p w14:paraId="53411BA0" w14:textId="77777777" w:rsidR="006B2047" w:rsidRPr="00B95259" w:rsidRDefault="006B2047" w:rsidP="00E974BC">
            <w:pPr>
              <w:suppressAutoHyphens/>
              <w:spacing w:after="0" w:line="240" w:lineRule="auto"/>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По достижении гражданином (за исключением военнослужащих, проходящих службу по призыву) 20-летнего и 45-летнего возраста паспорт подлежит замене.</w:t>
            </w:r>
          </w:p>
        </w:tc>
      </w:tr>
      <w:tr w:rsidR="006B2047" w:rsidRPr="00B95259" w14:paraId="50B1AA1B" w14:textId="77777777" w:rsidTr="00BF2270">
        <w:trPr>
          <w:trHeight w:val="1281"/>
        </w:trPr>
        <w:tc>
          <w:tcPr>
            <w:tcW w:w="1801" w:type="pct"/>
          </w:tcPr>
          <w:p w14:paraId="38DEE20B" w14:textId="77777777" w:rsidR="006B2047" w:rsidRPr="00B95259" w:rsidRDefault="006B2047" w:rsidP="00E04AD6">
            <w:pPr>
              <w:suppressAutoHyphens/>
              <w:spacing w:after="0"/>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Документ, удостоверяющий полномочия представителя</w:t>
            </w:r>
          </w:p>
        </w:tc>
        <w:tc>
          <w:tcPr>
            <w:tcW w:w="1275" w:type="pct"/>
          </w:tcPr>
          <w:p w14:paraId="59929B68" w14:textId="77777777" w:rsidR="006B2047" w:rsidRPr="00B95259" w:rsidRDefault="006B2047" w:rsidP="00E04AD6">
            <w:pPr>
              <w:suppressAutoHyphens/>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Доверенность</w:t>
            </w:r>
          </w:p>
        </w:tc>
        <w:tc>
          <w:tcPr>
            <w:tcW w:w="1924" w:type="pct"/>
          </w:tcPr>
          <w:p w14:paraId="65F30399" w14:textId="77777777" w:rsidR="006B2047" w:rsidRPr="00B95259" w:rsidRDefault="006B2047" w:rsidP="00E974BC">
            <w:pPr>
              <w:suppressAutoHyphens/>
              <w:spacing w:after="0" w:line="240" w:lineRule="auto"/>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Доверенность должна содержать следующие сведения:</w:t>
            </w:r>
          </w:p>
          <w:p w14:paraId="36DE010A" w14:textId="77777777" w:rsidR="006B2047" w:rsidRPr="00B95259" w:rsidRDefault="006B2047" w:rsidP="00E974BC">
            <w:pPr>
              <w:pStyle w:val="affff2"/>
              <w:suppressAutoHyphens/>
              <w:spacing w:after="0" w:line="240" w:lineRule="auto"/>
              <w:ind w:left="65"/>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ФИО лица, выдавшего доверенность;</w:t>
            </w:r>
          </w:p>
          <w:p w14:paraId="7DDAAB27" w14:textId="77777777" w:rsidR="006B2047" w:rsidRPr="00B95259" w:rsidRDefault="006B2047" w:rsidP="00E974BC">
            <w:pPr>
              <w:pStyle w:val="affff2"/>
              <w:suppressAutoHyphens/>
              <w:spacing w:after="0" w:line="240" w:lineRule="auto"/>
              <w:ind w:left="65"/>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ФИО лица, уполномоченного по доверенности;</w:t>
            </w:r>
          </w:p>
          <w:p w14:paraId="48E50528" w14:textId="77777777" w:rsidR="006B2047" w:rsidRPr="00B95259" w:rsidRDefault="006B2047" w:rsidP="00E974BC">
            <w:pPr>
              <w:pStyle w:val="affff2"/>
              <w:suppressAutoHyphens/>
              <w:spacing w:after="0" w:line="240" w:lineRule="auto"/>
              <w:ind w:left="65"/>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Данные документов, удостоверяющих личность этих лиц;</w:t>
            </w:r>
          </w:p>
          <w:p w14:paraId="1503B177" w14:textId="13FAF28C" w:rsidR="006B2047" w:rsidRPr="00B95259" w:rsidRDefault="006B2047" w:rsidP="00E974BC">
            <w:pPr>
              <w:pStyle w:val="affff2"/>
              <w:suppressAutoHyphens/>
              <w:spacing w:after="0" w:line="240" w:lineRule="auto"/>
              <w:ind w:left="65"/>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Объем полномочий представителя, включающий право на подачу заявления о </w:t>
            </w:r>
            <w:r w:rsidR="009E58E5" w:rsidRPr="00B95259">
              <w:rPr>
                <w:rFonts w:ascii="Times New Roman" w:eastAsia="Times New Roman" w:hAnsi="Times New Roman"/>
                <w:sz w:val="24"/>
                <w:szCs w:val="24"/>
                <w:lang w:eastAsia="ru-RU"/>
              </w:rPr>
              <w:t>предоставлении Услуги</w:t>
            </w:r>
            <w:r w:rsidRPr="00B95259">
              <w:rPr>
                <w:rFonts w:ascii="Times New Roman" w:eastAsia="Times New Roman" w:hAnsi="Times New Roman"/>
                <w:sz w:val="24"/>
                <w:szCs w:val="24"/>
                <w:lang w:eastAsia="ru-RU"/>
              </w:rPr>
              <w:t>;</w:t>
            </w:r>
          </w:p>
          <w:p w14:paraId="49BBE537" w14:textId="7BDD0A63" w:rsidR="006B2047" w:rsidRPr="00B95259" w:rsidRDefault="006B2047" w:rsidP="00E974BC">
            <w:pPr>
              <w:pStyle w:val="affff2"/>
              <w:suppressAutoHyphens/>
              <w:spacing w:after="0" w:line="240" w:lineRule="auto"/>
              <w:ind w:left="65"/>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Дата выдачи доверенности;</w:t>
            </w:r>
          </w:p>
          <w:p w14:paraId="485557A8" w14:textId="77777777" w:rsidR="006B2047" w:rsidRPr="00B95259" w:rsidRDefault="006B2047" w:rsidP="00E974BC">
            <w:pPr>
              <w:pStyle w:val="affff2"/>
              <w:suppressAutoHyphens/>
              <w:spacing w:after="0" w:line="240" w:lineRule="auto"/>
              <w:ind w:left="65"/>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Подпись лица, выдавшего доверенность.</w:t>
            </w:r>
          </w:p>
        </w:tc>
      </w:tr>
      <w:tr w:rsidR="00F748DF" w:rsidRPr="00B95259" w14:paraId="1E92DCD5" w14:textId="77777777" w:rsidTr="00BF2270">
        <w:trPr>
          <w:trHeight w:val="435"/>
        </w:trPr>
        <w:tc>
          <w:tcPr>
            <w:tcW w:w="1801" w:type="pct"/>
          </w:tcPr>
          <w:p w14:paraId="3E4FB85A" w14:textId="77777777" w:rsidR="00F748DF" w:rsidRPr="00B95259" w:rsidRDefault="00F748DF" w:rsidP="00E04AD6">
            <w:pPr>
              <w:pStyle w:val="affff2"/>
              <w:tabs>
                <w:tab w:val="left" w:pos="300"/>
              </w:tabs>
              <w:suppressAutoHyphens/>
              <w:spacing w:after="0"/>
              <w:ind w:left="142"/>
              <w:rPr>
                <w:rFonts w:ascii="Times New Roman" w:eastAsia="Times New Roman" w:hAnsi="Times New Roman"/>
                <w:sz w:val="24"/>
                <w:szCs w:val="24"/>
                <w:lang w:eastAsia="ru-RU"/>
              </w:rPr>
            </w:pPr>
            <w:r w:rsidRPr="00B95259">
              <w:rPr>
                <w:rFonts w:ascii="Times New Roman" w:hAnsi="Times New Roman"/>
                <w:color w:val="000000" w:themeColor="text1"/>
                <w:sz w:val="24"/>
                <w:szCs w:val="24"/>
              </w:rPr>
              <w:t xml:space="preserve">Заявление на получение специального разрешения </w:t>
            </w:r>
          </w:p>
        </w:tc>
        <w:tc>
          <w:tcPr>
            <w:tcW w:w="1275" w:type="pct"/>
          </w:tcPr>
          <w:p w14:paraId="13601D01" w14:textId="77777777" w:rsidR="00F748DF" w:rsidRPr="00B95259" w:rsidRDefault="00F748DF" w:rsidP="00E04AD6">
            <w:pPr>
              <w:suppressAutoHyphens/>
              <w:spacing w:after="0"/>
              <w:ind w:left="8"/>
              <w:rPr>
                <w:rFonts w:ascii="Times New Roman" w:eastAsia="Times New Roman" w:hAnsi="Times New Roman"/>
                <w:sz w:val="24"/>
                <w:szCs w:val="24"/>
                <w:lang w:eastAsia="ru-RU"/>
              </w:rPr>
            </w:pPr>
            <w:r w:rsidRPr="00B95259">
              <w:rPr>
                <w:rFonts w:ascii="Times New Roman" w:hAnsi="Times New Roman"/>
                <w:color w:val="000000" w:themeColor="text1"/>
                <w:sz w:val="24"/>
                <w:szCs w:val="24"/>
              </w:rPr>
              <w:t>Заявление на получение специального разрешения</w:t>
            </w:r>
          </w:p>
        </w:tc>
        <w:tc>
          <w:tcPr>
            <w:tcW w:w="1924" w:type="pct"/>
          </w:tcPr>
          <w:p w14:paraId="69456DB4" w14:textId="714C3626" w:rsidR="00F748DF" w:rsidRPr="00B95259" w:rsidRDefault="00F748DF" w:rsidP="00E974BC">
            <w:pPr>
              <w:suppressAutoHyphens/>
              <w:spacing w:after="0" w:line="240" w:lineRule="auto"/>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В соответствии Приложением № 12 </w:t>
            </w:r>
            <w:r w:rsidR="002C2A9E">
              <w:rPr>
                <w:rFonts w:ascii="Times New Roman" w:eastAsia="Times New Roman" w:hAnsi="Times New Roman"/>
                <w:sz w:val="24"/>
                <w:szCs w:val="24"/>
                <w:lang w:eastAsia="ru-RU"/>
              </w:rPr>
              <w:t xml:space="preserve"> к </w:t>
            </w:r>
            <w:r w:rsidRPr="00B95259">
              <w:rPr>
                <w:rFonts w:ascii="Times New Roman" w:eastAsia="Times New Roman" w:hAnsi="Times New Roman"/>
                <w:sz w:val="24"/>
                <w:szCs w:val="24"/>
                <w:lang w:eastAsia="ru-RU"/>
              </w:rPr>
              <w:t>Регламент</w:t>
            </w:r>
            <w:r w:rsidR="002C2A9E">
              <w:rPr>
                <w:rFonts w:ascii="Times New Roman" w:eastAsia="Times New Roman" w:hAnsi="Times New Roman"/>
                <w:sz w:val="24"/>
                <w:szCs w:val="24"/>
                <w:lang w:eastAsia="ru-RU"/>
              </w:rPr>
              <w:t>у</w:t>
            </w:r>
            <w:r w:rsidRPr="00B95259">
              <w:rPr>
                <w:rFonts w:ascii="Times New Roman" w:eastAsia="Times New Roman" w:hAnsi="Times New Roman"/>
                <w:sz w:val="24"/>
                <w:szCs w:val="24"/>
                <w:lang w:eastAsia="ru-RU"/>
              </w:rPr>
              <w:t>.</w:t>
            </w:r>
          </w:p>
          <w:p w14:paraId="278E7107" w14:textId="77777777" w:rsidR="00F748DF" w:rsidRPr="00B95259" w:rsidRDefault="00F748DF" w:rsidP="00E974BC">
            <w:pPr>
              <w:suppressAutoHyphens/>
              <w:spacing w:after="0" w:line="240" w:lineRule="auto"/>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(форма утверждена  Приказом  Минтранса РФ от 24.07.2012 № 258  «Об утверждении порядка выдачи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w:t>
            </w:r>
          </w:p>
        </w:tc>
      </w:tr>
      <w:tr w:rsidR="00F748DF" w:rsidRPr="00B95259" w14:paraId="47F50C30" w14:textId="77777777" w:rsidTr="00BF2270">
        <w:trPr>
          <w:trHeight w:val="435"/>
        </w:trPr>
        <w:tc>
          <w:tcPr>
            <w:tcW w:w="1801" w:type="pct"/>
          </w:tcPr>
          <w:p w14:paraId="032E8F34" w14:textId="08AC79E3" w:rsidR="00F748DF" w:rsidRPr="00B95259" w:rsidRDefault="00CE4CFB" w:rsidP="00E04AD6">
            <w:pPr>
              <w:pStyle w:val="affff2"/>
              <w:tabs>
                <w:tab w:val="left" w:pos="300"/>
              </w:tabs>
              <w:suppressAutoHyphens/>
              <w:spacing w:after="0"/>
              <w:ind w:left="142"/>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Схема  автопоезда</w:t>
            </w:r>
          </w:p>
        </w:tc>
        <w:tc>
          <w:tcPr>
            <w:tcW w:w="1275" w:type="pct"/>
          </w:tcPr>
          <w:p w14:paraId="2C387DBB" w14:textId="1BF15724" w:rsidR="00F748DF" w:rsidRPr="00B95259" w:rsidRDefault="00065379" w:rsidP="00E04AD6">
            <w:pPr>
              <w:suppressAutoHyphens/>
              <w:spacing w:after="0"/>
              <w:ind w:left="8"/>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Чертеж</w:t>
            </w:r>
          </w:p>
        </w:tc>
        <w:tc>
          <w:tcPr>
            <w:tcW w:w="1924" w:type="pct"/>
          </w:tcPr>
          <w:p w14:paraId="07CC228C" w14:textId="37BF8566" w:rsidR="00D71971" w:rsidRPr="00B95259" w:rsidRDefault="00D71971" w:rsidP="00E974BC">
            <w:pPr>
              <w:autoSpaceDE w:val="0"/>
              <w:autoSpaceDN w:val="0"/>
              <w:adjustRightInd w:val="0"/>
              <w:spacing w:after="0" w:line="240" w:lineRule="auto"/>
              <w:rPr>
                <w:rFonts w:ascii="Times New Roman" w:hAnsi="Times New Roman"/>
                <w:sz w:val="24"/>
                <w:szCs w:val="24"/>
                <w:lang w:eastAsia="ru-RU"/>
              </w:rPr>
            </w:pPr>
            <w:r w:rsidRPr="00B95259">
              <w:rPr>
                <w:rFonts w:ascii="Times New Roman" w:hAnsi="Times New Roman"/>
                <w:sz w:val="24"/>
                <w:szCs w:val="24"/>
                <w:lang w:eastAsia="ru-RU"/>
              </w:rPr>
              <w:t xml:space="preserve">Схема транспортного средства (автопоезда), с использованием которого планируется перевозка тяжеловесных и (или) крупногабаритных грузов, с изображением размещения такого груза согласно </w:t>
            </w:r>
            <w:hyperlink r:id="rId12" w:history="1">
              <w:r w:rsidRPr="00B95259">
                <w:rPr>
                  <w:rFonts w:ascii="Times New Roman" w:hAnsi="Times New Roman"/>
                  <w:sz w:val="24"/>
                  <w:szCs w:val="24"/>
                  <w:lang w:eastAsia="ru-RU"/>
                </w:rPr>
                <w:t xml:space="preserve">приложению № </w:t>
              </w:r>
            </w:hyperlink>
            <w:r w:rsidRPr="00B95259">
              <w:rPr>
                <w:rFonts w:ascii="Times New Roman" w:hAnsi="Times New Roman"/>
                <w:sz w:val="24"/>
                <w:szCs w:val="24"/>
                <w:lang w:eastAsia="ru-RU"/>
              </w:rPr>
              <w:t>16 к Регламенту. На схеме транспортного средства изображается транспортное средство, планируемое к участию в перевозке, количество осей и колес на нем, взаимное расположение осей и колес, распределение нагрузки по осям и в случае неравномерного распределения нагрузки по длине оси - ра</w:t>
            </w:r>
            <w:r w:rsidR="00A75C31" w:rsidRPr="00B95259">
              <w:rPr>
                <w:rFonts w:ascii="Times New Roman" w:hAnsi="Times New Roman"/>
                <w:sz w:val="24"/>
                <w:szCs w:val="24"/>
                <w:lang w:eastAsia="ru-RU"/>
              </w:rPr>
              <w:t>спределение на отдельные колеса.</w:t>
            </w:r>
          </w:p>
          <w:p w14:paraId="385C4CA4" w14:textId="1C240192" w:rsidR="00F748DF" w:rsidRPr="00B95259" w:rsidRDefault="00F748DF" w:rsidP="00E974BC">
            <w:pPr>
              <w:suppressAutoHyphens/>
              <w:spacing w:after="0" w:line="240" w:lineRule="auto"/>
              <w:rPr>
                <w:rFonts w:ascii="Times New Roman" w:eastAsia="Times New Roman" w:hAnsi="Times New Roman"/>
                <w:sz w:val="24"/>
                <w:szCs w:val="24"/>
                <w:lang w:eastAsia="ru-RU"/>
              </w:rPr>
            </w:pPr>
          </w:p>
        </w:tc>
      </w:tr>
      <w:tr w:rsidR="00AA465B" w:rsidRPr="00B95259" w14:paraId="4FA17524" w14:textId="77777777" w:rsidTr="00BF2270">
        <w:trPr>
          <w:trHeight w:val="435"/>
        </w:trPr>
        <w:tc>
          <w:tcPr>
            <w:tcW w:w="1801" w:type="pct"/>
          </w:tcPr>
          <w:p w14:paraId="2B22073D" w14:textId="77777777" w:rsidR="00AA465B" w:rsidRPr="00B95259" w:rsidRDefault="00AA465B" w:rsidP="00E04AD6">
            <w:pPr>
              <w:pStyle w:val="affff2"/>
              <w:tabs>
                <w:tab w:val="left" w:pos="300"/>
              </w:tabs>
              <w:suppressAutoHyphens/>
              <w:spacing w:after="0"/>
              <w:ind w:left="142"/>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Технические требования к перевозке заявленного груза в транспортном положении</w:t>
            </w:r>
          </w:p>
        </w:tc>
        <w:tc>
          <w:tcPr>
            <w:tcW w:w="1275" w:type="pct"/>
          </w:tcPr>
          <w:p w14:paraId="537C8ADF" w14:textId="77777777" w:rsidR="00AA465B" w:rsidRPr="00B95259" w:rsidRDefault="00AA465B" w:rsidP="00E04AD6">
            <w:pPr>
              <w:suppressAutoHyphens/>
              <w:spacing w:after="0"/>
              <w:ind w:left="8"/>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Информационное письмо</w:t>
            </w:r>
          </w:p>
        </w:tc>
        <w:tc>
          <w:tcPr>
            <w:tcW w:w="1924" w:type="pct"/>
          </w:tcPr>
          <w:p w14:paraId="6BE87370" w14:textId="2F95BEF3" w:rsidR="00AA465B" w:rsidRPr="00B95259" w:rsidRDefault="00BC6ABC" w:rsidP="00E974BC">
            <w:pPr>
              <w:suppressAutoHyphens/>
              <w:spacing w:after="0" w:line="240" w:lineRule="auto"/>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Письмо заявителя, заверенное  подписью уполномоченного должностного лица и печатью организации</w:t>
            </w:r>
          </w:p>
        </w:tc>
      </w:tr>
      <w:tr w:rsidR="00974CAE" w:rsidRPr="00B95259" w14:paraId="117A8443" w14:textId="77777777" w:rsidTr="00BF2270">
        <w:trPr>
          <w:trHeight w:val="435"/>
        </w:trPr>
        <w:tc>
          <w:tcPr>
            <w:tcW w:w="1801" w:type="pct"/>
          </w:tcPr>
          <w:p w14:paraId="339F26CC" w14:textId="38A4FDBC" w:rsidR="00C124D8" w:rsidRPr="00B95259" w:rsidRDefault="002C2A9E" w:rsidP="00E04AD6">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К</w:t>
            </w:r>
            <w:r w:rsidR="00C124D8" w:rsidRPr="00B95259">
              <w:rPr>
                <w:rFonts w:ascii="Times New Roman" w:hAnsi="Times New Roman"/>
                <w:sz w:val="24"/>
                <w:szCs w:val="24"/>
                <w:lang w:eastAsia="ru-RU"/>
              </w:rPr>
              <w:t>опии документов транспортного средства (паспорт транспортного средства или свидетельство о регистрации транспортного средства), с использованием которого планируется перевозка тяжеловесных и (или) крупногабаритных грузов</w:t>
            </w:r>
          </w:p>
          <w:p w14:paraId="7B4B56AA" w14:textId="319EAE4A" w:rsidR="00974CAE" w:rsidRPr="00B95259" w:rsidRDefault="00974CAE" w:rsidP="00E04AD6">
            <w:pPr>
              <w:pStyle w:val="affff2"/>
              <w:tabs>
                <w:tab w:val="left" w:pos="300"/>
              </w:tabs>
              <w:suppressAutoHyphens/>
              <w:spacing w:after="0"/>
              <w:ind w:left="142"/>
              <w:rPr>
                <w:rFonts w:ascii="Times New Roman" w:eastAsia="Times New Roman" w:hAnsi="Times New Roman"/>
                <w:sz w:val="24"/>
                <w:szCs w:val="24"/>
                <w:lang w:eastAsia="ru-RU"/>
              </w:rPr>
            </w:pPr>
          </w:p>
        </w:tc>
        <w:tc>
          <w:tcPr>
            <w:tcW w:w="1275" w:type="pct"/>
          </w:tcPr>
          <w:p w14:paraId="1448A694" w14:textId="6A8A9CE4" w:rsidR="00974CAE" w:rsidRPr="00B95259" w:rsidRDefault="00E22D3D" w:rsidP="00E04AD6">
            <w:pPr>
              <w:suppressAutoHyphens/>
              <w:spacing w:after="0"/>
              <w:ind w:left="8"/>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Документы на транспортные средства</w:t>
            </w:r>
          </w:p>
        </w:tc>
        <w:tc>
          <w:tcPr>
            <w:tcW w:w="1924" w:type="pct"/>
          </w:tcPr>
          <w:p w14:paraId="422B481E" w14:textId="4E1B459A" w:rsidR="00974CAE" w:rsidRPr="00B95259" w:rsidRDefault="000E5DD8" w:rsidP="00E974BC">
            <w:pPr>
              <w:suppressAutoHyphens/>
              <w:spacing w:after="0" w:line="240" w:lineRule="auto"/>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Требования</w:t>
            </w:r>
            <w:r w:rsidR="00AC52F9" w:rsidRPr="00B95259">
              <w:rPr>
                <w:rFonts w:ascii="Times New Roman" w:eastAsia="Times New Roman" w:hAnsi="Times New Roman"/>
                <w:sz w:val="24"/>
                <w:szCs w:val="24"/>
                <w:lang w:eastAsia="ru-RU"/>
              </w:rPr>
              <w:t xml:space="preserve"> </w:t>
            </w:r>
            <w:r w:rsidR="00F748DF" w:rsidRPr="00B95259">
              <w:rPr>
                <w:rFonts w:ascii="Times New Roman" w:eastAsia="Times New Roman" w:hAnsi="Times New Roman"/>
                <w:sz w:val="24"/>
                <w:szCs w:val="24"/>
                <w:lang w:eastAsia="ru-RU"/>
              </w:rPr>
              <w:t>у</w:t>
            </w:r>
            <w:r w:rsidR="00AC52F9" w:rsidRPr="00B95259">
              <w:rPr>
                <w:rFonts w:ascii="Times New Roman" w:eastAsia="Times New Roman" w:hAnsi="Times New Roman"/>
                <w:sz w:val="24"/>
                <w:szCs w:val="24"/>
                <w:lang w:eastAsia="ru-RU"/>
              </w:rPr>
              <w:t>твержден</w:t>
            </w:r>
            <w:r w:rsidRPr="00B95259">
              <w:rPr>
                <w:rFonts w:ascii="Times New Roman" w:eastAsia="Times New Roman" w:hAnsi="Times New Roman"/>
                <w:sz w:val="24"/>
                <w:szCs w:val="24"/>
                <w:lang w:eastAsia="ru-RU"/>
              </w:rPr>
              <w:t>ы</w:t>
            </w:r>
            <w:r w:rsidR="00AC52F9" w:rsidRPr="00B95259">
              <w:rPr>
                <w:rFonts w:ascii="Times New Roman" w:eastAsia="Times New Roman" w:hAnsi="Times New Roman"/>
                <w:sz w:val="24"/>
                <w:szCs w:val="24"/>
                <w:lang w:eastAsia="ru-RU"/>
              </w:rPr>
              <w:t xml:space="preserve">  </w:t>
            </w:r>
            <w:r w:rsidR="00E27F09" w:rsidRPr="00B95259">
              <w:rPr>
                <w:rFonts w:ascii="Times New Roman" w:eastAsia="Times New Roman" w:hAnsi="Times New Roman"/>
                <w:sz w:val="24"/>
                <w:szCs w:val="24"/>
                <w:lang w:eastAsia="ru-RU"/>
              </w:rPr>
              <w:t>Приказом</w:t>
            </w:r>
            <w:r w:rsidR="005F7768" w:rsidRPr="00B95259">
              <w:rPr>
                <w:rFonts w:ascii="Times New Roman" w:eastAsia="Times New Roman" w:hAnsi="Times New Roman"/>
                <w:sz w:val="24"/>
                <w:szCs w:val="24"/>
                <w:lang w:eastAsia="ru-RU"/>
              </w:rPr>
              <w:t xml:space="preserve">  </w:t>
            </w:r>
            <w:r w:rsidR="00E27F09" w:rsidRPr="00B95259">
              <w:rPr>
                <w:rFonts w:ascii="Times New Roman" w:eastAsia="Times New Roman" w:hAnsi="Times New Roman"/>
                <w:sz w:val="24"/>
                <w:szCs w:val="24"/>
                <w:lang w:eastAsia="ru-RU"/>
              </w:rPr>
              <w:t>Минтранса РФ от</w:t>
            </w:r>
            <w:r w:rsidR="005F7768" w:rsidRPr="00B95259">
              <w:rPr>
                <w:rFonts w:ascii="Times New Roman" w:eastAsia="Times New Roman" w:hAnsi="Times New Roman"/>
                <w:sz w:val="24"/>
                <w:szCs w:val="24"/>
                <w:lang w:eastAsia="ru-RU"/>
              </w:rPr>
              <w:t xml:space="preserve"> 24.07.2012</w:t>
            </w:r>
            <w:r w:rsidR="00E27F09" w:rsidRPr="00B95259">
              <w:rPr>
                <w:rFonts w:ascii="Times New Roman" w:eastAsia="Times New Roman" w:hAnsi="Times New Roman"/>
                <w:sz w:val="24"/>
                <w:szCs w:val="24"/>
                <w:lang w:eastAsia="ru-RU"/>
              </w:rPr>
              <w:t xml:space="preserve"> № 258</w:t>
            </w:r>
            <w:r w:rsidR="005F7768" w:rsidRPr="00B95259">
              <w:rPr>
                <w:rFonts w:ascii="Times New Roman" w:eastAsia="Times New Roman" w:hAnsi="Times New Roman"/>
                <w:sz w:val="24"/>
                <w:szCs w:val="24"/>
                <w:lang w:eastAsia="ru-RU"/>
              </w:rPr>
              <w:t xml:space="preserve"> </w:t>
            </w:r>
            <w:r w:rsidR="00E27F09" w:rsidRPr="00B95259">
              <w:rPr>
                <w:rFonts w:ascii="Times New Roman" w:eastAsia="Times New Roman" w:hAnsi="Times New Roman"/>
                <w:sz w:val="24"/>
                <w:szCs w:val="24"/>
                <w:lang w:eastAsia="ru-RU"/>
              </w:rPr>
              <w:t xml:space="preserve"> «</w:t>
            </w:r>
            <w:r w:rsidR="005F7768" w:rsidRPr="00B95259">
              <w:rPr>
                <w:rFonts w:ascii="Times New Roman" w:eastAsia="Times New Roman" w:hAnsi="Times New Roman"/>
                <w:sz w:val="24"/>
                <w:szCs w:val="24"/>
                <w:lang w:eastAsia="ru-RU"/>
              </w:rPr>
              <w:t>Об утверждении порядка выдачи специального разрешения на  движение   по автомобильным дорогам транспортного средства, осуществляющего перевозки тяжеловесных и (или)</w:t>
            </w:r>
            <w:r w:rsidR="00AC52F9" w:rsidRPr="00B95259">
              <w:rPr>
                <w:rFonts w:ascii="Times New Roman" w:eastAsia="Times New Roman" w:hAnsi="Times New Roman"/>
                <w:sz w:val="24"/>
                <w:szCs w:val="24"/>
                <w:lang w:eastAsia="ru-RU"/>
              </w:rPr>
              <w:t xml:space="preserve"> </w:t>
            </w:r>
            <w:r w:rsidR="005F7768" w:rsidRPr="00B95259">
              <w:rPr>
                <w:rFonts w:ascii="Times New Roman" w:eastAsia="Times New Roman" w:hAnsi="Times New Roman"/>
                <w:sz w:val="24"/>
                <w:szCs w:val="24"/>
                <w:lang w:eastAsia="ru-RU"/>
              </w:rPr>
              <w:t xml:space="preserve"> крупногабаритных грузов»</w:t>
            </w:r>
          </w:p>
        </w:tc>
      </w:tr>
      <w:tr w:rsidR="006B2047" w:rsidRPr="00B95259" w14:paraId="38A7AFA7" w14:textId="77777777" w:rsidTr="00BF2270">
        <w:tc>
          <w:tcPr>
            <w:tcW w:w="5000" w:type="pct"/>
            <w:gridSpan w:val="3"/>
          </w:tcPr>
          <w:p w14:paraId="4CA182B2" w14:textId="470F687C" w:rsidR="006B2047" w:rsidRPr="00B95259" w:rsidRDefault="006B2047" w:rsidP="00E04AD6">
            <w:pPr>
              <w:suppressAutoHyphens/>
              <w:spacing w:after="0"/>
              <w:jc w:val="center"/>
              <w:rPr>
                <w:rFonts w:ascii="Times New Roman" w:eastAsia="Times New Roman" w:hAnsi="Times New Roman"/>
                <w:b/>
                <w:sz w:val="24"/>
                <w:szCs w:val="24"/>
                <w:lang w:eastAsia="ru-RU"/>
              </w:rPr>
            </w:pPr>
            <w:r w:rsidRPr="00B95259">
              <w:rPr>
                <w:rFonts w:ascii="Times New Roman" w:eastAsia="Times New Roman" w:hAnsi="Times New Roman"/>
                <w:b/>
                <w:sz w:val="24"/>
                <w:szCs w:val="24"/>
                <w:lang w:eastAsia="ru-RU"/>
              </w:rPr>
              <w:t>Документы, запрашиваемые в порядке межведомственного взаимодействия</w:t>
            </w:r>
          </w:p>
        </w:tc>
      </w:tr>
      <w:tr w:rsidR="000D6595" w:rsidRPr="00B95259" w14:paraId="4CB9943B" w14:textId="77777777" w:rsidTr="00BF2270">
        <w:tc>
          <w:tcPr>
            <w:tcW w:w="1801" w:type="pct"/>
          </w:tcPr>
          <w:p w14:paraId="32963C83" w14:textId="03EF7564" w:rsidR="000D6595" w:rsidRPr="00B95259" w:rsidRDefault="00612FFC" w:rsidP="00E04AD6">
            <w:pPr>
              <w:suppressAutoHyphens/>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Сведения  о государственной регистрации юридического лица или индивидуального предпринимателя</w:t>
            </w:r>
          </w:p>
        </w:tc>
        <w:tc>
          <w:tcPr>
            <w:tcW w:w="1275" w:type="pct"/>
          </w:tcPr>
          <w:p w14:paraId="489C4628" w14:textId="14773A8C" w:rsidR="000D6595" w:rsidRPr="00B95259" w:rsidRDefault="00612FFC" w:rsidP="00E04AD6">
            <w:pPr>
              <w:suppressAutoHyphens/>
              <w:spacing w:after="0"/>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 Выписка из ЕГРЮЛ, ЕГРИП</w:t>
            </w:r>
          </w:p>
        </w:tc>
        <w:tc>
          <w:tcPr>
            <w:tcW w:w="1924" w:type="pct"/>
          </w:tcPr>
          <w:p w14:paraId="57A9D019" w14:textId="1522E590" w:rsidR="000D6595" w:rsidRPr="00B95259" w:rsidRDefault="00B520E3" w:rsidP="00E04AD6">
            <w:pPr>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Заверено  подписью и печатью уполномоченного органа</w:t>
            </w:r>
          </w:p>
        </w:tc>
      </w:tr>
      <w:tr w:rsidR="00087982" w:rsidRPr="00B95259" w14:paraId="2479431B" w14:textId="77777777" w:rsidTr="00BF2270">
        <w:tc>
          <w:tcPr>
            <w:tcW w:w="1801" w:type="pct"/>
          </w:tcPr>
          <w:p w14:paraId="1BD2CD61" w14:textId="48691FA3" w:rsidR="00087982" w:rsidRPr="00B95259" w:rsidRDefault="00612FFC" w:rsidP="00E04AD6">
            <w:pPr>
              <w:suppressAutoHyphens/>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Сведения об оплате государственной пошлины</w:t>
            </w:r>
          </w:p>
        </w:tc>
        <w:tc>
          <w:tcPr>
            <w:tcW w:w="1275" w:type="pct"/>
          </w:tcPr>
          <w:p w14:paraId="011DB558" w14:textId="56765836" w:rsidR="00087982" w:rsidRPr="00B95259" w:rsidRDefault="00B520E3" w:rsidP="00E04AD6">
            <w:pPr>
              <w:suppressAutoHyphens/>
              <w:spacing w:after="0"/>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Квитанция банка, платежное поручение, выписка УФК по Московской области</w:t>
            </w:r>
          </w:p>
        </w:tc>
        <w:tc>
          <w:tcPr>
            <w:tcW w:w="1924" w:type="pct"/>
          </w:tcPr>
          <w:p w14:paraId="144C9469" w14:textId="77777777" w:rsidR="00D74BDD" w:rsidRPr="00B95259" w:rsidRDefault="00D74BDD" w:rsidP="00E04AD6">
            <w:pPr>
              <w:spacing w:after="0"/>
              <w:rPr>
                <w:rFonts w:ascii="Times New Roman" w:hAnsi="Times New Roman"/>
                <w:sz w:val="24"/>
                <w:szCs w:val="24"/>
              </w:rPr>
            </w:pPr>
            <w:r w:rsidRPr="00B95259">
              <w:rPr>
                <w:rFonts w:ascii="Times New Roman" w:hAnsi="Times New Roman"/>
                <w:sz w:val="24"/>
                <w:szCs w:val="24"/>
              </w:rPr>
              <w:t>Платежный документ с печатью банка.</w:t>
            </w:r>
          </w:p>
          <w:p w14:paraId="6BC29FCC" w14:textId="58E64CDF" w:rsidR="00087982" w:rsidRPr="00B95259" w:rsidRDefault="00D74BDD" w:rsidP="00E04AD6">
            <w:pPr>
              <w:spacing w:after="0"/>
              <w:rPr>
                <w:rFonts w:ascii="Times New Roman" w:hAnsi="Times New Roman"/>
                <w:sz w:val="24"/>
                <w:szCs w:val="24"/>
              </w:rPr>
            </w:pPr>
            <w:r w:rsidRPr="00B95259">
              <w:rPr>
                <w:rFonts w:ascii="Times New Roman" w:hAnsi="Times New Roman"/>
                <w:sz w:val="24"/>
                <w:szCs w:val="24"/>
              </w:rPr>
              <w:t>Электронное подтверждение платежа.</w:t>
            </w:r>
          </w:p>
        </w:tc>
      </w:tr>
      <w:tr w:rsidR="00087982" w:rsidRPr="00B95259" w14:paraId="0BD25072" w14:textId="77777777" w:rsidTr="00BF2270">
        <w:tc>
          <w:tcPr>
            <w:tcW w:w="1801" w:type="pct"/>
          </w:tcPr>
          <w:p w14:paraId="3BF1F592" w14:textId="18D106FB" w:rsidR="00087982" w:rsidRPr="00B95259" w:rsidRDefault="00471332" w:rsidP="00E04AD6">
            <w:pPr>
              <w:suppressAutoHyphens/>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Сведения об оплате вреда автомобильным дорогам тяжеловесным транспортным средством</w:t>
            </w:r>
            <w:r w:rsidR="00405C90" w:rsidRPr="00B95259">
              <w:rPr>
                <w:rFonts w:ascii="Times New Roman" w:eastAsia="Times New Roman" w:hAnsi="Times New Roman"/>
                <w:sz w:val="24"/>
                <w:szCs w:val="24"/>
                <w:lang w:eastAsia="ru-RU"/>
              </w:rPr>
              <w:t xml:space="preserve"> </w:t>
            </w:r>
          </w:p>
        </w:tc>
        <w:tc>
          <w:tcPr>
            <w:tcW w:w="1275" w:type="pct"/>
          </w:tcPr>
          <w:p w14:paraId="4C66BCA0" w14:textId="3E4C0079" w:rsidR="00087982" w:rsidRPr="00B95259" w:rsidRDefault="00D74BDD" w:rsidP="00E04AD6">
            <w:pPr>
              <w:suppressAutoHyphens/>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Квитанция банка, платежное поручение, выписка УФК по Московской области</w:t>
            </w:r>
          </w:p>
        </w:tc>
        <w:tc>
          <w:tcPr>
            <w:tcW w:w="1924" w:type="pct"/>
          </w:tcPr>
          <w:p w14:paraId="26059165" w14:textId="77777777" w:rsidR="00087982" w:rsidRPr="00B95259" w:rsidRDefault="00471332" w:rsidP="00E04AD6">
            <w:pPr>
              <w:spacing w:after="0"/>
              <w:rPr>
                <w:rFonts w:ascii="Times New Roman" w:hAnsi="Times New Roman"/>
                <w:sz w:val="24"/>
                <w:szCs w:val="24"/>
              </w:rPr>
            </w:pPr>
            <w:r w:rsidRPr="00B95259">
              <w:rPr>
                <w:rFonts w:ascii="Times New Roman" w:hAnsi="Times New Roman"/>
                <w:sz w:val="24"/>
                <w:szCs w:val="24"/>
              </w:rPr>
              <w:t>Платежный документ с печатью банка.</w:t>
            </w:r>
          </w:p>
          <w:p w14:paraId="1C5F371F" w14:textId="70D527AA" w:rsidR="00471332" w:rsidRPr="00B95259" w:rsidRDefault="00471332" w:rsidP="00E04AD6">
            <w:pPr>
              <w:spacing w:after="0"/>
              <w:rPr>
                <w:rFonts w:ascii="Times New Roman" w:hAnsi="Times New Roman"/>
                <w:sz w:val="24"/>
                <w:szCs w:val="24"/>
              </w:rPr>
            </w:pPr>
            <w:r w:rsidRPr="00B95259">
              <w:rPr>
                <w:rFonts w:ascii="Times New Roman" w:hAnsi="Times New Roman"/>
                <w:sz w:val="24"/>
                <w:szCs w:val="24"/>
              </w:rPr>
              <w:t>Электронное подтверждение платежа.</w:t>
            </w:r>
          </w:p>
        </w:tc>
      </w:tr>
      <w:tr w:rsidR="00486C42" w:rsidRPr="00B95259" w14:paraId="2BFDD072" w14:textId="77777777" w:rsidTr="00BF2270">
        <w:tc>
          <w:tcPr>
            <w:tcW w:w="1801" w:type="pct"/>
          </w:tcPr>
          <w:p w14:paraId="28612809" w14:textId="3EA78ABC" w:rsidR="00486C42" w:rsidRPr="00B95259" w:rsidRDefault="00486C42" w:rsidP="00E04AD6">
            <w:pPr>
              <w:suppressAutoHyphens/>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Согласование  маршрута движения транспортного средства</w:t>
            </w:r>
            <w:r w:rsidR="00BC7398" w:rsidRPr="00B95259">
              <w:rPr>
                <w:rFonts w:ascii="Times New Roman" w:eastAsia="Times New Roman" w:hAnsi="Times New Roman"/>
                <w:sz w:val="24"/>
                <w:szCs w:val="24"/>
                <w:lang w:eastAsia="ru-RU"/>
              </w:rPr>
              <w:t xml:space="preserve"> с Госавтоинспекцией</w:t>
            </w:r>
          </w:p>
        </w:tc>
        <w:tc>
          <w:tcPr>
            <w:tcW w:w="1275" w:type="pct"/>
          </w:tcPr>
          <w:p w14:paraId="3249AE5F" w14:textId="071E0E6A" w:rsidR="00486C42" w:rsidRPr="00B95259" w:rsidRDefault="00B23CBD" w:rsidP="00E04AD6">
            <w:pPr>
              <w:suppressAutoHyphens/>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Отметка о</w:t>
            </w:r>
            <w:r w:rsidR="00AA6D96" w:rsidRPr="00B95259">
              <w:rPr>
                <w:rFonts w:ascii="Times New Roman" w:eastAsia="Times New Roman" w:hAnsi="Times New Roman"/>
                <w:sz w:val="24"/>
                <w:szCs w:val="24"/>
                <w:lang w:eastAsia="ru-RU"/>
              </w:rPr>
              <w:t xml:space="preserve"> согласовании</w:t>
            </w:r>
          </w:p>
        </w:tc>
        <w:tc>
          <w:tcPr>
            <w:tcW w:w="1924" w:type="pct"/>
          </w:tcPr>
          <w:p w14:paraId="4FB348D4" w14:textId="6C9281E8" w:rsidR="00486C42" w:rsidRPr="00B95259" w:rsidRDefault="002663CA" w:rsidP="00E04AD6">
            <w:pPr>
              <w:spacing w:after="0"/>
              <w:rPr>
                <w:rFonts w:ascii="Times New Roman" w:hAnsi="Times New Roman"/>
                <w:sz w:val="24"/>
                <w:szCs w:val="24"/>
              </w:rPr>
            </w:pPr>
            <w:r w:rsidRPr="00B95259">
              <w:rPr>
                <w:rFonts w:ascii="Times New Roman" w:hAnsi="Times New Roman"/>
                <w:sz w:val="24"/>
                <w:szCs w:val="24"/>
              </w:rPr>
              <w:t>№ согласования, ФИО должностного лица, дата согласования на оборотной стороне специального разрешения</w:t>
            </w:r>
          </w:p>
        </w:tc>
      </w:tr>
    </w:tbl>
    <w:p w14:paraId="5A7C1BFD" w14:textId="77777777" w:rsidR="00FA477D" w:rsidRDefault="00FA477D" w:rsidP="00E04AD6">
      <w:pPr>
        <w:spacing w:after="0"/>
        <w:rPr>
          <w:rFonts w:ascii="Times New Roman" w:hAnsi="Times New Roman"/>
          <w:sz w:val="24"/>
          <w:szCs w:val="24"/>
        </w:rPr>
      </w:pPr>
    </w:p>
    <w:p w14:paraId="56DA45F8" w14:textId="77777777" w:rsidR="00FA477D" w:rsidRDefault="00FA477D" w:rsidP="00E04AD6">
      <w:pPr>
        <w:spacing w:after="0"/>
        <w:rPr>
          <w:rFonts w:ascii="Times New Roman" w:eastAsia="Times New Roman" w:hAnsi="Times New Roman"/>
          <w:sz w:val="24"/>
          <w:szCs w:val="24"/>
          <w:lang w:eastAsia="ru-RU"/>
        </w:rPr>
      </w:pPr>
    </w:p>
    <w:p w14:paraId="105E5A7B" w14:textId="1C69AEBD" w:rsidR="00D048A3" w:rsidRPr="00594617" w:rsidRDefault="00D048A3" w:rsidP="00E04AD6">
      <w:pPr>
        <w:spacing w:after="0"/>
        <w:rPr>
          <w:rFonts w:ascii="Times New Roman" w:eastAsia="Times New Roman" w:hAnsi="Times New Roman"/>
          <w:b/>
          <w:bCs/>
          <w:iCs/>
          <w:sz w:val="24"/>
          <w:szCs w:val="24"/>
          <w:lang w:eastAsia="ru-RU"/>
        </w:rPr>
      </w:pPr>
      <w:r w:rsidRPr="00594617">
        <w:rPr>
          <w:rFonts w:ascii="Times New Roman" w:hAnsi="Times New Roman"/>
          <w:sz w:val="24"/>
          <w:szCs w:val="24"/>
        </w:rPr>
        <w:br w:type="page"/>
      </w:r>
    </w:p>
    <w:p w14:paraId="265CE308" w14:textId="4A28FAAD" w:rsidR="008F7E2C" w:rsidRPr="00B95259" w:rsidRDefault="002C302F" w:rsidP="00E04AD6">
      <w:pPr>
        <w:pStyle w:val="1-"/>
        <w:rPr>
          <w:sz w:val="24"/>
          <w:szCs w:val="24"/>
          <w:lang w:val="ru-RU"/>
        </w:rPr>
      </w:pPr>
      <w:bookmarkStart w:id="228" w:name="_Toc474308914"/>
      <w:r w:rsidRPr="00B95259">
        <w:rPr>
          <w:sz w:val="24"/>
          <w:szCs w:val="24"/>
        </w:rPr>
        <w:t xml:space="preserve">Приложение № </w:t>
      </w:r>
      <w:bookmarkStart w:id="229" w:name="Приложение2"/>
      <w:r w:rsidR="00637799" w:rsidRPr="00B95259">
        <w:rPr>
          <w:sz w:val="24"/>
          <w:szCs w:val="24"/>
        </w:rPr>
        <w:fldChar w:fldCharType="begin"/>
      </w:r>
      <w:r w:rsidR="00637799" w:rsidRPr="00B95259">
        <w:rPr>
          <w:sz w:val="24"/>
          <w:szCs w:val="24"/>
        </w:rPr>
        <w:instrText xml:space="preserve"> SEQ Приложение_№ \* ARABIC </w:instrText>
      </w:r>
      <w:r w:rsidR="00637799" w:rsidRPr="00B95259">
        <w:rPr>
          <w:sz w:val="24"/>
          <w:szCs w:val="24"/>
        </w:rPr>
        <w:fldChar w:fldCharType="separate"/>
      </w:r>
      <w:r w:rsidR="00173563">
        <w:rPr>
          <w:noProof/>
          <w:sz w:val="24"/>
          <w:szCs w:val="24"/>
        </w:rPr>
        <w:t>7</w:t>
      </w:r>
      <w:r w:rsidR="00637799" w:rsidRPr="00B95259">
        <w:rPr>
          <w:noProof/>
          <w:sz w:val="24"/>
          <w:szCs w:val="24"/>
        </w:rPr>
        <w:fldChar w:fldCharType="end"/>
      </w:r>
      <w:bookmarkEnd w:id="193"/>
      <w:bookmarkEnd w:id="229"/>
      <w:r w:rsidRPr="00B95259">
        <w:rPr>
          <w:sz w:val="24"/>
          <w:szCs w:val="24"/>
        </w:rPr>
        <w:t xml:space="preserve">. </w:t>
      </w:r>
      <w:r w:rsidR="00992DFF" w:rsidRPr="00B95259">
        <w:rPr>
          <w:sz w:val="24"/>
          <w:szCs w:val="24"/>
        </w:rPr>
        <w:t xml:space="preserve">Справочная информация о месте нахождения, графике работы, контактных телефонах, адресах организаций, участвующих в предоставлении </w:t>
      </w:r>
      <w:r w:rsidR="00170694" w:rsidRPr="00B95259">
        <w:rPr>
          <w:sz w:val="24"/>
          <w:szCs w:val="24"/>
          <w:lang w:val="ru-RU"/>
        </w:rPr>
        <w:t xml:space="preserve">                               </w:t>
      </w:r>
      <w:r w:rsidR="00282734" w:rsidRPr="00B95259">
        <w:rPr>
          <w:sz w:val="24"/>
          <w:szCs w:val="24"/>
          <w:lang w:val="ru-RU"/>
        </w:rPr>
        <w:t xml:space="preserve">и информировании о </w:t>
      </w:r>
      <w:r w:rsidR="009A29D0" w:rsidRPr="00B95259">
        <w:rPr>
          <w:sz w:val="24"/>
          <w:szCs w:val="24"/>
          <w:lang w:val="ru-RU"/>
        </w:rPr>
        <w:t>порядке предоставления</w:t>
      </w:r>
      <w:r w:rsidR="00282734" w:rsidRPr="00B95259">
        <w:rPr>
          <w:sz w:val="24"/>
          <w:szCs w:val="24"/>
        </w:rPr>
        <w:t xml:space="preserve"> </w:t>
      </w:r>
      <w:r w:rsidR="0091660B" w:rsidRPr="00B95259">
        <w:rPr>
          <w:sz w:val="24"/>
          <w:szCs w:val="24"/>
        </w:rPr>
        <w:t>Услуги</w:t>
      </w:r>
      <w:bookmarkEnd w:id="194"/>
      <w:bookmarkEnd w:id="195"/>
      <w:bookmarkEnd w:id="196"/>
      <w:bookmarkEnd w:id="197"/>
      <w:bookmarkEnd w:id="198"/>
      <w:bookmarkEnd w:id="228"/>
    </w:p>
    <w:p w14:paraId="3179E8AD" w14:textId="35A5FC43" w:rsidR="00F05E52" w:rsidRPr="00B95259" w:rsidRDefault="00F05E52" w:rsidP="00E04AD6">
      <w:pPr>
        <w:spacing w:after="0"/>
        <w:rPr>
          <w:rFonts w:ascii="Times New Roman" w:hAnsi="Times New Roman"/>
          <w:b/>
          <w:sz w:val="24"/>
          <w:szCs w:val="24"/>
        </w:rPr>
      </w:pPr>
      <w:r w:rsidRPr="00B95259">
        <w:rPr>
          <w:rFonts w:ascii="Times New Roman" w:hAnsi="Times New Roman"/>
          <w:b/>
          <w:sz w:val="24"/>
          <w:szCs w:val="24"/>
        </w:rPr>
        <w:t xml:space="preserve">1. </w:t>
      </w:r>
      <w:r w:rsidR="00F71DEC">
        <w:rPr>
          <w:rFonts w:ascii="Times New Roman" w:hAnsi="Times New Roman"/>
          <w:b/>
          <w:sz w:val="24"/>
          <w:szCs w:val="24"/>
        </w:rPr>
        <w:t>МУ «УМЗ»</w:t>
      </w:r>
    </w:p>
    <w:p w14:paraId="163FEBF7" w14:textId="77777777" w:rsidR="00FF4EF7" w:rsidRDefault="00BC7822" w:rsidP="00BC7822">
      <w:pPr>
        <w:spacing w:after="0"/>
        <w:ind w:firstLine="567"/>
        <w:rPr>
          <w:rFonts w:ascii="Times New Roman" w:hAnsi="Times New Roman"/>
          <w:sz w:val="24"/>
          <w:szCs w:val="24"/>
        </w:rPr>
      </w:pPr>
      <w:r w:rsidRPr="00BC7822">
        <w:rPr>
          <w:rFonts w:ascii="Times New Roman" w:hAnsi="Times New Roman"/>
          <w:sz w:val="24"/>
          <w:szCs w:val="24"/>
        </w:rPr>
        <w:t>Место нахождения МУ «УМЗ»:</w:t>
      </w:r>
      <w:r w:rsidR="00FF4EF7">
        <w:rPr>
          <w:rFonts w:ascii="Times New Roman" w:hAnsi="Times New Roman"/>
          <w:sz w:val="24"/>
          <w:szCs w:val="24"/>
        </w:rPr>
        <w:t xml:space="preserve"> </w:t>
      </w:r>
      <w:r w:rsidR="00FF4EF7" w:rsidRPr="00BC7822">
        <w:rPr>
          <w:rFonts w:ascii="Times New Roman" w:hAnsi="Times New Roman"/>
          <w:sz w:val="24"/>
          <w:szCs w:val="24"/>
        </w:rPr>
        <w:t xml:space="preserve">144003, </w:t>
      </w:r>
      <w:r w:rsidR="00FF4EF7">
        <w:rPr>
          <w:rFonts w:ascii="Times New Roman" w:hAnsi="Times New Roman"/>
          <w:sz w:val="24"/>
          <w:szCs w:val="24"/>
        </w:rPr>
        <w:t xml:space="preserve">Московская обл., </w:t>
      </w:r>
      <w:r w:rsidR="00FF4EF7" w:rsidRPr="00BC7822">
        <w:rPr>
          <w:rFonts w:ascii="Times New Roman" w:hAnsi="Times New Roman"/>
          <w:sz w:val="24"/>
          <w:szCs w:val="24"/>
        </w:rPr>
        <w:t>г. Электросталь, ул. Пионерская,</w:t>
      </w:r>
    </w:p>
    <w:p w14:paraId="336D021E" w14:textId="1CEA03C7" w:rsidR="00BC7822" w:rsidRPr="00BC7822" w:rsidRDefault="00FF4EF7" w:rsidP="00BC7822">
      <w:pPr>
        <w:spacing w:after="0"/>
        <w:ind w:firstLine="567"/>
        <w:rPr>
          <w:rFonts w:ascii="Times New Roman" w:hAnsi="Times New Roman"/>
          <w:sz w:val="24"/>
          <w:szCs w:val="24"/>
        </w:rPr>
      </w:pPr>
      <w:r w:rsidRPr="00BC7822">
        <w:rPr>
          <w:rFonts w:ascii="Times New Roman" w:hAnsi="Times New Roman"/>
          <w:sz w:val="24"/>
          <w:szCs w:val="24"/>
        </w:rPr>
        <w:t>д. 4а.</w:t>
      </w:r>
      <w:r w:rsidR="00BC7822" w:rsidRPr="00BC7822">
        <w:rPr>
          <w:rFonts w:ascii="Times New Roman" w:hAnsi="Times New Roman"/>
          <w:sz w:val="24"/>
          <w:szCs w:val="24"/>
        </w:rPr>
        <w:t xml:space="preserve"> </w:t>
      </w:r>
    </w:p>
    <w:p w14:paraId="77F7070C" w14:textId="77777777" w:rsidR="00BC7822" w:rsidRPr="00BC7822" w:rsidRDefault="00BC7822" w:rsidP="00BC7822">
      <w:pPr>
        <w:spacing w:after="0"/>
        <w:ind w:firstLine="567"/>
        <w:rPr>
          <w:rFonts w:ascii="Times New Roman" w:hAnsi="Times New Roman"/>
          <w:sz w:val="24"/>
          <w:szCs w:val="24"/>
        </w:rPr>
      </w:pPr>
      <w:r w:rsidRPr="00BC7822">
        <w:rPr>
          <w:rFonts w:ascii="Times New Roman" w:hAnsi="Times New Roman"/>
          <w:sz w:val="24"/>
          <w:szCs w:val="24"/>
        </w:rPr>
        <w:t>График работы МУ «УМЗ»:</w:t>
      </w:r>
    </w:p>
    <w:tbl>
      <w:tblPr>
        <w:tblStyle w:val="afe"/>
        <w:tblW w:w="0" w:type="auto"/>
        <w:tblInd w:w="108" w:type="dxa"/>
        <w:tblLook w:val="04A0" w:firstRow="1" w:lastRow="0" w:firstColumn="1" w:lastColumn="0" w:noHBand="0" w:noVBand="1"/>
      </w:tblPr>
      <w:tblGrid>
        <w:gridCol w:w="2410"/>
        <w:gridCol w:w="7371"/>
      </w:tblGrid>
      <w:tr w:rsidR="00D02B82" w:rsidRPr="00D02B82" w14:paraId="70258BB5" w14:textId="5A404392" w:rsidTr="00244D73">
        <w:tc>
          <w:tcPr>
            <w:tcW w:w="2410" w:type="dxa"/>
          </w:tcPr>
          <w:p w14:paraId="70BF2619" w14:textId="47AF7D3A" w:rsidR="00D02B82" w:rsidRPr="00D02B82" w:rsidRDefault="00D02B82" w:rsidP="00D02B82">
            <w:pPr>
              <w:spacing w:after="0"/>
              <w:rPr>
                <w:sz w:val="24"/>
                <w:szCs w:val="24"/>
              </w:rPr>
            </w:pPr>
            <w:r w:rsidRPr="00D02B82">
              <w:rPr>
                <w:sz w:val="24"/>
                <w:szCs w:val="24"/>
              </w:rPr>
              <w:t xml:space="preserve">Понедельник:           </w:t>
            </w:r>
          </w:p>
        </w:tc>
        <w:tc>
          <w:tcPr>
            <w:tcW w:w="7371" w:type="dxa"/>
          </w:tcPr>
          <w:p w14:paraId="6E6D1DCA" w14:textId="3263E54D" w:rsidR="00D02B82" w:rsidRPr="00D02B82" w:rsidRDefault="00D02B82" w:rsidP="00D02B82">
            <w:pPr>
              <w:spacing w:after="0"/>
              <w:jc w:val="center"/>
              <w:rPr>
                <w:sz w:val="24"/>
                <w:szCs w:val="24"/>
              </w:rPr>
            </w:pPr>
            <w:r w:rsidRPr="00D02B82">
              <w:rPr>
                <w:sz w:val="24"/>
                <w:szCs w:val="24"/>
              </w:rPr>
              <w:t>с 8-30 до 17-30, перерыв на обед с 12-30 до 13-30</w:t>
            </w:r>
          </w:p>
        </w:tc>
      </w:tr>
      <w:tr w:rsidR="00D02B82" w:rsidRPr="00D02B82" w14:paraId="6755704D" w14:textId="6B1CC1D8" w:rsidTr="00244D73">
        <w:tc>
          <w:tcPr>
            <w:tcW w:w="2410" w:type="dxa"/>
          </w:tcPr>
          <w:p w14:paraId="6B6D9E0E" w14:textId="42AE38E2" w:rsidR="00D02B82" w:rsidRPr="00D02B82" w:rsidRDefault="00D02B82" w:rsidP="00D02B82">
            <w:pPr>
              <w:spacing w:after="0"/>
              <w:rPr>
                <w:sz w:val="24"/>
                <w:szCs w:val="24"/>
              </w:rPr>
            </w:pPr>
            <w:r w:rsidRPr="00D02B82">
              <w:rPr>
                <w:sz w:val="24"/>
                <w:szCs w:val="24"/>
              </w:rPr>
              <w:t xml:space="preserve">Вторник:                   </w:t>
            </w:r>
          </w:p>
        </w:tc>
        <w:tc>
          <w:tcPr>
            <w:tcW w:w="7371" w:type="dxa"/>
          </w:tcPr>
          <w:p w14:paraId="49457839" w14:textId="30C910FE" w:rsidR="00D02B82" w:rsidRPr="00D02B82" w:rsidRDefault="00D02B82" w:rsidP="00D02B82">
            <w:pPr>
              <w:spacing w:after="0"/>
              <w:jc w:val="center"/>
              <w:rPr>
                <w:sz w:val="24"/>
                <w:szCs w:val="24"/>
              </w:rPr>
            </w:pPr>
            <w:r w:rsidRPr="00D02B82">
              <w:rPr>
                <w:sz w:val="24"/>
                <w:szCs w:val="24"/>
              </w:rPr>
              <w:t>с 8-30 до 17-30, перерыв на обед с 12-30 до 13-30</w:t>
            </w:r>
          </w:p>
        </w:tc>
      </w:tr>
      <w:tr w:rsidR="00D02B82" w:rsidRPr="00D02B82" w14:paraId="5A2545B6" w14:textId="09220D2F" w:rsidTr="00244D73">
        <w:tc>
          <w:tcPr>
            <w:tcW w:w="2410" w:type="dxa"/>
          </w:tcPr>
          <w:p w14:paraId="53C2257E" w14:textId="7C5E3624" w:rsidR="00D02B82" w:rsidRPr="00D02B82" w:rsidRDefault="00D02B82" w:rsidP="00D02B82">
            <w:pPr>
              <w:spacing w:after="0"/>
              <w:rPr>
                <w:sz w:val="24"/>
                <w:szCs w:val="24"/>
              </w:rPr>
            </w:pPr>
            <w:r w:rsidRPr="00D02B82">
              <w:rPr>
                <w:sz w:val="24"/>
                <w:szCs w:val="24"/>
              </w:rPr>
              <w:t xml:space="preserve">Среда:                       </w:t>
            </w:r>
          </w:p>
        </w:tc>
        <w:tc>
          <w:tcPr>
            <w:tcW w:w="7371" w:type="dxa"/>
          </w:tcPr>
          <w:p w14:paraId="7A607BD1" w14:textId="4550109E" w:rsidR="00D02B82" w:rsidRPr="00D02B82" w:rsidRDefault="00D02B82" w:rsidP="00D02B82">
            <w:pPr>
              <w:spacing w:after="0"/>
              <w:jc w:val="center"/>
              <w:rPr>
                <w:sz w:val="24"/>
                <w:szCs w:val="24"/>
              </w:rPr>
            </w:pPr>
            <w:r w:rsidRPr="00D02B82">
              <w:rPr>
                <w:sz w:val="24"/>
                <w:szCs w:val="24"/>
              </w:rPr>
              <w:t>с 8-30 до 17-30, перерыв на обед с 12-30 до 13-30</w:t>
            </w:r>
          </w:p>
        </w:tc>
      </w:tr>
      <w:tr w:rsidR="00D02B82" w:rsidRPr="00D02B82" w14:paraId="373C0E84" w14:textId="627B0685" w:rsidTr="00244D73">
        <w:tc>
          <w:tcPr>
            <w:tcW w:w="2410" w:type="dxa"/>
          </w:tcPr>
          <w:p w14:paraId="62F04962" w14:textId="00FBB9FE" w:rsidR="00D02B82" w:rsidRPr="00D02B82" w:rsidRDefault="00D02B82" w:rsidP="00D02B82">
            <w:pPr>
              <w:spacing w:after="0"/>
              <w:rPr>
                <w:sz w:val="24"/>
                <w:szCs w:val="24"/>
              </w:rPr>
            </w:pPr>
            <w:r w:rsidRPr="00D02B82">
              <w:rPr>
                <w:sz w:val="24"/>
                <w:szCs w:val="24"/>
              </w:rPr>
              <w:t xml:space="preserve">Четверг:                    </w:t>
            </w:r>
          </w:p>
        </w:tc>
        <w:tc>
          <w:tcPr>
            <w:tcW w:w="7371" w:type="dxa"/>
          </w:tcPr>
          <w:p w14:paraId="24B6176D" w14:textId="541B045D" w:rsidR="00D02B82" w:rsidRPr="00D02B82" w:rsidRDefault="00D02B82" w:rsidP="00D02B82">
            <w:pPr>
              <w:spacing w:after="0"/>
              <w:jc w:val="center"/>
              <w:rPr>
                <w:sz w:val="24"/>
                <w:szCs w:val="24"/>
              </w:rPr>
            </w:pPr>
            <w:r w:rsidRPr="00D02B82">
              <w:rPr>
                <w:sz w:val="24"/>
                <w:szCs w:val="24"/>
              </w:rPr>
              <w:t>с 8-30 до 17-30, перерыв на обед с 12-30 до 13-30</w:t>
            </w:r>
          </w:p>
        </w:tc>
      </w:tr>
      <w:tr w:rsidR="00D02B82" w:rsidRPr="00D02B82" w14:paraId="743ABA7C" w14:textId="78AD74C7" w:rsidTr="00244D73">
        <w:tc>
          <w:tcPr>
            <w:tcW w:w="2410" w:type="dxa"/>
          </w:tcPr>
          <w:p w14:paraId="1605B699" w14:textId="143672FF" w:rsidR="00D02B82" w:rsidRPr="00D02B82" w:rsidRDefault="00D02B82" w:rsidP="00D02B82">
            <w:pPr>
              <w:spacing w:after="0"/>
              <w:rPr>
                <w:sz w:val="24"/>
                <w:szCs w:val="24"/>
              </w:rPr>
            </w:pPr>
            <w:r w:rsidRPr="00D02B82">
              <w:rPr>
                <w:sz w:val="24"/>
                <w:szCs w:val="24"/>
              </w:rPr>
              <w:t xml:space="preserve">Пятница:                   </w:t>
            </w:r>
          </w:p>
        </w:tc>
        <w:tc>
          <w:tcPr>
            <w:tcW w:w="7371" w:type="dxa"/>
          </w:tcPr>
          <w:p w14:paraId="316601BC" w14:textId="07E652EB" w:rsidR="00D02B82" w:rsidRPr="00D02B82" w:rsidRDefault="00D02B82" w:rsidP="00D02B82">
            <w:pPr>
              <w:spacing w:after="0"/>
              <w:jc w:val="center"/>
              <w:rPr>
                <w:sz w:val="24"/>
                <w:szCs w:val="24"/>
              </w:rPr>
            </w:pPr>
            <w:r w:rsidRPr="00D02B82">
              <w:rPr>
                <w:sz w:val="24"/>
                <w:szCs w:val="24"/>
              </w:rPr>
              <w:t>с 8-30 до 16-30, перерыв на обед с 12-30 до 13-30</w:t>
            </w:r>
          </w:p>
        </w:tc>
      </w:tr>
      <w:tr w:rsidR="00D02B82" w:rsidRPr="00D02B82" w14:paraId="076C6766" w14:textId="315D647C" w:rsidTr="00244D73">
        <w:tc>
          <w:tcPr>
            <w:tcW w:w="2410" w:type="dxa"/>
          </w:tcPr>
          <w:p w14:paraId="0C111C03" w14:textId="6A8584EC" w:rsidR="00D02B82" w:rsidRPr="00D02B82" w:rsidRDefault="00D02B82" w:rsidP="00D02B82">
            <w:pPr>
              <w:spacing w:after="0"/>
              <w:rPr>
                <w:sz w:val="24"/>
                <w:szCs w:val="24"/>
              </w:rPr>
            </w:pPr>
            <w:r w:rsidRPr="00D02B82">
              <w:rPr>
                <w:sz w:val="24"/>
                <w:szCs w:val="24"/>
              </w:rPr>
              <w:t xml:space="preserve">Суббота: </w:t>
            </w:r>
          </w:p>
        </w:tc>
        <w:tc>
          <w:tcPr>
            <w:tcW w:w="7371" w:type="dxa"/>
          </w:tcPr>
          <w:p w14:paraId="66E4C50F" w14:textId="1F492F79" w:rsidR="00D02B82" w:rsidRPr="00D02B82" w:rsidRDefault="00D02B82" w:rsidP="00D02B82">
            <w:pPr>
              <w:spacing w:after="0"/>
              <w:jc w:val="center"/>
              <w:rPr>
                <w:sz w:val="24"/>
                <w:szCs w:val="24"/>
              </w:rPr>
            </w:pPr>
            <w:r w:rsidRPr="00D02B82">
              <w:rPr>
                <w:sz w:val="24"/>
                <w:szCs w:val="24"/>
              </w:rPr>
              <w:t>выходной день</w:t>
            </w:r>
          </w:p>
        </w:tc>
      </w:tr>
      <w:tr w:rsidR="00D02B82" w:rsidRPr="00D02B82" w14:paraId="527C6B53" w14:textId="7168AC62" w:rsidTr="00244D73">
        <w:tc>
          <w:tcPr>
            <w:tcW w:w="2410" w:type="dxa"/>
          </w:tcPr>
          <w:p w14:paraId="64C77265" w14:textId="164F3805" w:rsidR="00D02B82" w:rsidRPr="00D02B82" w:rsidRDefault="00D02B82" w:rsidP="00D02B82">
            <w:pPr>
              <w:spacing w:after="0"/>
              <w:rPr>
                <w:sz w:val="24"/>
                <w:szCs w:val="24"/>
              </w:rPr>
            </w:pPr>
            <w:r w:rsidRPr="00D02B82">
              <w:rPr>
                <w:sz w:val="24"/>
                <w:szCs w:val="24"/>
              </w:rPr>
              <w:t xml:space="preserve">Воскресенье: </w:t>
            </w:r>
          </w:p>
        </w:tc>
        <w:tc>
          <w:tcPr>
            <w:tcW w:w="7371" w:type="dxa"/>
          </w:tcPr>
          <w:p w14:paraId="57AA26EF" w14:textId="7824C5E5" w:rsidR="00D02B82" w:rsidRPr="00D02B82" w:rsidRDefault="00D02B82" w:rsidP="00D02B82">
            <w:pPr>
              <w:spacing w:after="0"/>
              <w:jc w:val="center"/>
              <w:rPr>
                <w:sz w:val="24"/>
                <w:szCs w:val="24"/>
              </w:rPr>
            </w:pPr>
            <w:r w:rsidRPr="00D02B82">
              <w:rPr>
                <w:sz w:val="24"/>
                <w:szCs w:val="24"/>
              </w:rPr>
              <w:t>выходной день</w:t>
            </w:r>
          </w:p>
        </w:tc>
      </w:tr>
    </w:tbl>
    <w:p w14:paraId="33C83E58" w14:textId="77777777" w:rsidR="00244D73" w:rsidRDefault="00244D73" w:rsidP="00FF4EF7">
      <w:pPr>
        <w:spacing w:after="0"/>
        <w:ind w:firstLine="567"/>
        <w:rPr>
          <w:rFonts w:ascii="Times New Roman" w:hAnsi="Times New Roman"/>
          <w:sz w:val="24"/>
          <w:szCs w:val="24"/>
        </w:rPr>
      </w:pPr>
    </w:p>
    <w:p w14:paraId="651E4EE7" w14:textId="77777777" w:rsidR="00FF4EF7" w:rsidRPr="00FF4EF7" w:rsidRDefault="00BC7822" w:rsidP="00FF4EF7">
      <w:pPr>
        <w:spacing w:after="0"/>
        <w:ind w:firstLine="567"/>
        <w:rPr>
          <w:rFonts w:ascii="Times New Roman" w:hAnsi="Times New Roman"/>
          <w:sz w:val="24"/>
          <w:szCs w:val="24"/>
        </w:rPr>
      </w:pPr>
      <w:r w:rsidRPr="00BC7822">
        <w:rPr>
          <w:rFonts w:ascii="Times New Roman" w:hAnsi="Times New Roman"/>
          <w:sz w:val="24"/>
          <w:szCs w:val="24"/>
        </w:rPr>
        <w:t xml:space="preserve">Почтовый адрес МУ «УМЗ»: </w:t>
      </w:r>
      <w:r w:rsidR="00FF4EF7" w:rsidRPr="00FF4EF7">
        <w:rPr>
          <w:rFonts w:ascii="Times New Roman" w:hAnsi="Times New Roman"/>
          <w:sz w:val="24"/>
          <w:szCs w:val="24"/>
        </w:rPr>
        <w:t>144003, Московская обл., г. Электросталь, ул. Пионерская,</w:t>
      </w:r>
    </w:p>
    <w:p w14:paraId="39E46373" w14:textId="56C5DFF7" w:rsidR="00BC7822" w:rsidRPr="00BC7822" w:rsidRDefault="00FF4EF7" w:rsidP="00FF4EF7">
      <w:pPr>
        <w:spacing w:after="0"/>
        <w:ind w:firstLine="567"/>
        <w:rPr>
          <w:rFonts w:ascii="Times New Roman" w:hAnsi="Times New Roman"/>
          <w:sz w:val="24"/>
          <w:szCs w:val="24"/>
        </w:rPr>
      </w:pPr>
      <w:r w:rsidRPr="00FF4EF7">
        <w:rPr>
          <w:rFonts w:ascii="Times New Roman" w:hAnsi="Times New Roman"/>
          <w:sz w:val="24"/>
          <w:szCs w:val="24"/>
        </w:rPr>
        <w:t>д. 4а.</w:t>
      </w:r>
    </w:p>
    <w:p w14:paraId="09C80DD2" w14:textId="170763BC" w:rsidR="00BC7822" w:rsidRPr="00BC7822" w:rsidRDefault="00BC7822" w:rsidP="00BC7822">
      <w:pPr>
        <w:spacing w:after="0"/>
        <w:ind w:firstLine="567"/>
        <w:rPr>
          <w:rFonts w:ascii="Times New Roman" w:hAnsi="Times New Roman"/>
          <w:sz w:val="24"/>
          <w:szCs w:val="24"/>
        </w:rPr>
      </w:pPr>
      <w:r w:rsidRPr="00BC7822">
        <w:rPr>
          <w:rFonts w:ascii="Times New Roman" w:hAnsi="Times New Roman"/>
          <w:sz w:val="24"/>
          <w:szCs w:val="24"/>
        </w:rPr>
        <w:t>Контактный телефон: 8(496)573</w:t>
      </w:r>
      <w:r w:rsidR="006558DB">
        <w:rPr>
          <w:rFonts w:ascii="Times New Roman" w:hAnsi="Times New Roman"/>
          <w:sz w:val="24"/>
          <w:szCs w:val="24"/>
        </w:rPr>
        <w:t>-</w:t>
      </w:r>
      <w:r w:rsidRPr="00BC7822">
        <w:rPr>
          <w:rFonts w:ascii="Times New Roman" w:hAnsi="Times New Roman"/>
          <w:sz w:val="24"/>
          <w:szCs w:val="24"/>
        </w:rPr>
        <w:t>35</w:t>
      </w:r>
      <w:r w:rsidR="006558DB">
        <w:rPr>
          <w:rFonts w:ascii="Times New Roman" w:hAnsi="Times New Roman"/>
          <w:sz w:val="24"/>
          <w:szCs w:val="24"/>
        </w:rPr>
        <w:t>-</w:t>
      </w:r>
      <w:r w:rsidRPr="00BC7822">
        <w:rPr>
          <w:rFonts w:ascii="Times New Roman" w:hAnsi="Times New Roman"/>
          <w:sz w:val="24"/>
          <w:szCs w:val="24"/>
        </w:rPr>
        <w:t>15</w:t>
      </w:r>
    </w:p>
    <w:p w14:paraId="3C8DA948" w14:textId="21A3FFC8" w:rsidR="004833CB" w:rsidRPr="00BC7822" w:rsidRDefault="004833CB" w:rsidP="004833CB">
      <w:pPr>
        <w:tabs>
          <w:tab w:val="left" w:pos="709"/>
        </w:tabs>
        <w:spacing w:after="0" w:line="240" w:lineRule="auto"/>
        <w:ind w:left="567"/>
        <w:jc w:val="both"/>
        <w:rPr>
          <w:rFonts w:ascii="Times New Roman" w:eastAsia="Times New Roman" w:hAnsi="Times New Roman" w:cs="Arial"/>
          <w:sz w:val="24"/>
          <w:szCs w:val="24"/>
          <w:lang w:eastAsia="ru-RU"/>
        </w:rPr>
      </w:pPr>
      <w:r w:rsidRPr="00BC7822">
        <w:rPr>
          <w:rFonts w:ascii="Times New Roman" w:eastAsia="Times New Roman" w:hAnsi="Times New Roman" w:cs="Arial"/>
          <w:sz w:val="24"/>
          <w:szCs w:val="24"/>
          <w:lang w:eastAsia="ru-RU"/>
        </w:rPr>
        <w:t xml:space="preserve">Официальный сайт Администрации городского округа Электросталь </w:t>
      </w:r>
      <w:r>
        <w:rPr>
          <w:rFonts w:ascii="Times New Roman" w:eastAsia="Times New Roman" w:hAnsi="Times New Roman" w:cs="Arial"/>
          <w:sz w:val="24"/>
          <w:szCs w:val="24"/>
          <w:lang w:eastAsia="ru-RU"/>
        </w:rPr>
        <w:t xml:space="preserve">Московской области </w:t>
      </w:r>
      <w:r w:rsidRPr="00BC7822">
        <w:rPr>
          <w:rFonts w:ascii="Times New Roman" w:eastAsia="Times New Roman" w:hAnsi="Times New Roman" w:cs="Arial"/>
          <w:sz w:val="24"/>
          <w:szCs w:val="24"/>
          <w:lang w:eastAsia="ru-RU"/>
        </w:rPr>
        <w:t>в сети Интернет: http://electrostal.ru/.</w:t>
      </w:r>
    </w:p>
    <w:p w14:paraId="7E7D7F0E" w14:textId="48C25618" w:rsidR="00F05E52" w:rsidRPr="00B95259" w:rsidRDefault="00BC7822" w:rsidP="00BC7822">
      <w:pPr>
        <w:spacing w:after="0"/>
        <w:ind w:firstLine="567"/>
        <w:rPr>
          <w:rFonts w:ascii="Times New Roman" w:hAnsi="Times New Roman"/>
          <w:b/>
          <w:sz w:val="24"/>
          <w:szCs w:val="24"/>
        </w:rPr>
      </w:pPr>
      <w:r w:rsidRPr="00BC7822">
        <w:rPr>
          <w:rFonts w:ascii="Times New Roman" w:hAnsi="Times New Roman"/>
          <w:sz w:val="24"/>
          <w:szCs w:val="24"/>
        </w:rPr>
        <w:t xml:space="preserve">Адрес электронной почты </w:t>
      </w:r>
      <w:r w:rsidR="00BA7C96" w:rsidRPr="00BA7C96">
        <w:rPr>
          <w:rFonts w:ascii="Times New Roman" w:hAnsi="Times New Roman"/>
          <w:sz w:val="24"/>
          <w:szCs w:val="24"/>
        </w:rPr>
        <w:t>в сети Интернет</w:t>
      </w:r>
      <w:r w:rsidRPr="00BC7822">
        <w:rPr>
          <w:rFonts w:ascii="Times New Roman" w:hAnsi="Times New Roman"/>
          <w:sz w:val="24"/>
          <w:szCs w:val="24"/>
        </w:rPr>
        <w:t>: elstumz@rambler.ru.</w:t>
      </w:r>
    </w:p>
    <w:p w14:paraId="1319743D" w14:textId="77777777" w:rsidR="001604AD" w:rsidRPr="00B95259" w:rsidRDefault="001604AD" w:rsidP="00E04AD6">
      <w:pPr>
        <w:spacing w:after="0"/>
        <w:rPr>
          <w:rFonts w:ascii="Times New Roman" w:hAnsi="Times New Roman"/>
          <w:b/>
          <w:sz w:val="24"/>
          <w:szCs w:val="24"/>
        </w:rPr>
      </w:pPr>
    </w:p>
    <w:p w14:paraId="717EF40E" w14:textId="2E569687" w:rsidR="00473692" w:rsidRPr="00B95259" w:rsidRDefault="00F05E52" w:rsidP="00E04AD6">
      <w:pPr>
        <w:spacing w:after="0"/>
        <w:rPr>
          <w:rFonts w:ascii="Times New Roman" w:hAnsi="Times New Roman"/>
          <w:sz w:val="24"/>
          <w:szCs w:val="24"/>
        </w:rPr>
      </w:pPr>
      <w:r w:rsidRPr="00B95259">
        <w:rPr>
          <w:rFonts w:ascii="Times New Roman" w:hAnsi="Times New Roman"/>
          <w:b/>
          <w:sz w:val="24"/>
          <w:szCs w:val="24"/>
        </w:rPr>
        <w:t>2</w:t>
      </w:r>
      <w:r w:rsidR="008F7E2C" w:rsidRPr="00B95259">
        <w:rPr>
          <w:rFonts w:ascii="Times New Roman" w:hAnsi="Times New Roman"/>
          <w:b/>
          <w:sz w:val="24"/>
          <w:szCs w:val="24"/>
        </w:rPr>
        <w:t>.</w:t>
      </w:r>
      <w:r w:rsidR="00F0525B" w:rsidRPr="00B95259">
        <w:rPr>
          <w:rFonts w:ascii="Times New Roman" w:hAnsi="Times New Roman"/>
          <w:b/>
          <w:sz w:val="24"/>
          <w:szCs w:val="24"/>
        </w:rPr>
        <w:t xml:space="preserve"> </w:t>
      </w:r>
      <w:r w:rsidR="00473692" w:rsidRPr="00B95259">
        <w:rPr>
          <w:rFonts w:ascii="Times New Roman" w:hAnsi="Times New Roman"/>
          <w:b/>
          <w:sz w:val="24"/>
          <w:szCs w:val="24"/>
        </w:rPr>
        <w:t>Горячая линия Губернатора Московской области: 8</w:t>
      </w:r>
      <w:r w:rsidR="006558DB">
        <w:rPr>
          <w:rFonts w:ascii="Times New Roman" w:hAnsi="Times New Roman"/>
          <w:b/>
          <w:sz w:val="24"/>
          <w:szCs w:val="24"/>
        </w:rPr>
        <w:t>(</w:t>
      </w:r>
      <w:r w:rsidR="00473692" w:rsidRPr="00B95259">
        <w:rPr>
          <w:rFonts w:ascii="Times New Roman" w:hAnsi="Times New Roman"/>
          <w:b/>
          <w:sz w:val="24"/>
          <w:szCs w:val="24"/>
        </w:rPr>
        <w:t>800</w:t>
      </w:r>
      <w:r w:rsidR="006558DB">
        <w:rPr>
          <w:rFonts w:ascii="Times New Roman" w:hAnsi="Times New Roman"/>
          <w:b/>
          <w:sz w:val="24"/>
          <w:szCs w:val="24"/>
        </w:rPr>
        <w:t>)</w:t>
      </w:r>
      <w:r w:rsidR="00473692" w:rsidRPr="00B95259">
        <w:rPr>
          <w:rFonts w:ascii="Times New Roman" w:hAnsi="Times New Roman"/>
          <w:b/>
          <w:sz w:val="24"/>
          <w:szCs w:val="24"/>
        </w:rPr>
        <w:t>550-50-03</w:t>
      </w:r>
    </w:p>
    <w:p w14:paraId="39AEF7AE" w14:textId="6D067F07" w:rsidR="008F7E2C" w:rsidRPr="00B95259" w:rsidRDefault="008F7E2C" w:rsidP="00E04AD6">
      <w:pPr>
        <w:spacing w:after="0"/>
        <w:rPr>
          <w:rFonts w:ascii="Times New Roman" w:hAnsi="Times New Roman"/>
          <w:sz w:val="24"/>
          <w:szCs w:val="24"/>
        </w:rPr>
      </w:pPr>
    </w:p>
    <w:p w14:paraId="668BE3A3" w14:textId="65656917" w:rsidR="008F7E2C" w:rsidRPr="00B95259" w:rsidRDefault="00F05E52" w:rsidP="00E04AD6">
      <w:pPr>
        <w:spacing w:after="0"/>
        <w:rPr>
          <w:rFonts w:ascii="Times New Roman" w:hAnsi="Times New Roman"/>
          <w:b/>
          <w:sz w:val="24"/>
          <w:szCs w:val="24"/>
        </w:rPr>
      </w:pPr>
      <w:r w:rsidRPr="00B95259">
        <w:rPr>
          <w:rFonts w:ascii="Times New Roman" w:hAnsi="Times New Roman"/>
          <w:b/>
          <w:sz w:val="24"/>
          <w:szCs w:val="24"/>
        </w:rPr>
        <w:t>3</w:t>
      </w:r>
      <w:r w:rsidR="008F7E2C" w:rsidRPr="00B95259">
        <w:rPr>
          <w:rFonts w:ascii="Times New Roman" w:hAnsi="Times New Roman"/>
          <w:b/>
          <w:sz w:val="24"/>
          <w:szCs w:val="24"/>
        </w:rPr>
        <w:t>. Государственное казенное учреждение Московской области «Московский областной многофункциональный центр предоставления государственных и муниципальных услуг»</w:t>
      </w:r>
    </w:p>
    <w:p w14:paraId="57F4561A" w14:textId="77777777" w:rsidR="00F86819" w:rsidRPr="00B95259" w:rsidRDefault="00F86819" w:rsidP="00E04AD6">
      <w:pPr>
        <w:spacing w:after="0"/>
        <w:ind w:firstLine="540"/>
        <w:rPr>
          <w:rFonts w:ascii="Times New Roman" w:hAnsi="Times New Roman"/>
          <w:sz w:val="24"/>
          <w:szCs w:val="24"/>
        </w:rPr>
      </w:pPr>
    </w:p>
    <w:p w14:paraId="539804DA" w14:textId="39308833" w:rsidR="00F86819" w:rsidRPr="00B95259" w:rsidRDefault="008F7E2C" w:rsidP="00E679F1">
      <w:pPr>
        <w:spacing w:after="0"/>
        <w:ind w:left="567"/>
        <w:rPr>
          <w:rFonts w:ascii="Times New Roman" w:hAnsi="Times New Roman"/>
          <w:sz w:val="24"/>
          <w:szCs w:val="24"/>
        </w:rPr>
      </w:pPr>
      <w:r w:rsidRPr="00B95259">
        <w:rPr>
          <w:rFonts w:ascii="Times New Roman" w:hAnsi="Times New Roman"/>
          <w:sz w:val="24"/>
          <w:szCs w:val="24"/>
        </w:rPr>
        <w:t xml:space="preserve">Место нахождения: </w:t>
      </w:r>
      <w:r w:rsidR="009F5552" w:rsidRPr="00B95259">
        <w:rPr>
          <w:rFonts w:ascii="Times New Roman" w:hAnsi="Times New Roman"/>
          <w:sz w:val="24"/>
          <w:szCs w:val="24"/>
        </w:rPr>
        <w:t>143407, Московская обл</w:t>
      </w:r>
      <w:r w:rsidR="00BA7C96">
        <w:rPr>
          <w:rFonts w:ascii="Times New Roman" w:hAnsi="Times New Roman"/>
          <w:sz w:val="24"/>
          <w:szCs w:val="24"/>
        </w:rPr>
        <w:t>.</w:t>
      </w:r>
      <w:r w:rsidR="009F5552" w:rsidRPr="00B95259">
        <w:rPr>
          <w:rFonts w:ascii="Times New Roman" w:hAnsi="Times New Roman"/>
          <w:sz w:val="24"/>
          <w:szCs w:val="24"/>
        </w:rPr>
        <w:t>,</w:t>
      </w:r>
      <w:r w:rsidR="009F5552" w:rsidRPr="00B95259" w:rsidDel="009F5552">
        <w:rPr>
          <w:rFonts w:ascii="Times New Roman" w:hAnsi="Times New Roman"/>
          <w:sz w:val="24"/>
          <w:szCs w:val="24"/>
        </w:rPr>
        <w:t xml:space="preserve"> </w:t>
      </w:r>
      <w:r w:rsidR="009F5552" w:rsidRPr="00B95259">
        <w:rPr>
          <w:rFonts w:ascii="Times New Roman" w:hAnsi="Times New Roman"/>
          <w:sz w:val="24"/>
          <w:szCs w:val="24"/>
        </w:rPr>
        <w:t>г. Красногорск, б</w:t>
      </w:r>
      <w:r w:rsidR="001E3A33">
        <w:rPr>
          <w:rFonts w:ascii="Times New Roman" w:hAnsi="Times New Roman"/>
          <w:sz w:val="24"/>
          <w:szCs w:val="24"/>
        </w:rPr>
        <w:t>-</w:t>
      </w:r>
      <w:r w:rsidR="009F5552" w:rsidRPr="00B95259">
        <w:rPr>
          <w:rFonts w:ascii="Times New Roman" w:hAnsi="Times New Roman"/>
          <w:sz w:val="24"/>
          <w:szCs w:val="24"/>
        </w:rPr>
        <w:t>р Строителей, д. 4, Бизнес центр «Кубик», секция А, этаж</w:t>
      </w:r>
      <w:r w:rsidR="005C1561" w:rsidRPr="00B95259">
        <w:rPr>
          <w:rFonts w:ascii="Times New Roman" w:hAnsi="Times New Roman"/>
          <w:sz w:val="24"/>
          <w:szCs w:val="24"/>
        </w:rPr>
        <w:t xml:space="preserve"> 4</w:t>
      </w:r>
      <w:r w:rsidR="009F5552" w:rsidRPr="00B95259">
        <w:rPr>
          <w:rFonts w:ascii="Times New Roman" w:hAnsi="Times New Roman"/>
          <w:sz w:val="24"/>
          <w:szCs w:val="24"/>
        </w:rPr>
        <w:t>.</w:t>
      </w:r>
    </w:p>
    <w:p w14:paraId="28EBC11C" w14:textId="7BCE06E4" w:rsidR="008F7E2C" w:rsidRPr="00B95259" w:rsidRDefault="009F5552" w:rsidP="00E679F1">
      <w:pPr>
        <w:spacing w:after="0"/>
        <w:ind w:left="567"/>
        <w:rPr>
          <w:rFonts w:ascii="Times New Roman" w:hAnsi="Times New Roman"/>
          <w:sz w:val="24"/>
          <w:szCs w:val="24"/>
        </w:rPr>
      </w:pPr>
      <w:r w:rsidRPr="00B95259">
        <w:rPr>
          <w:rFonts w:ascii="Times New Roman" w:hAnsi="Times New Roman"/>
          <w:sz w:val="24"/>
          <w:szCs w:val="24"/>
        </w:rPr>
        <w:t>График работы:</w:t>
      </w:r>
    </w:p>
    <w:tbl>
      <w:tblPr>
        <w:tblW w:w="469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7"/>
        <w:gridCol w:w="7333"/>
      </w:tblGrid>
      <w:tr w:rsidR="008F7E2C" w:rsidRPr="00B95259" w14:paraId="1854E5DB" w14:textId="77777777" w:rsidTr="00244D73">
        <w:tc>
          <w:tcPr>
            <w:tcW w:w="1251" w:type="pct"/>
          </w:tcPr>
          <w:p w14:paraId="775C28A2" w14:textId="77777777" w:rsidR="008F7E2C" w:rsidRPr="00B95259" w:rsidRDefault="008F7E2C" w:rsidP="00E04AD6">
            <w:pPr>
              <w:tabs>
                <w:tab w:val="left" w:pos="1276"/>
              </w:tabs>
              <w:spacing w:after="0"/>
              <w:rPr>
                <w:rFonts w:ascii="Times New Roman" w:hAnsi="Times New Roman"/>
                <w:sz w:val="24"/>
                <w:szCs w:val="24"/>
              </w:rPr>
            </w:pPr>
            <w:r w:rsidRPr="00B95259">
              <w:rPr>
                <w:rFonts w:ascii="Times New Roman" w:hAnsi="Times New Roman"/>
                <w:noProof/>
                <w:sz w:val="24"/>
                <w:szCs w:val="24"/>
              </w:rPr>
              <w:t>Понедельник:</w:t>
            </w:r>
          </w:p>
        </w:tc>
        <w:tc>
          <w:tcPr>
            <w:tcW w:w="3749" w:type="pct"/>
            <w:vAlign w:val="center"/>
          </w:tcPr>
          <w:p w14:paraId="258FCA69" w14:textId="77777777" w:rsidR="008F7E2C" w:rsidRPr="00B95259" w:rsidRDefault="008F7E2C" w:rsidP="00E04AD6">
            <w:pPr>
              <w:tabs>
                <w:tab w:val="left" w:pos="1276"/>
              </w:tabs>
              <w:spacing w:after="0"/>
              <w:jc w:val="center"/>
              <w:rPr>
                <w:rFonts w:ascii="Times New Roman" w:hAnsi="Times New Roman"/>
                <w:sz w:val="24"/>
                <w:szCs w:val="24"/>
              </w:rPr>
            </w:pPr>
            <w:r w:rsidRPr="00B95259">
              <w:rPr>
                <w:rFonts w:ascii="Times New Roman" w:hAnsi="Times New Roman"/>
                <w:sz w:val="24"/>
                <w:szCs w:val="24"/>
              </w:rPr>
              <w:t>с 09.00 до 18.00 (перерыв 13.00-13.45)</w:t>
            </w:r>
          </w:p>
        </w:tc>
      </w:tr>
      <w:tr w:rsidR="008F7E2C" w:rsidRPr="00B95259" w14:paraId="48232274" w14:textId="77777777" w:rsidTr="00244D73">
        <w:tc>
          <w:tcPr>
            <w:tcW w:w="1251" w:type="pct"/>
          </w:tcPr>
          <w:p w14:paraId="0C02AF85" w14:textId="77777777" w:rsidR="008F7E2C" w:rsidRPr="00B95259" w:rsidRDefault="008F7E2C" w:rsidP="00E04AD6">
            <w:pPr>
              <w:tabs>
                <w:tab w:val="left" w:pos="1276"/>
              </w:tabs>
              <w:spacing w:after="0"/>
              <w:rPr>
                <w:rFonts w:ascii="Times New Roman" w:hAnsi="Times New Roman"/>
                <w:sz w:val="24"/>
                <w:szCs w:val="24"/>
              </w:rPr>
            </w:pPr>
            <w:r w:rsidRPr="00B95259">
              <w:rPr>
                <w:rFonts w:ascii="Times New Roman" w:hAnsi="Times New Roman"/>
                <w:noProof/>
                <w:sz w:val="24"/>
                <w:szCs w:val="24"/>
              </w:rPr>
              <w:t>Вторник:</w:t>
            </w:r>
          </w:p>
        </w:tc>
        <w:tc>
          <w:tcPr>
            <w:tcW w:w="3749" w:type="pct"/>
          </w:tcPr>
          <w:p w14:paraId="5E143431" w14:textId="77777777" w:rsidR="008F7E2C" w:rsidRPr="00B95259" w:rsidRDefault="008F7E2C" w:rsidP="00E04AD6">
            <w:pPr>
              <w:tabs>
                <w:tab w:val="left" w:pos="1276"/>
              </w:tabs>
              <w:spacing w:after="0"/>
              <w:jc w:val="center"/>
              <w:rPr>
                <w:rFonts w:ascii="Times New Roman" w:hAnsi="Times New Roman"/>
                <w:sz w:val="24"/>
                <w:szCs w:val="24"/>
              </w:rPr>
            </w:pPr>
            <w:r w:rsidRPr="00B95259">
              <w:rPr>
                <w:rFonts w:ascii="Times New Roman" w:hAnsi="Times New Roman"/>
                <w:sz w:val="24"/>
                <w:szCs w:val="24"/>
              </w:rPr>
              <w:t>с 09.00 до 18.00 (перерыв13.00-13.45)</w:t>
            </w:r>
          </w:p>
        </w:tc>
      </w:tr>
      <w:tr w:rsidR="008F7E2C" w:rsidRPr="00B95259" w14:paraId="61EA5A79" w14:textId="77777777" w:rsidTr="00244D73">
        <w:tc>
          <w:tcPr>
            <w:tcW w:w="1251" w:type="pct"/>
          </w:tcPr>
          <w:p w14:paraId="06ED9024" w14:textId="77777777" w:rsidR="008F7E2C" w:rsidRPr="00B95259" w:rsidRDefault="008F7E2C" w:rsidP="00E04AD6">
            <w:pPr>
              <w:tabs>
                <w:tab w:val="left" w:pos="1276"/>
              </w:tabs>
              <w:spacing w:after="0"/>
              <w:rPr>
                <w:rFonts w:ascii="Times New Roman" w:hAnsi="Times New Roman"/>
                <w:noProof/>
                <w:sz w:val="24"/>
                <w:szCs w:val="24"/>
              </w:rPr>
            </w:pPr>
            <w:r w:rsidRPr="00B95259">
              <w:rPr>
                <w:rFonts w:ascii="Times New Roman" w:hAnsi="Times New Roman"/>
                <w:noProof/>
                <w:sz w:val="24"/>
                <w:szCs w:val="24"/>
                <w:lang w:val="en-US"/>
              </w:rPr>
              <w:t>С</w:t>
            </w:r>
            <w:r w:rsidRPr="00B95259">
              <w:rPr>
                <w:rFonts w:ascii="Times New Roman" w:hAnsi="Times New Roman"/>
                <w:noProof/>
                <w:sz w:val="24"/>
                <w:szCs w:val="24"/>
              </w:rPr>
              <w:t>реда:</w:t>
            </w:r>
          </w:p>
        </w:tc>
        <w:tc>
          <w:tcPr>
            <w:tcW w:w="3749" w:type="pct"/>
          </w:tcPr>
          <w:p w14:paraId="62BF59F1" w14:textId="77777777" w:rsidR="008F7E2C" w:rsidRPr="00B95259" w:rsidRDefault="008F7E2C" w:rsidP="00E04AD6">
            <w:pPr>
              <w:tabs>
                <w:tab w:val="left" w:pos="1276"/>
              </w:tabs>
              <w:spacing w:after="0"/>
              <w:jc w:val="center"/>
              <w:rPr>
                <w:rFonts w:ascii="Times New Roman" w:hAnsi="Times New Roman"/>
                <w:sz w:val="24"/>
                <w:szCs w:val="24"/>
              </w:rPr>
            </w:pPr>
            <w:r w:rsidRPr="00B95259">
              <w:rPr>
                <w:rFonts w:ascii="Times New Roman" w:hAnsi="Times New Roman"/>
                <w:sz w:val="24"/>
                <w:szCs w:val="24"/>
              </w:rPr>
              <w:t>с 09.00 до 18.00 (перерыв 13.00-13.45)</w:t>
            </w:r>
          </w:p>
        </w:tc>
      </w:tr>
      <w:tr w:rsidR="008F7E2C" w:rsidRPr="00B95259" w14:paraId="5DE5BFBF" w14:textId="77777777" w:rsidTr="00244D73">
        <w:tc>
          <w:tcPr>
            <w:tcW w:w="1251" w:type="pct"/>
          </w:tcPr>
          <w:p w14:paraId="769DD1AF" w14:textId="77777777" w:rsidR="008F7E2C" w:rsidRPr="00B95259" w:rsidRDefault="008F7E2C" w:rsidP="00E04AD6">
            <w:pPr>
              <w:tabs>
                <w:tab w:val="left" w:pos="1276"/>
              </w:tabs>
              <w:spacing w:after="0"/>
              <w:rPr>
                <w:rFonts w:ascii="Times New Roman" w:hAnsi="Times New Roman"/>
                <w:sz w:val="24"/>
                <w:szCs w:val="24"/>
                <w:lang w:val="en-US"/>
              </w:rPr>
            </w:pPr>
            <w:r w:rsidRPr="00B95259">
              <w:rPr>
                <w:rFonts w:ascii="Times New Roman" w:hAnsi="Times New Roman"/>
                <w:noProof/>
                <w:sz w:val="24"/>
                <w:szCs w:val="24"/>
              </w:rPr>
              <w:t>Четверг</w:t>
            </w:r>
            <w:r w:rsidRPr="00B95259">
              <w:rPr>
                <w:rFonts w:ascii="Times New Roman" w:hAnsi="Times New Roman"/>
                <w:noProof/>
                <w:sz w:val="24"/>
                <w:szCs w:val="24"/>
                <w:lang w:val="en-US"/>
              </w:rPr>
              <w:t>:</w:t>
            </w:r>
          </w:p>
        </w:tc>
        <w:tc>
          <w:tcPr>
            <w:tcW w:w="3749" w:type="pct"/>
          </w:tcPr>
          <w:p w14:paraId="1F821ED6" w14:textId="77777777" w:rsidR="008F7E2C" w:rsidRPr="00B95259" w:rsidRDefault="008F7E2C" w:rsidP="00E04AD6">
            <w:pPr>
              <w:tabs>
                <w:tab w:val="left" w:pos="1276"/>
              </w:tabs>
              <w:spacing w:after="0"/>
              <w:jc w:val="center"/>
              <w:rPr>
                <w:rFonts w:ascii="Times New Roman" w:hAnsi="Times New Roman"/>
                <w:sz w:val="24"/>
                <w:szCs w:val="24"/>
              </w:rPr>
            </w:pPr>
            <w:r w:rsidRPr="00B95259">
              <w:rPr>
                <w:rFonts w:ascii="Times New Roman" w:hAnsi="Times New Roman"/>
                <w:sz w:val="24"/>
                <w:szCs w:val="24"/>
              </w:rPr>
              <w:t>с 09.00 до 18.00 (перерыв13.00-13.45)</w:t>
            </w:r>
          </w:p>
        </w:tc>
      </w:tr>
      <w:tr w:rsidR="008F7E2C" w:rsidRPr="00B95259" w14:paraId="60432B40" w14:textId="77777777" w:rsidTr="00244D73">
        <w:tc>
          <w:tcPr>
            <w:tcW w:w="1251" w:type="pct"/>
          </w:tcPr>
          <w:p w14:paraId="51F9F194" w14:textId="77777777" w:rsidR="008F7E2C" w:rsidRPr="00B95259" w:rsidRDefault="008F7E2C" w:rsidP="00E04AD6">
            <w:pPr>
              <w:tabs>
                <w:tab w:val="left" w:pos="1276"/>
              </w:tabs>
              <w:spacing w:after="0"/>
              <w:rPr>
                <w:rFonts w:ascii="Times New Roman" w:hAnsi="Times New Roman"/>
                <w:noProof/>
                <w:sz w:val="24"/>
                <w:szCs w:val="24"/>
                <w:lang w:val="en-US"/>
              </w:rPr>
            </w:pPr>
            <w:r w:rsidRPr="00B95259">
              <w:rPr>
                <w:rFonts w:ascii="Times New Roman" w:hAnsi="Times New Roman"/>
                <w:noProof/>
                <w:sz w:val="24"/>
                <w:szCs w:val="24"/>
                <w:lang w:val="en-US"/>
              </w:rPr>
              <w:t>Пятница:</w:t>
            </w:r>
          </w:p>
        </w:tc>
        <w:tc>
          <w:tcPr>
            <w:tcW w:w="3749" w:type="pct"/>
          </w:tcPr>
          <w:p w14:paraId="7CB5A9E2" w14:textId="77777777" w:rsidR="008F7E2C" w:rsidRPr="00B95259" w:rsidRDefault="008F7E2C" w:rsidP="00E04AD6">
            <w:pPr>
              <w:tabs>
                <w:tab w:val="left" w:pos="1276"/>
              </w:tabs>
              <w:spacing w:after="0"/>
              <w:jc w:val="center"/>
              <w:rPr>
                <w:rFonts w:ascii="Times New Roman" w:hAnsi="Times New Roman"/>
                <w:sz w:val="24"/>
                <w:szCs w:val="24"/>
              </w:rPr>
            </w:pPr>
            <w:r w:rsidRPr="00B95259">
              <w:rPr>
                <w:rFonts w:ascii="Times New Roman" w:hAnsi="Times New Roman"/>
                <w:sz w:val="24"/>
                <w:szCs w:val="24"/>
              </w:rPr>
              <w:t>с 09.00 до 16.45 (перерыв13.00-13.45)</w:t>
            </w:r>
          </w:p>
        </w:tc>
      </w:tr>
      <w:tr w:rsidR="008F7E2C" w:rsidRPr="00B95259" w14:paraId="1F38BED2" w14:textId="77777777" w:rsidTr="00244D73">
        <w:tc>
          <w:tcPr>
            <w:tcW w:w="1251" w:type="pct"/>
          </w:tcPr>
          <w:p w14:paraId="0BDF22AD" w14:textId="77777777" w:rsidR="008F7E2C" w:rsidRPr="00B95259" w:rsidRDefault="008F7E2C" w:rsidP="00E04AD6">
            <w:pPr>
              <w:tabs>
                <w:tab w:val="left" w:pos="1276"/>
              </w:tabs>
              <w:spacing w:after="0"/>
              <w:rPr>
                <w:rFonts w:ascii="Times New Roman" w:hAnsi="Times New Roman"/>
                <w:noProof/>
                <w:sz w:val="24"/>
                <w:szCs w:val="24"/>
              </w:rPr>
            </w:pPr>
            <w:r w:rsidRPr="00B95259">
              <w:rPr>
                <w:rFonts w:ascii="Times New Roman" w:hAnsi="Times New Roman"/>
                <w:noProof/>
                <w:sz w:val="24"/>
                <w:szCs w:val="24"/>
                <w:lang w:val="en-US"/>
              </w:rPr>
              <w:t>Суббота</w:t>
            </w:r>
            <w:r w:rsidRPr="00B95259">
              <w:rPr>
                <w:rFonts w:ascii="Times New Roman" w:hAnsi="Times New Roman"/>
                <w:noProof/>
                <w:sz w:val="24"/>
                <w:szCs w:val="24"/>
              </w:rPr>
              <w:t>:</w:t>
            </w:r>
          </w:p>
        </w:tc>
        <w:tc>
          <w:tcPr>
            <w:tcW w:w="3749" w:type="pct"/>
            <w:vAlign w:val="center"/>
          </w:tcPr>
          <w:p w14:paraId="0A41F3F5" w14:textId="77777777" w:rsidR="008F7E2C" w:rsidRPr="00B95259" w:rsidRDefault="008F7E2C" w:rsidP="00E04AD6">
            <w:pPr>
              <w:tabs>
                <w:tab w:val="left" w:pos="1276"/>
              </w:tabs>
              <w:spacing w:after="0"/>
              <w:jc w:val="center"/>
              <w:rPr>
                <w:rFonts w:ascii="Times New Roman" w:hAnsi="Times New Roman"/>
                <w:sz w:val="24"/>
                <w:szCs w:val="24"/>
              </w:rPr>
            </w:pPr>
            <w:r w:rsidRPr="00B95259">
              <w:rPr>
                <w:rFonts w:ascii="Times New Roman" w:hAnsi="Times New Roman"/>
                <w:noProof/>
                <w:sz w:val="24"/>
                <w:szCs w:val="24"/>
                <w:lang w:val="en-US"/>
              </w:rPr>
              <w:t>выходной день</w:t>
            </w:r>
          </w:p>
        </w:tc>
      </w:tr>
      <w:tr w:rsidR="008F7E2C" w:rsidRPr="00B95259" w14:paraId="14618F19" w14:textId="77777777" w:rsidTr="00244D73">
        <w:tc>
          <w:tcPr>
            <w:tcW w:w="1251" w:type="pct"/>
          </w:tcPr>
          <w:p w14:paraId="5EFD3655" w14:textId="77777777" w:rsidR="008F7E2C" w:rsidRPr="00B95259" w:rsidRDefault="008F7E2C" w:rsidP="00E04AD6">
            <w:pPr>
              <w:tabs>
                <w:tab w:val="left" w:pos="1276"/>
              </w:tabs>
              <w:spacing w:after="0"/>
              <w:rPr>
                <w:rFonts w:ascii="Times New Roman" w:hAnsi="Times New Roman"/>
                <w:noProof/>
                <w:sz w:val="24"/>
                <w:szCs w:val="24"/>
                <w:lang w:val="en-US"/>
              </w:rPr>
            </w:pPr>
            <w:r w:rsidRPr="00B95259">
              <w:rPr>
                <w:rFonts w:ascii="Times New Roman" w:hAnsi="Times New Roman"/>
                <w:noProof/>
                <w:sz w:val="24"/>
                <w:szCs w:val="24"/>
                <w:lang w:val="en-US"/>
              </w:rPr>
              <w:t>Воскресенье:</w:t>
            </w:r>
          </w:p>
        </w:tc>
        <w:tc>
          <w:tcPr>
            <w:tcW w:w="3749" w:type="pct"/>
            <w:vAlign w:val="center"/>
          </w:tcPr>
          <w:p w14:paraId="331A55FD" w14:textId="77777777" w:rsidR="008F7E2C" w:rsidRPr="00B95259" w:rsidRDefault="008F7E2C" w:rsidP="00E04AD6">
            <w:pPr>
              <w:tabs>
                <w:tab w:val="left" w:pos="1276"/>
              </w:tabs>
              <w:spacing w:after="0"/>
              <w:jc w:val="center"/>
              <w:rPr>
                <w:rFonts w:ascii="Times New Roman" w:hAnsi="Times New Roman"/>
                <w:noProof/>
                <w:sz w:val="24"/>
                <w:szCs w:val="24"/>
              </w:rPr>
            </w:pPr>
            <w:r w:rsidRPr="00B95259">
              <w:rPr>
                <w:rFonts w:ascii="Times New Roman" w:hAnsi="Times New Roman"/>
                <w:noProof/>
                <w:sz w:val="24"/>
                <w:szCs w:val="24"/>
                <w:lang w:val="en-US"/>
              </w:rPr>
              <w:t>выходной день</w:t>
            </w:r>
          </w:p>
        </w:tc>
      </w:tr>
    </w:tbl>
    <w:p w14:paraId="15E4E8C1" w14:textId="77777777" w:rsidR="007206F6" w:rsidRPr="00B95259" w:rsidRDefault="007206F6" w:rsidP="00E04AD6">
      <w:pPr>
        <w:spacing w:after="0"/>
        <w:jc w:val="both"/>
        <w:rPr>
          <w:rFonts w:ascii="Times New Roman" w:hAnsi="Times New Roman"/>
          <w:sz w:val="24"/>
          <w:szCs w:val="24"/>
        </w:rPr>
      </w:pPr>
    </w:p>
    <w:p w14:paraId="09C1EDD0" w14:textId="15E5D882" w:rsidR="008F7E2C" w:rsidRPr="00B95259" w:rsidRDefault="008F7E2C" w:rsidP="00E04AD6">
      <w:pPr>
        <w:spacing w:after="0"/>
        <w:ind w:firstLine="540"/>
        <w:jc w:val="both"/>
        <w:rPr>
          <w:rFonts w:ascii="Times New Roman" w:hAnsi="Times New Roman"/>
          <w:sz w:val="24"/>
          <w:szCs w:val="24"/>
        </w:rPr>
      </w:pPr>
      <w:r w:rsidRPr="00B95259">
        <w:rPr>
          <w:rFonts w:ascii="Times New Roman" w:hAnsi="Times New Roman"/>
          <w:sz w:val="24"/>
          <w:szCs w:val="24"/>
        </w:rPr>
        <w:t>Почтовый адрес: 143407, Московская обл</w:t>
      </w:r>
      <w:r w:rsidR="00BA7C96">
        <w:rPr>
          <w:rFonts w:ascii="Times New Roman" w:hAnsi="Times New Roman"/>
          <w:sz w:val="24"/>
          <w:szCs w:val="24"/>
        </w:rPr>
        <w:t>.</w:t>
      </w:r>
      <w:r w:rsidRPr="00B95259">
        <w:rPr>
          <w:rFonts w:ascii="Times New Roman" w:hAnsi="Times New Roman"/>
          <w:sz w:val="24"/>
          <w:szCs w:val="24"/>
        </w:rPr>
        <w:t>,</w:t>
      </w:r>
      <w:r w:rsidR="00747004" w:rsidRPr="00B95259">
        <w:rPr>
          <w:rFonts w:ascii="Times New Roman" w:hAnsi="Times New Roman"/>
          <w:sz w:val="24"/>
          <w:szCs w:val="24"/>
        </w:rPr>
        <w:t xml:space="preserve"> </w:t>
      </w:r>
      <w:r w:rsidRPr="00B95259">
        <w:rPr>
          <w:rFonts w:ascii="Times New Roman" w:hAnsi="Times New Roman"/>
          <w:sz w:val="24"/>
          <w:szCs w:val="24"/>
        </w:rPr>
        <w:t>г. Красногорск, б</w:t>
      </w:r>
      <w:r w:rsidR="00E679F1">
        <w:rPr>
          <w:rFonts w:ascii="Times New Roman" w:hAnsi="Times New Roman"/>
          <w:sz w:val="24"/>
          <w:szCs w:val="24"/>
        </w:rPr>
        <w:t>-</w:t>
      </w:r>
      <w:r w:rsidRPr="00B95259">
        <w:rPr>
          <w:rFonts w:ascii="Times New Roman" w:hAnsi="Times New Roman"/>
          <w:sz w:val="24"/>
          <w:szCs w:val="24"/>
        </w:rPr>
        <w:t>р Строителей, д. 1.</w:t>
      </w:r>
    </w:p>
    <w:p w14:paraId="6FCCF2CA" w14:textId="77777777" w:rsidR="008F7E2C" w:rsidRPr="00B95259" w:rsidRDefault="008F7E2C" w:rsidP="00E04AD6">
      <w:pPr>
        <w:spacing w:after="0"/>
        <w:ind w:firstLine="540"/>
        <w:jc w:val="both"/>
        <w:rPr>
          <w:rFonts w:ascii="Times New Roman" w:hAnsi="Times New Roman"/>
          <w:sz w:val="24"/>
          <w:szCs w:val="24"/>
        </w:rPr>
      </w:pPr>
      <w:r w:rsidRPr="00B95259">
        <w:rPr>
          <w:rFonts w:ascii="Times New Roman" w:hAnsi="Times New Roman"/>
          <w:sz w:val="24"/>
          <w:szCs w:val="24"/>
        </w:rPr>
        <w:t xml:space="preserve">Телефон </w:t>
      </w:r>
      <w:r w:rsidRPr="00B95259">
        <w:rPr>
          <w:rFonts w:ascii="Times New Roman" w:hAnsi="Times New Roman"/>
          <w:sz w:val="24"/>
          <w:szCs w:val="24"/>
          <w:lang w:val="en-US"/>
        </w:rPr>
        <w:t>Call</w:t>
      </w:r>
      <w:r w:rsidRPr="00B95259">
        <w:rPr>
          <w:rFonts w:ascii="Times New Roman" w:hAnsi="Times New Roman"/>
          <w:sz w:val="24"/>
          <w:szCs w:val="24"/>
        </w:rPr>
        <w:t>-центра: 8(495)794-86-41.</w:t>
      </w:r>
    </w:p>
    <w:p w14:paraId="248B325C" w14:textId="4912AED9" w:rsidR="008F7E2C" w:rsidRPr="00B95259" w:rsidRDefault="008F7E2C" w:rsidP="00E04AD6">
      <w:pPr>
        <w:spacing w:after="0"/>
        <w:ind w:firstLine="540"/>
        <w:jc w:val="both"/>
        <w:rPr>
          <w:rFonts w:ascii="Times New Roman" w:hAnsi="Times New Roman"/>
          <w:sz w:val="24"/>
          <w:szCs w:val="24"/>
        </w:rPr>
      </w:pPr>
      <w:r w:rsidRPr="00B95259">
        <w:rPr>
          <w:rFonts w:ascii="Times New Roman" w:hAnsi="Times New Roman"/>
          <w:sz w:val="24"/>
          <w:szCs w:val="24"/>
        </w:rPr>
        <w:t xml:space="preserve">Официальный сайт в сети Интернет: </w:t>
      </w:r>
      <w:r w:rsidRPr="00B95259">
        <w:rPr>
          <w:rFonts w:ascii="Times New Roman" w:hAnsi="Times New Roman"/>
          <w:sz w:val="24"/>
          <w:szCs w:val="24"/>
          <w:lang w:val="en-US"/>
        </w:rPr>
        <w:t>mfc</w:t>
      </w:r>
      <w:r w:rsidRPr="00B95259">
        <w:rPr>
          <w:rFonts w:ascii="Times New Roman" w:hAnsi="Times New Roman"/>
          <w:sz w:val="24"/>
          <w:szCs w:val="24"/>
        </w:rPr>
        <w:t>.</w:t>
      </w:r>
      <w:r w:rsidRPr="00B95259">
        <w:rPr>
          <w:rFonts w:ascii="Times New Roman" w:hAnsi="Times New Roman"/>
          <w:sz w:val="24"/>
          <w:szCs w:val="24"/>
          <w:lang w:val="en-US"/>
        </w:rPr>
        <w:t>mosreg</w:t>
      </w:r>
      <w:r w:rsidRPr="00B95259">
        <w:rPr>
          <w:rFonts w:ascii="Times New Roman" w:hAnsi="Times New Roman"/>
          <w:sz w:val="24"/>
          <w:szCs w:val="24"/>
        </w:rPr>
        <w:t>.</w:t>
      </w:r>
      <w:r w:rsidRPr="00B95259">
        <w:rPr>
          <w:rFonts w:ascii="Times New Roman" w:hAnsi="Times New Roman"/>
          <w:sz w:val="24"/>
          <w:szCs w:val="24"/>
          <w:lang w:val="en-US"/>
        </w:rPr>
        <w:t>ru</w:t>
      </w:r>
      <w:r w:rsidRPr="00B95259">
        <w:rPr>
          <w:rFonts w:ascii="Times New Roman" w:hAnsi="Times New Roman"/>
          <w:sz w:val="24"/>
          <w:szCs w:val="24"/>
        </w:rPr>
        <w:t>.</w:t>
      </w:r>
    </w:p>
    <w:p w14:paraId="4DE40F16" w14:textId="7E016766" w:rsidR="00AE36DC" w:rsidRPr="004833CB" w:rsidRDefault="00244D73" w:rsidP="00E04AD6">
      <w:pPr>
        <w:spacing w:after="0"/>
        <w:rPr>
          <w:rStyle w:val="a6"/>
          <w:rFonts w:ascii="Times New Roman" w:hAnsi="Times New Roman"/>
          <w:color w:val="auto"/>
          <w:sz w:val="24"/>
          <w:szCs w:val="24"/>
        </w:rPr>
      </w:pPr>
      <w:r>
        <w:rPr>
          <w:rFonts w:ascii="Times New Roman" w:hAnsi="Times New Roman"/>
          <w:sz w:val="24"/>
          <w:szCs w:val="24"/>
        </w:rPr>
        <w:t xml:space="preserve">         </w:t>
      </w:r>
      <w:r w:rsidR="008F7E2C" w:rsidRPr="00B95259">
        <w:rPr>
          <w:rFonts w:ascii="Times New Roman" w:hAnsi="Times New Roman"/>
          <w:sz w:val="24"/>
          <w:szCs w:val="24"/>
        </w:rPr>
        <w:t xml:space="preserve">Адрес электронной почты в сети Интернет: </w:t>
      </w:r>
      <w:hyperlink r:id="rId13" w:history="1">
        <w:r w:rsidR="008F7E2C" w:rsidRPr="004833CB">
          <w:rPr>
            <w:rStyle w:val="a6"/>
            <w:rFonts w:ascii="Times New Roman" w:hAnsi="Times New Roman"/>
            <w:color w:val="auto"/>
            <w:sz w:val="24"/>
            <w:szCs w:val="24"/>
            <w:u w:val="none"/>
            <w:lang w:val="en-US"/>
          </w:rPr>
          <w:t>MFC</w:t>
        </w:r>
        <w:r w:rsidR="008F7E2C" w:rsidRPr="004833CB">
          <w:rPr>
            <w:rStyle w:val="a6"/>
            <w:rFonts w:ascii="Times New Roman" w:hAnsi="Times New Roman"/>
            <w:color w:val="auto"/>
            <w:sz w:val="24"/>
            <w:szCs w:val="24"/>
            <w:u w:val="none"/>
          </w:rPr>
          <w:t>@</w:t>
        </w:r>
        <w:r w:rsidR="008F7E2C" w:rsidRPr="004833CB">
          <w:rPr>
            <w:rStyle w:val="a6"/>
            <w:rFonts w:ascii="Times New Roman" w:hAnsi="Times New Roman"/>
            <w:color w:val="auto"/>
            <w:sz w:val="24"/>
            <w:szCs w:val="24"/>
            <w:u w:val="none"/>
            <w:lang w:val="en-US"/>
          </w:rPr>
          <w:t>mosreg</w:t>
        </w:r>
        <w:r w:rsidR="008F7E2C" w:rsidRPr="004833CB">
          <w:rPr>
            <w:rStyle w:val="a6"/>
            <w:rFonts w:ascii="Times New Roman" w:hAnsi="Times New Roman"/>
            <w:color w:val="auto"/>
            <w:sz w:val="24"/>
            <w:szCs w:val="24"/>
            <w:u w:val="none"/>
          </w:rPr>
          <w:t>.</w:t>
        </w:r>
        <w:r w:rsidR="008F7E2C" w:rsidRPr="004833CB">
          <w:rPr>
            <w:rStyle w:val="a6"/>
            <w:rFonts w:ascii="Times New Roman" w:hAnsi="Times New Roman"/>
            <w:color w:val="auto"/>
            <w:sz w:val="24"/>
            <w:szCs w:val="24"/>
            <w:u w:val="none"/>
            <w:lang w:val="en-US"/>
          </w:rPr>
          <w:t>ru</w:t>
        </w:r>
      </w:hyperlink>
      <w:r w:rsidR="00AE36DC" w:rsidRPr="004833CB">
        <w:rPr>
          <w:rStyle w:val="a6"/>
          <w:rFonts w:ascii="Times New Roman" w:hAnsi="Times New Roman"/>
          <w:color w:val="auto"/>
          <w:sz w:val="24"/>
          <w:szCs w:val="24"/>
          <w:u w:val="none"/>
        </w:rPr>
        <w:t>.</w:t>
      </w:r>
    </w:p>
    <w:p w14:paraId="2C58123A" w14:textId="77777777" w:rsidR="00BC7822" w:rsidRPr="004833CB" w:rsidRDefault="00BC7822" w:rsidP="00E04AD6">
      <w:pPr>
        <w:spacing w:after="0"/>
        <w:rPr>
          <w:rStyle w:val="a6"/>
          <w:rFonts w:ascii="Times New Roman" w:hAnsi="Times New Roman"/>
          <w:color w:val="auto"/>
          <w:sz w:val="24"/>
          <w:szCs w:val="24"/>
        </w:rPr>
      </w:pPr>
    </w:p>
    <w:p w14:paraId="4CE82E05" w14:textId="77777777" w:rsidR="00BC7822" w:rsidRPr="00BC7822" w:rsidRDefault="00BC7822" w:rsidP="00BC7822">
      <w:pPr>
        <w:tabs>
          <w:tab w:val="left" w:pos="709"/>
        </w:tabs>
        <w:jc w:val="both"/>
        <w:rPr>
          <w:rFonts w:ascii="Times New Roman" w:eastAsia="Times New Roman" w:hAnsi="Times New Roman" w:cs="Arial"/>
          <w:sz w:val="24"/>
          <w:szCs w:val="24"/>
          <w:lang w:eastAsia="ru-RU"/>
        </w:rPr>
      </w:pPr>
      <w:r>
        <w:rPr>
          <w:rStyle w:val="a6"/>
          <w:rFonts w:ascii="Times New Roman" w:hAnsi="Times New Roman"/>
          <w:b/>
          <w:color w:val="auto"/>
          <w:sz w:val="24"/>
          <w:szCs w:val="24"/>
          <w:u w:val="none"/>
        </w:rPr>
        <w:t xml:space="preserve">4. </w:t>
      </w:r>
      <w:r w:rsidRPr="00BC7822">
        <w:rPr>
          <w:rFonts w:ascii="Times New Roman" w:eastAsia="Times New Roman" w:hAnsi="Times New Roman" w:cs="Arial"/>
          <w:b/>
          <w:sz w:val="24"/>
          <w:szCs w:val="24"/>
          <w:lang w:eastAsia="ru-RU"/>
        </w:rPr>
        <w:t>Муниципальное казенное учреждение «Многофункциональный центр предоставления государственных и муниципальных услуг городского округа Электросталь Московской области»</w:t>
      </w:r>
    </w:p>
    <w:p w14:paraId="0888E52D" w14:textId="77777777" w:rsidR="00FF4EF7" w:rsidRDefault="00BC7822" w:rsidP="001E3A33">
      <w:pPr>
        <w:tabs>
          <w:tab w:val="left" w:pos="709"/>
        </w:tabs>
        <w:spacing w:after="0" w:line="240" w:lineRule="auto"/>
        <w:ind w:left="567"/>
        <w:jc w:val="both"/>
        <w:rPr>
          <w:rFonts w:ascii="Times New Roman" w:eastAsia="Times New Roman" w:hAnsi="Times New Roman" w:cs="Arial"/>
          <w:sz w:val="24"/>
          <w:szCs w:val="24"/>
          <w:lang w:eastAsia="ru-RU"/>
        </w:rPr>
      </w:pPr>
      <w:r w:rsidRPr="00BC7822">
        <w:rPr>
          <w:rFonts w:ascii="Times New Roman" w:eastAsia="Times New Roman" w:hAnsi="Times New Roman" w:cs="Arial"/>
          <w:sz w:val="24"/>
          <w:szCs w:val="24"/>
          <w:lang w:eastAsia="ru-RU"/>
        </w:rPr>
        <w:t xml:space="preserve">Место нахождения многофункционального центра: </w:t>
      </w:r>
    </w:p>
    <w:p w14:paraId="023A410C" w14:textId="3C278CE6" w:rsidR="00BC7822" w:rsidRDefault="00FF4EF7" w:rsidP="001E3A33">
      <w:pPr>
        <w:tabs>
          <w:tab w:val="left" w:pos="709"/>
        </w:tabs>
        <w:spacing w:after="0" w:line="240" w:lineRule="auto"/>
        <w:ind w:left="567"/>
        <w:jc w:val="both"/>
        <w:rPr>
          <w:rFonts w:ascii="Times New Roman" w:eastAsia="Times New Roman" w:hAnsi="Times New Roman" w:cs="Arial"/>
          <w:sz w:val="24"/>
          <w:szCs w:val="24"/>
          <w:lang w:eastAsia="ru-RU"/>
        </w:rPr>
      </w:pPr>
      <w:r>
        <w:rPr>
          <w:rFonts w:ascii="Times New Roman" w:eastAsia="Times New Roman" w:hAnsi="Times New Roman" w:cs="Arial"/>
          <w:sz w:val="24"/>
          <w:szCs w:val="24"/>
          <w:lang w:eastAsia="ru-RU"/>
        </w:rPr>
        <w:t xml:space="preserve">- </w:t>
      </w:r>
      <w:r w:rsidR="00BC7822" w:rsidRPr="00BC7822">
        <w:rPr>
          <w:rFonts w:ascii="Times New Roman" w:eastAsia="Times New Roman" w:hAnsi="Times New Roman" w:cs="Arial"/>
          <w:sz w:val="24"/>
          <w:szCs w:val="24"/>
          <w:lang w:eastAsia="ru-RU"/>
        </w:rPr>
        <w:t>г. Электросталь, Московск</w:t>
      </w:r>
      <w:r w:rsidR="00E56C38">
        <w:rPr>
          <w:rFonts w:ascii="Times New Roman" w:eastAsia="Times New Roman" w:hAnsi="Times New Roman" w:cs="Arial"/>
          <w:sz w:val="24"/>
          <w:szCs w:val="24"/>
          <w:lang w:eastAsia="ru-RU"/>
        </w:rPr>
        <w:t>ая</w:t>
      </w:r>
      <w:r w:rsidR="003513A8">
        <w:rPr>
          <w:rFonts w:ascii="Times New Roman" w:eastAsia="Times New Roman" w:hAnsi="Times New Roman" w:cs="Arial"/>
          <w:sz w:val="24"/>
          <w:szCs w:val="24"/>
          <w:lang w:eastAsia="ru-RU"/>
        </w:rPr>
        <w:t xml:space="preserve"> обл</w:t>
      </w:r>
      <w:r w:rsidR="00E56C38">
        <w:rPr>
          <w:rFonts w:ascii="Times New Roman" w:eastAsia="Times New Roman" w:hAnsi="Times New Roman" w:cs="Arial"/>
          <w:sz w:val="24"/>
          <w:szCs w:val="24"/>
          <w:lang w:eastAsia="ru-RU"/>
        </w:rPr>
        <w:t>.</w:t>
      </w:r>
      <w:r w:rsidR="003513A8">
        <w:rPr>
          <w:rFonts w:ascii="Times New Roman" w:eastAsia="Times New Roman" w:hAnsi="Times New Roman" w:cs="Arial"/>
          <w:sz w:val="24"/>
          <w:szCs w:val="24"/>
          <w:lang w:eastAsia="ru-RU"/>
        </w:rPr>
        <w:t>, пр</w:t>
      </w:r>
      <w:r w:rsidR="00E56C38">
        <w:rPr>
          <w:rFonts w:ascii="Times New Roman" w:eastAsia="Times New Roman" w:hAnsi="Times New Roman" w:cs="Arial"/>
          <w:sz w:val="24"/>
          <w:szCs w:val="24"/>
          <w:lang w:eastAsia="ru-RU"/>
        </w:rPr>
        <w:t>.</w:t>
      </w:r>
      <w:r w:rsidR="003513A8">
        <w:rPr>
          <w:rFonts w:ascii="Times New Roman" w:eastAsia="Times New Roman" w:hAnsi="Times New Roman" w:cs="Arial"/>
          <w:sz w:val="24"/>
          <w:szCs w:val="24"/>
          <w:lang w:eastAsia="ru-RU"/>
        </w:rPr>
        <w:t xml:space="preserve"> Ленина, </w:t>
      </w:r>
      <w:r w:rsidR="00E56C38">
        <w:rPr>
          <w:rFonts w:ascii="Times New Roman" w:eastAsia="Times New Roman" w:hAnsi="Times New Roman" w:cs="Arial"/>
          <w:sz w:val="24"/>
          <w:szCs w:val="24"/>
          <w:lang w:eastAsia="ru-RU"/>
        </w:rPr>
        <w:t xml:space="preserve">д. </w:t>
      </w:r>
      <w:r w:rsidR="003513A8">
        <w:rPr>
          <w:rFonts w:ascii="Times New Roman" w:eastAsia="Times New Roman" w:hAnsi="Times New Roman" w:cs="Arial"/>
          <w:sz w:val="24"/>
          <w:szCs w:val="24"/>
          <w:lang w:eastAsia="ru-RU"/>
        </w:rPr>
        <w:t>11</w:t>
      </w:r>
      <w:r w:rsidR="00E56C38">
        <w:rPr>
          <w:rFonts w:ascii="Times New Roman" w:eastAsia="Times New Roman" w:hAnsi="Times New Roman" w:cs="Arial"/>
          <w:sz w:val="24"/>
          <w:szCs w:val="24"/>
          <w:lang w:eastAsia="ru-RU"/>
        </w:rPr>
        <w:t>;</w:t>
      </w:r>
    </w:p>
    <w:p w14:paraId="3F0D555D" w14:textId="2DAFADBF" w:rsidR="00FF4EF7" w:rsidRPr="00BC7822" w:rsidRDefault="00FF4EF7" w:rsidP="001E3A33">
      <w:pPr>
        <w:tabs>
          <w:tab w:val="left" w:pos="709"/>
        </w:tabs>
        <w:spacing w:after="0" w:line="240" w:lineRule="auto"/>
        <w:ind w:left="567"/>
        <w:jc w:val="both"/>
        <w:rPr>
          <w:rFonts w:ascii="Times New Roman" w:eastAsia="Times New Roman" w:hAnsi="Times New Roman" w:cs="Arial"/>
          <w:sz w:val="24"/>
          <w:szCs w:val="24"/>
          <w:lang w:eastAsia="ru-RU"/>
        </w:rPr>
      </w:pPr>
      <w:r>
        <w:rPr>
          <w:rFonts w:ascii="Times New Roman" w:eastAsia="Times New Roman" w:hAnsi="Times New Roman" w:cs="Arial"/>
          <w:sz w:val="24"/>
          <w:szCs w:val="24"/>
          <w:lang w:eastAsia="ru-RU"/>
        </w:rPr>
        <w:t xml:space="preserve">- </w:t>
      </w:r>
      <w:r w:rsidRPr="00FF4EF7">
        <w:rPr>
          <w:rFonts w:ascii="Times New Roman" w:eastAsia="Times New Roman" w:hAnsi="Times New Roman" w:cs="Arial"/>
          <w:sz w:val="24"/>
          <w:szCs w:val="24"/>
          <w:lang w:eastAsia="ru-RU"/>
        </w:rPr>
        <w:t>г. Электросталь, Московск</w:t>
      </w:r>
      <w:r w:rsidR="00E56C38">
        <w:rPr>
          <w:rFonts w:ascii="Times New Roman" w:eastAsia="Times New Roman" w:hAnsi="Times New Roman" w:cs="Arial"/>
          <w:sz w:val="24"/>
          <w:szCs w:val="24"/>
          <w:lang w:eastAsia="ru-RU"/>
        </w:rPr>
        <w:t>ая</w:t>
      </w:r>
      <w:r w:rsidRPr="00FF4EF7">
        <w:rPr>
          <w:rFonts w:ascii="Times New Roman" w:eastAsia="Times New Roman" w:hAnsi="Times New Roman" w:cs="Arial"/>
          <w:sz w:val="24"/>
          <w:szCs w:val="24"/>
          <w:lang w:eastAsia="ru-RU"/>
        </w:rPr>
        <w:t xml:space="preserve"> обл</w:t>
      </w:r>
      <w:r w:rsidR="00E56C38">
        <w:rPr>
          <w:rFonts w:ascii="Times New Roman" w:eastAsia="Times New Roman" w:hAnsi="Times New Roman" w:cs="Arial"/>
          <w:sz w:val="24"/>
          <w:szCs w:val="24"/>
          <w:lang w:eastAsia="ru-RU"/>
        </w:rPr>
        <w:t>.</w:t>
      </w:r>
      <w:r w:rsidRPr="00FF4EF7">
        <w:rPr>
          <w:rFonts w:ascii="Times New Roman" w:eastAsia="Times New Roman" w:hAnsi="Times New Roman" w:cs="Arial"/>
          <w:sz w:val="24"/>
          <w:szCs w:val="24"/>
          <w:lang w:eastAsia="ru-RU"/>
        </w:rPr>
        <w:t xml:space="preserve">, </w:t>
      </w:r>
      <w:r w:rsidR="00244D73">
        <w:rPr>
          <w:rFonts w:ascii="Times New Roman" w:eastAsia="Times New Roman" w:hAnsi="Times New Roman" w:cs="Arial"/>
          <w:sz w:val="24"/>
          <w:szCs w:val="24"/>
          <w:lang w:eastAsia="ru-RU"/>
        </w:rPr>
        <w:t xml:space="preserve">ул. </w:t>
      </w:r>
      <w:r w:rsidRPr="00FF4EF7">
        <w:rPr>
          <w:rFonts w:ascii="Times New Roman" w:eastAsia="Times New Roman" w:hAnsi="Times New Roman" w:cs="Arial"/>
          <w:sz w:val="24"/>
          <w:szCs w:val="24"/>
          <w:lang w:eastAsia="ru-RU"/>
        </w:rPr>
        <w:t xml:space="preserve">Победы, </w:t>
      </w:r>
      <w:r w:rsidR="001E3A33">
        <w:rPr>
          <w:rFonts w:ascii="Times New Roman" w:eastAsia="Times New Roman" w:hAnsi="Times New Roman" w:cs="Arial"/>
          <w:sz w:val="24"/>
          <w:szCs w:val="24"/>
          <w:lang w:eastAsia="ru-RU"/>
        </w:rPr>
        <w:t xml:space="preserve">д. </w:t>
      </w:r>
      <w:r w:rsidRPr="00FF4EF7">
        <w:rPr>
          <w:rFonts w:ascii="Times New Roman" w:eastAsia="Times New Roman" w:hAnsi="Times New Roman" w:cs="Arial"/>
          <w:sz w:val="24"/>
          <w:szCs w:val="24"/>
          <w:lang w:eastAsia="ru-RU"/>
        </w:rPr>
        <w:t>15, корп.3. пом. 01</w:t>
      </w:r>
      <w:r w:rsidR="00E56C38">
        <w:rPr>
          <w:rFonts w:ascii="Times New Roman" w:eastAsia="Times New Roman" w:hAnsi="Times New Roman" w:cs="Arial"/>
          <w:sz w:val="24"/>
          <w:szCs w:val="24"/>
          <w:lang w:eastAsia="ru-RU"/>
        </w:rPr>
        <w:t>.</w:t>
      </w:r>
    </w:p>
    <w:p w14:paraId="0FDE2AED" w14:textId="77777777" w:rsidR="00BC7822" w:rsidRPr="00BC7822" w:rsidRDefault="00BC7822" w:rsidP="001E3A33">
      <w:pPr>
        <w:tabs>
          <w:tab w:val="left" w:pos="709"/>
        </w:tabs>
        <w:spacing w:after="0" w:line="240" w:lineRule="auto"/>
        <w:ind w:left="567"/>
        <w:jc w:val="both"/>
        <w:rPr>
          <w:rFonts w:ascii="Times New Roman" w:eastAsia="Times New Roman" w:hAnsi="Times New Roman" w:cs="Arial"/>
          <w:sz w:val="24"/>
          <w:szCs w:val="24"/>
          <w:lang w:eastAsia="ru-RU"/>
        </w:rPr>
      </w:pPr>
      <w:r w:rsidRPr="00BC7822">
        <w:rPr>
          <w:rFonts w:ascii="Times New Roman" w:eastAsia="Times New Roman" w:hAnsi="Times New Roman" w:cs="Arial"/>
          <w:sz w:val="24"/>
          <w:szCs w:val="24"/>
          <w:lang w:eastAsia="ru-RU"/>
        </w:rPr>
        <w:t>График работы многофункционального центра:</w:t>
      </w:r>
    </w:p>
    <w:tbl>
      <w:tblPr>
        <w:tblStyle w:val="afe"/>
        <w:tblW w:w="0" w:type="auto"/>
        <w:tblInd w:w="108" w:type="dxa"/>
        <w:tblLook w:val="04A0" w:firstRow="1" w:lastRow="0" w:firstColumn="1" w:lastColumn="0" w:noHBand="0" w:noVBand="1"/>
      </w:tblPr>
      <w:tblGrid>
        <w:gridCol w:w="2410"/>
        <w:gridCol w:w="7796"/>
      </w:tblGrid>
      <w:tr w:rsidR="00355771" w:rsidRPr="00355771" w14:paraId="3B58ACA7" w14:textId="77777777" w:rsidTr="00244D73">
        <w:tc>
          <w:tcPr>
            <w:tcW w:w="2410" w:type="dxa"/>
          </w:tcPr>
          <w:p w14:paraId="7457FE5C" w14:textId="77777777" w:rsidR="00355771" w:rsidRPr="00355771" w:rsidRDefault="00355771" w:rsidP="00DD3551">
            <w:pPr>
              <w:spacing w:after="0" w:line="240" w:lineRule="auto"/>
              <w:jc w:val="both"/>
              <w:rPr>
                <w:rFonts w:cs="Arial"/>
                <w:sz w:val="24"/>
                <w:szCs w:val="24"/>
                <w:lang w:eastAsia="ru-RU"/>
              </w:rPr>
            </w:pPr>
            <w:r w:rsidRPr="00355771">
              <w:rPr>
                <w:rFonts w:cs="Arial"/>
                <w:sz w:val="24"/>
                <w:szCs w:val="24"/>
                <w:lang w:eastAsia="ru-RU"/>
              </w:rPr>
              <w:t>Понедельник:</w:t>
            </w:r>
          </w:p>
        </w:tc>
        <w:tc>
          <w:tcPr>
            <w:tcW w:w="7796" w:type="dxa"/>
          </w:tcPr>
          <w:p w14:paraId="6EC5F519" w14:textId="77777777" w:rsidR="00355771" w:rsidRPr="00355771" w:rsidRDefault="00355771" w:rsidP="00355771">
            <w:pPr>
              <w:spacing w:after="0" w:line="240" w:lineRule="auto"/>
              <w:jc w:val="center"/>
              <w:rPr>
                <w:rFonts w:cs="Arial"/>
                <w:sz w:val="24"/>
                <w:szCs w:val="24"/>
                <w:lang w:eastAsia="ru-RU"/>
              </w:rPr>
            </w:pPr>
            <w:r w:rsidRPr="00355771">
              <w:rPr>
                <w:rFonts w:cs="Arial"/>
                <w:sz w:val="24"/>
                <w:szCs w:val="24"/>
                <w:lang w:eastAsia="ru-RU"/>
              </w:rPr>
              <w:t>с 08.00 до 20.00</w:t>
            </w:r>
          </w:p>
        </w:tc>
      </w:tr>
      <w:tr w:rsidR="00355771" w:rsidRPr="00355771" w14:paraId="4B7959CB" w14:textId="77777777" w:rsidTr="00244D73">
        <w:tc>
          <w:tcPr>
            <w:tcW w:w="2410" w:type="dxa"/>
          </w:tcPr>
          <w:p w14:paraId="53E46426" w14:textId="77777777" w:rsidR="00355771" w:rsidRPr="00355771" w:rsidRDefault="00355771" w:rsidP="00DD3551">
            <w:pPr>
              <w:spacing w:after="0" w:line="240" w:lineRule="auto"/>
              <w:jc w:val="both"/>
              <w:rPr>
                <w:rFonts w:cs="Arial"/>
                <w:sz w:val="24"/>
                <w:szCs w:val="24"/>
                <w:lang w:eastAsia="ru-RU"/>
              </w:rPr>
            </w:pPr>
            <w:r w:rsidRPr="00355771">
              <w:rPr>
                <w:rFonts w:cs="Arial"/>
                <w:sz w:val="24"/>
                <w:szCs w:val="24"/>
                <w:lang w:eastAsia="ru-RU"/>
              </w:rPr>
              <w:t>Вторник:</w:t>
            </w:r>
          </w:p>
        </w:tc>
        <w:tc>
          <w:tcPr>
            <w:tcW w:w="7796" w:type="dxa"/>
          </w:tcPr>
          <w:p w14:paraId="7BE2EBB4" w14:textId="59437613" w:rsidR="00355771" w:rsidRPr="00355771" w:rsidRDefault="00355771" w:rsidP="00355771">
            <w:pPr>
              <w:spacing w:after="0" w:line="240" w:lineRule="auto"/>
              <w:jc w:val="center"/>
              <w:rPr>
                <w:rFonts w:cs="Arial"/>
                <w:sz w:val="24"/>
                <w:szCs w:val="24"/>
                <w:lang w:eastAsia="ru-RU"/>
              </w:rPr>
            </w:pPr>
            <w:r w:rsidRPr="00355771">
              <w:rPr>
                <w:rFonts w:cs="Arial"/>
                <w:sz w:val="24"/>
                <w:szCs w:val="24"/>
                <w:lang w:eastAsia="ru-RU"/>
              </w:rPr>
              <w:t>с 08.00 до 20.00</w:t>
            </w:r>
          </w:p>
        </w:tc>
      </w:tr>
      <w:tr w:rsidR="00355771" w:rsidRPr="00355771" w14:paraId="651623B4" w14:textId="77777777" w:rsidTr="00244D73">
        <w:tc>
          <w:tcPr>
            <w:tcW w:w="2410" w:type="dxa"/>
          </w:tcPr>
          <w:p w14:paraId="09768EE6" w14:textId="77777777" w:rsidR="00355771" w:rsidRPr="00355771" w:rsidRDefault="00355771" w:rsidP="00DD3551">
            <w:pPr>
              <w:spacing w:after="0" w:line="240" w:lineRule="auto"/>
              <w:jc w:val="both"/>
              <w:rPr>
                <w:rFonts w:cs="Arial"/>
                <w:sz w:val="24"/>
                <w:szCs w:val="24"/>
                <w:lang w:eastAsia="ru-RU"/>
              </w:rPr>
            </w:pPr>
            <w:r w:rsidRPr="00355771">
              <w:rPr>
                <w:rFonts w:cs="Arial"/>
                <w:sz w:val="24"/>
                <w:szCs w:val="24"/>
                <w:lang w:eastAsia="ru-RU"/>
              </w:rPr>
              <w:t>Среда:</w:t>
            </w:r>
          </w:p>
        </w:tc>
        <w:tc>
          <w:tcPr>
            <w:tcW w:w="7796" w:type="dxa"/>
          </w:tcPr>
          <w:p w14:paraId="2454D257" w14:textId="0C159AC9" w:rsidR="00355771" w:rsidRPr="00355771" w:rsidRDefault="00355771" w:rsidP="00355771">
            <w:pPr>
              <w:spacing w:after="0" w:line="240" w:lineRule="auto"/>
              <w:jc w:val="center"/>
              <w:rPr>
                <w:rFonts w:cs="Arial"/>
                <w:sz w:val="24"/>
                <w:szCs w:val="24"/>
                <w:lang w:eastAsia="ru-RU"/>
              </w:rPr>
            </w:pPr>
            <w:r w:rsidRPr="00355771">
              <w:rPr>
                <w:rFonts w:cs="Arial"/>
                <w:sz w:val="24"/>
                <w:szCs w:val="24"/>
                <w:lang w:eastAsia="ru-RU"/>
              </w:rPr>
              <w:t>с 08.00 до 20.00</w:t>
            </w:r>
          </w:p>
        </w:tc>
      </w:tr>
      <w:tr w:rsidR="00355771" w:rsidRPr="00355771" w14:paraId="43527478" w14:textId="77777777" w:rsidTr="00244D73">
        <w:tc>
          <w:tcPr>
            <w:tcW w:w="2410" w:type="dxa"/>
          </w:tcPr>
          <w:p w14:paraId="1D6490E7" w14:textId="77777777" w:rsidR="00355771" w:rsidRPr="00355771" w:rsidRDefault="00355771" w:rsidP="00DD3551">
            <w:pPr>
              <w:spacing w:after="0" w:line="240" w:lineRule="auto"/>
              <w:jc w:val="both"/>
              <w:rPr>
                <w:rFonts w:cs="Arial"/>
                <w:sz w:val="24"/>
                <w:szCs w:val="24"/>
                <w:lang w:eastAsia="ru-RU"/>
              </w:rPr>
            </w:pPr>
            <w:r w:rsidRPr="00355771">
              <w:rPr>
                <w:rFonts w:cs="Arial"/>
                <w:sz w:val="24"/>
                <w:szCs w:val="24"/>
                <w:lang w:eastAsia="ru-RU"/>
              </w:rPr>
              <w:t>Четверг:</w:t>
            </w:r>
          </w:p>
        </w:tc>
        <w:tc>
          <w:tcPr>
            <w:tcW w:w="7796" w:type="dxa"/>
          </w:tcPr>
          <w:p w14:paraId="36179F99" w14:textId="33DFC95E" w:rsidR="00355771" w:rsidRPr="00355771" w:rsidRDefault="00355771" w:rsidP="00355771">
            <w:pPr>
              <w:spacing w:after="0" w:line="240" w:lineRule="auto"/>
              <w:jc w:val="center"/>
              <w:rPr>
                <w:rFonts w:cs="Arial"/>
                <w:sz w:val="24"/>
                <w:szCs w:val="24"/>
                <w:lang w:eastAsia="ru-RU"/>
              </w:rPr>
            </w:pPr>
            <w:r w:rsidRPr="00355771">
              <w:rPr>
                <w:rFonts w:cs="Arial"/>
                <w:sz w:val="24"/>
                <w:szCs w:val="24"/>
                <w:lang w:eastAsia="ru-RU"/>
              </w:rPr>
              <w:t>с 08.00 до 20.00</w:t>
            </w:r>
          </w:p>
        </w:tc>
      </w:tr>
      <w:tr w:rsidR="00355771" w:rsidRPr="00355771" w14:paraId="039A844E" w14:textId="77777777" w:rsidTr="00244D73">
        <w:tc>
          <w:tcPr>
            <w:tcW w:w="2410" w:type="dxa"/>
          </w:tcPr>
          <w:p w14:paraId="4D4AE8CC" w14:textId="77777777" w:rsidR="00355771" w:rsidRPr="00355771" w:rsidRDefault="00355771" w:rsidP="00DD3551">
            <w:pPr>
              <w:spacing w:after="0" w:line="240" w:lineRule="auto"/>
              <w:jc w:val="both"/>
              <w:rPr>
                <w:rFonts w:cs="Arial"/>
                <w:sz w:val="24"/>
                <w:szCs w:val="24"/>
                <w:lang w:eastAsia="ru-RU"/>
              </w:rPr>
            </w:pPr>
            <w:r w:rsidRPr="00355771">
              <w:rPr>
                <w:rFonts w:cs="Arial"/>
                <w:sz w:val="24"/>
                <w:szCs w:val="24"/>
                <w:lang w:eastAsia="ru-RU"/>
              </w:rPr>
              <w:t>Пятница:</w:t>
            </w:r>
          </w:p>
        </w:tc>
        <w:tc>
          <w:tcPr>
            <w:tcW w:w="7796" w:type="dxa"/>
          </w:tcPr>
          <w:p w14:paraId="4DD1C5B5" w14:textId="2B3CE567" w:rsidR="00355771" w:rsidRPr="00355771" w:rsidRDefault="00355771" w:rsidP="00355771">
            <w:pPr>
              <w:spacing w:after="0" w:line="240" w:lineRule="auto"/>
              <w:jc w:val="center"/>
              <w:rPr>
                <w:rFonts w:cs="Arial"/>
                <w:sz w:val="24"/>
                <w:szCs w:val="24"/>
                <w:lang w:eastAsia="ru-RU"/>
              </w:rPr>
            </w:pPr>
            <w:r w:rsidRPr="00355771">
              <w:rPr>
                <w:rFonts w:cs="Arial"/>
                <w:sz w:val="24"/>
                <w:szCs w:val="24"/>
                <w:lang w:eastAsia="ru-RU"/>
              </w:rPr>
              <w:t>с 08.00 до 20.00</w:t>
            </w:r>
          </w:p>
        </w:tc>
      </w:tr>
      <w:tr w:rsidR="00355771" w:rsidRPr="00355771" w14:paraId="6AB65F89" w14:textId="77777777" w:rsidTr="00244D73">
        <w:tc>
          <w:tcPr>
            <w:tcW w:w="2410" w:type="dxa"/>
          </w:tcPr>
          <w:p w14:paraId="59D245C1" w14:textId="77777777" w:rsidR="00355771" w:rsidRPr="00355771" w:rsidRDefault="00355771" w:rsidP="00DD3551">
            <w:pPr>
              <w:spacing w:after="0" w:line="240" w:lineRule="auto"/>
              <w:jc w:val="both"/>
              <w:rPr>
                <w:rFonts w:cs="Arial"/>
                <w:sz w:val="24"/>
                <w:szCs w:val="24"/>
                <w:lang w:eastAsia="ru-RU"/>
              </w:rPr>
            </w:pPr>
            <w:r w:rsidRPr="00355771">
              <w:rPr>
                <w:rFonts w:cs="Arial"/>
                <w:sz w:val="24"/>
                <w:szCs w:val="24"/>
                <w:lang w:eastAsia="ru-RU"/>
              </w:rPr>
              <w:t>Суббота:</w:t>
            </w:r>
          </w:p>
        </w:tc>
        <w:tc>
          <w:tcPr>
            <w:tcW w:w="7796" w:type="dxa"/>
          </w:tcPr>
          <w:p w14:paraId="72CAD766" w14:textId="5A397A7B" w:rsidR="00355771" w:rsidRPr="00355771" w:rsidRDefault="00355771" w:rsidP="00355771">
            <w:pPr>
              <w:spacing w:after="0" w:line="240" w:lineRule="auto"/>
              <w:jc w:val="center"/>
              <w:rPr>
                <w:rFonts w:cs="Arial"/>
                <w:sz w:val="24"/>
                <w:szCs w:val="24"/>
                <w:lang w:eastAsia="ru-RU"/>
              </w:rPr>
            </w:pPr>
            <w:r w:rsidRPr="00355771">
              <w:rPr>
                <w:rFonts w:cs="Arial"/>
                <w:sz w:val="24"/>
                <w:szCs w:val="24"/>
                <w:lang w:eastAsia="ru-RU"/>
              </w:rPr>
              <w:t>с 08.00 до 16.30</w:t>
            </w:r>
          </w:p>
        </w:tc>
      </w:tr>
      <w:tr w:rsidR="00355771" w:rsidRPr="00355771" w14:paraId="54AF0444" w14:textId="77777777" w:rsidTr="00244D73">
        <w:tc>
          <w:tcPr>
            <w:tcW w:w="2410" w:type="dxa"/>
          </w:tcPr>
          <w:p w14:paraId="717BF1CB" w14:textId="77777777" w:rsidR="00355771" w:rsidRPr="00355771" w:rsidRDefault="00355771" w:rsidP="00DD3551">
            <w:pPr>
              <w:spacing w:after="0" w:line="240" w:lineRule="auto"/>
              <w:jc w:val="both"/>
              <w:rPr>
                <w:rFonts w:cs="Arial"/>
                <w:sz w:val="24"/>
                <w:szCs w:val="24"/>
                <w:lang w:eastAsia="ru-RU"/>
              </w:rPr>
            </w:pPr>
            <w:r w:rsidRPr="00355771">
              <w:rPr>
                <w:rFonts w:cs="Arial"/>
                <w:sz w:val="24"/>
                <w:szCs w:val="24"/>
                <w:lang w:eastAsia="ru-RU"/>
              </w:rPr>
              <w:t>Воскресенье:</w:t>
            </w:r>
          </w:p>
        </w:tc>
        <w:tc>
          <w:tcPr>
            <w:tcW w:w="7796" w:type="dxa"/>
          </w:tcPr>
          <w:p w14:paraId="3AF7EF95" w14:textId="77777777" w:rsidR="00355771" w:rsidRPr="00355771" w:rsidRDefault="00355771" w:rsidP="00355771">
            <w:pPr>
              <w:spacing w:after="0" w:line="240" w:lineRule="auto"/>
              <w:jc w:val="center"/>
              <w:rPr>
                <w:rFonts w:cs="Arial"/>
                <w:sz w:val="24"/>
                <w:szCs w:val="24"/>
                <w:lang w:eastAsia="ru-RU"/>
              </w:rPr>
            </w:pPr>
            <w:r w:rsidRPr="00355771">
              <w:rPr>
                <w:rFonts w:cs="Arial"/>
                <w:sz w:val="24"/>
                <w:szCs w:val="24"/>
                <w:lang w:eastAsia="ru-RU"/>
              </w:rPr>
              <w:t>выходной день</w:t>
            </w:r>
          </w:p>
        </w:tc>
      </w:tr>
    </w:tbl>
    <w:p w14:paraId="694D4CE0" w14:textId="77777777" w:rsidR="00244D73" w:rsidRDefault="00244D73" w:rsidP="00BC7822">
      <w:pPr>
        <w:tabs>
          <w:tab w:val="left" w:pos="709"/>
        </w:tabs>
        <w:spacing w:after="0" w:line="240" w:lineRule="auto"/>
        <w:jc w:val="both"/>
        <w:rPr>
          <w:rFonts w:ascii="Times New Roman" w:eastAsia="Times New Roman" w:hAnsi="Times New Roman" w:cs="Arial"/>
          <w:sz w:val="24"/>
          <w:szCs w:val="24"/>
          <w:lang w:eastAsia="ru-RU"/>
        </w:rPr>
      </w:pPr>
    </w:p>
    <w:p w14:paraId="2D4A75E9" w14:textId="77777777" w:rsidR="003513A8" w:rsidRDefault="00BC7822" w:rsidP="00E974BC">
      <w:pPr>
        <w:tabs>
          <w:tab w:val="left" w:pos="709"/>
        </w:tabs>
        <w:spacing w:after="0" w:line="240" w:lineRule="auto"/>
        <w:ind w:left="567"/>
        <w:jc w:val="both"/>
        <w:rPr>
          <w:rFonts w:ascii="Times New Roman" w:eastAsia="Times New Roman" w:hAnsi="Times New Roman" w:cs="Arial"/>
          <w:sz w:val="24"/>
          <w:szCs w:val="24"/>
          <w:lang w:eastAsia="ru-RU"/>
        </w:rPr>
      </w:pPr>
      <w:r w:rsidRPr="00BC7822">
        <w:rPr>
          <w:rFonts w:ascii="Times New Roman" w:eastAsia="Times New Roman" w:hAnsi="Times New Roman" w:cs="Arial"/>
          <w:sz w:val="24"/>
          <w:szCs w:val="24"/>
          <w:lang w:eastAsia="ru-RU"/>
        </w:rPr>
        <w:t xml:space="preserve">Почтовый адрес многофункционального центра: </w:t>
      </w:r>
    </w:p>
    <w:p w14:paraId="46317FCA" w14:textId="64715F4F" w:rsidR="00BC7822" w:rsidRDefault="003513A8" w:rsidP="00E974BC">
      <w:pPr>
        <w:tabs>
          <w:tab w:val="left" w:pos="709"/>
        </w:tabs>
        <w:spacing w:after="0" w:line="240" w:lineRule="auto"/>
        <w:ind w:left="567"/>
        <w:jc w:val="both"/>
        <w:rPr>
          <w:rFonts w:ascii="Times New Roman" w:eastAsia="Times New Roman" w:hAnsi="Times New Roman" w:cs="Arial"/>
          <w:sz w:val="24"/>
          <w:szCs w:val="24"/>
          <w:lang w:eastAsia="ru-RU"/>
        </w:rPr>
      </w:pPr>
      <w:r>
        <w:rPr>
          <w:rFonts w:ascii="Times New Roman" w:eastAsia="Times New Roman" w:hAnsi="Times New Roman" w:cs="Arial"/>
          <w:sz w:val="24"/>
          <w:szCs w:val="24"/>
          <w:lang w:eastAsia="ru-RU"/>
        </w:rPr>
        <w:t xml:space="preserve">- </w:t>
      </w:r>
      <w:r w:rsidR="00BC7822" w:rsidRPr="00BC7822">
        <w:rPr>
          <w:rFonts w:ascii="Times New Roman" w:eastAsia="Times New Roman" w:hAnsi="Times New Roman" w:cs="Arial"/>
          <w:sz w:val="24"/>
          <w:szCs w:val="24"/>
          <w:lang w:eastAsia="ru-RU"/>
        </w:rPr>
        <w:t xml:space="preserve">144006, </w:t>
      </w:r>
      <w:r w:rsidRPr="00BC7822">
        <w:rPr>
          <w:rFonts w:ascii="Times New Roman" w:eastAsia="Times New Roman" w:hAnsi="Times New Roman" w:cs="Arial"/>
          <w:sz w:val="24"/>
          <w:szCs w:val="24"/>
          <w:lang w:eastAsia="ru-RU"/>
        </w:rPr>
        <w:t>Московск</w:t>
      </w:r>
      <w:r>
        <w:rPr>
          <w:rFonts w:ascii="Times New Roman" w:eastAsia="Times New Roman" w:hAnsi="Times New Roman" w:cs="Arial"/>
          <w:sz w:val="24"/>
          <w:szCs w:val="24"/>
          <w:lang w:eastAsia="ru-RU"/>
        </w:rPr>
        <w:t>ая</w:t>
      </w:r>
      <w:r w:rsidRPr="00BC7822">
        <w:rPr>
          <w:rFonts w:ascii="Times New Roman" w:eastAsia="Times New Roman" w:hAnsi="Times New Roman" w:cs="Arial"/>
          <w:sz w:val="24"/>
          <w:szCs w:val="24"/>
          <w:lang w:eastAsia="ru-RU"/>
        </w:rPr>
        <w:t xml:space="preserve"> обл</w:t>
      </w:r>
      <w:r>
        <w:rPr>
          <w:rFonts w:ascii="Times New Roman" w:eastAsia="Times New Roman" w:hAnsi="Times New Roman" w:cs="Arial"/>
          <w:sz w:val="24"/>
          <w:szCs w:val="24"/>
          <w:lang w:eastAsia="ru-RU"/>
        </w:rPr>
        <w:t>.</w:t>
      </w:r>
      <w:r w:rsidRPr="00BC7822">
        <w:rPr>
          <w:rFonts w:ascii="Times New Roman" w:eastAsia="Times New Roman" w:hAnsi="Times New Roman" w:cs="Arial"/>
          <w:sz w:val="24"/>
          <w:szCs w:val="24"/>
          <w:lang w:eastAsia="ru-RU"/>
        </w:rPr>
        <w:t xml:space="preserve">, </w:t>
      </w:r>
      <w:r w:rsidR="00BC7822" w:rsidRPr="00BC7822">
        <w:rPr>
          <w:rFonts w:ascii="Times New Roman" w:eastAsia="Times New Roman" w:hAnsi="Times New Roman" w:cs="Arial"/>
          <w:sz w:val="24"/>
          <w:szCs w:val="24"/>
          <w:lang w:eastAsia="ru-RU"/>
        </w:rPr>
        <w:t>г. Электросталь, пр</w:t>
      </w:r>
      <w:r w:rsidR="00E56C38">
        <w:rPr>
          <w:rFonts w:ascii="Times New Roman" w:eastAsia="Times New Roman" w:hAnsi="Times New Roman" w:cs="Arial"/>
          <w:sz w:val="24"/>
          <w:szCs w:val="24"/>
          <w:lang w:eastAsia="ru-RU"/>
        </w:rPr>
        <w:t>.</w:t>
      </w:r>
      <w:r w:rsidR="00BC7822" w:rsidRPr="00BC7822">
        <w:rPr>
          <w:rFonts w:ascii="Times New Roman" w:eastAsia="Times New Roman" w:hAnsi="Times New Roman" w:cs="Arial"/>
          <w:sz w:val="24"/>
          <w:szCs w:val="24"/>
          <w:lang w:eastAsia="ru-RU"/>
        </w:rPr>
        <w:t xml:space="preserve"> Ленина, </w:t>
      </w:r>
      <w:r w:rsidR="00E56C38">
        <w:rPr>
          <w:rFonts w:ascii="Times New Roman" w:eastAsia="Times New Roman" w:hAnsi="Times New Roman" w:cs="Arial"/>
          <w:sz w:val="24"/>
          <w:szCs w:val="24"/>
          <w:lang w:eastAsia="ru-RU"/>
        </w:rPr>
        <w:t xml:space="preserve">д. </w:t>
      </w:r>
      <w:r w:rsidR="00BC7822" w:rsidRPr="00BC7822">
        <w:rPr>
          <w:rFonts w:ascii="Times New Roman" w:eastAsia="Times New Roman" w:hAnsi="Times New Roman" w:cs="Arial"/>
          <w:sz w:val="24"/>
          <w:szCs w:val="24"/>
          <w:lang w:eastAsia="ru-RU"/>
        </w:rPr>
        <w:t>11</w:t>
      </w:r>
      <w:r w:rsidR="00E56C38">
        <w:rPr>
          <w:rFonts w:ascii="Times New Roman" w:eastAsia="Times New Roman" w:hAnsi="Times New Roman" w:cs="Arial"/>
          <w:sz w:val="24"/>
          <w:szCs w:val="24"/>
          <w:lang w:eastAsia="ru-RU"/>
        </w:rPr>
        <w:t>;</w:t>
      </w:r>
    </w:p>
    <w:p w14:paraId="60C443FE" w14:textId="14F600AA" w:rsidR="00E56C38" w:rsidRPr="00BC7822" w:rsidRDefault="00E56C38" w:rsidP="00E974BC">
      <w:pPr>
        <w:tabs>
          <w:tab w:val="left" w:pos="709"/>
        </w:tabs>
        <w:spacing w:after="0" w:line="240" w:lineRule="auto"/>
        <w:ind w:left="567"/>
        <w:jc w:val="both"/>
        <w:rPr>
          <w:rFonts w:ascii="Times New Roman" w:eastAsia="Times New Roman" w:hAnsi="Times New Roman" w:cs="Arial"/>
          <w:sz w:val="24"/>
          <w:szCs w:val="24"/>
          <w:lang w:eastAsia="ru-RU"/>
        </w:rPr>
      </w:pPr>
      <w:r>
        <w:rPr>
          <w:rFonts w:ascii="Times New Roman" w:eastAsia="Times New Roman" w:hAnsi="Times New Roman" w:cs="Arial"/>
          <w:sz w:val="24"/>
          <w:szCs w:val="24"/>
          <w:lang w:eastAsia="ru-RU"/>
        </w:rPr>
        <w:t xml:space="preserve">- 144012, </w:t>
      </w:r>
      <w:r w:rsidRPr="00E56C38">
        <w:rPr>
          <w:rFonts w:ascii="Times New Roman" w:eastAsia="Times New Roman" w:hAnsi="Times New Roman" w:cs="Arial"/>
          <w:sz w:val="24"/>
          <w:szCs w:val="24"/>
          <w:lang w:eastAsia="ru-RU"/>
        </w:rPr>
        <w:t xml:space="preserve">Московская обл., </w:t>
      </w:r>
      <w:r w:rsidR="00F67BB0" w:rsidRPr="00F67BB0">
        <w:rPr>
          <w:rFonts w:ascii="Times New Roman" w:eastAsia="Times New Roman" w:hAnsi="Times New Roman" w:cs="Arial"/>
          <w:sz w:val="24"/>
          <w:szCs w:val="24"/>
          <w:lang w:eastAsia="ru-RU"/>
        </w:rPr>
        <w:t>г. Электросталь</w:t>
      </w:r>
      <w:r w:rsidR="00F67BB0">
        <w:rPr>
          <w:rFonts w:ascii="Times New Roman" w:eastAsia="Times New Roman" w:hAnsi="Times New Roman" w:cs="Arial"/>
          <w:sz w:val="24"/>
          <w:szCs w:val="24"/>
          <w:lang w:eastAsia="ru-RU"/>
        </w:rPr>
        <w:t>,</w:t>
      </w:r>
      <w:r w:rsidR="00F67BB0" w:rsidRPr="00F67BB0">
        <w:rPr>
          <w:rFonts w:ascii="Times New Roman" w:eastAsia="Times New Roman" w:hAnsi="Times New Roman" w:cs="Arial"/>
          <w:sz w:val="24"/>
          <w:szCs w:val="24"/>
          <w:lang w:eastAsia="ru-RU"/>
        </w:rPr>
        <w:t xml:space="preserve"> </w:t>
      </w:r>
      <w:r w:rsidR="00244D73">
        <w:rPr>
          <w:rFonts w:ascii="Times New Roman" w:eastAsia="Times New Roman" w:hAnsi="Times New Roman" w:cs="Arial"/>
          <w:sz w:val="24"/>
          <w:szCs w:val="24"/>
          <w:lang w:eastAsia="ru-RU"/>
        </w:rPr>
        <w:t xml:space="preserve">ул. </w:t>
      </w:r>
      <w:r w:rsidRPr="00E56C38">
        <w:rPr>
          <w:rFonts w:ascii="Times New Roman" w:eastAsia="Times New Roman" w:hAnsi="Times New Roman" w:cs="Arial"/>
          <w:sz w:val="24"/>
          <w:szCs w:val="24"/>
          <w:lang w:eastAsia="ru-RU"/>
        </w:rPr>
        <w:t xml:space="preserve">Победы, </w:t>
      </w:r>
      <w:r w:rsidR="00F67BB0">
        <w:rPr>
          <w:rFonts w:ascii="Times New Roman" w:eastAsia="Times New Roman" w:hAnsi="Times New Roman" w:cs="Arial"/>
          <w:sz w:val="24"/>
          <w:szCs w:val="24"/>
          <w:lang w:eastAsia="ru-RU"/>
        </w:rPr>
        <w:t xml:space="preserve">д. </w:t>
      </w:r>
      <w:r w:rsidRPr="00E56C38">
        <w:rPr>
          <w:rFonts w:ascii="Times New Roman" w:eastAsia="Times New Roman" w:hAnsi="Times New Roman" w:cs="Arial"/>
          <w:sz w:val="24"/>
          <w:szCs w:val="24"/>
          <w:lang w:eastAsia="ru-RU"/>
        </w:rPr>
        <w:t>15, корп.3. пом. 01.</w:t>
      </w:r>
    </w:p>
    <w:p w14:paraId="740044D7" w14:textId="080B1638" w:rsidR="00BC7822" w:rsidRPr="00BC7822" w:rsidRDefault="00E974BC" w:rsidP="00E974BC">
      <w:pPr>
        <w:tabs>
          <w:tab w:val="left" w:pos="709"/>
        </w:tabs>
        <w:spacing w:after="0" w:line="240" w:lineRule="auto"/>
        <w:ind w:left="567"/>
        <w:jc w:val="both"/>
        <w:rPr>
          <w:rFonts w:ascii="Times New Roman" w:eastAsia="Times New Roman" w:hAnsi="Times New Roman" w:cs="Arial"/>
          <w:sz w:val="24"/>
          <w:szCs w:val="24"/>
          <w:lang w:eastAsia="ru-RU"/>
        </w:rPr>
      </w:pPr>
      <w:r>
        <w:rPr>
          <w:rFonts w:ascii="Times New Roman" w:eastAsia="Times New Roman" w:hAnsi="Times New Roman" w:cs="Arial"/>
          <w:sz w:val="24"/>
          <w:szCs w:val="24"/>
          <w:lang w:eastAsia="ru-RU"/>
        </w:rPr>
        <w:t>Телефон Call-центра: 8 (496)</w:t>
      </w:r>
      <w:r w:rsidR="00BC7822" w:rsidRPr="00BC7822">
        <w:rPr>
          <w:rFonts w:ascii="Times New Roman" w:eastAsia="Times New Roman" w:hAnsi="Times New Roman" w:cs="Arial"/>
          <w:sz w:val="24"/>
          <w:szCs w:val="24"/>
          <w:lang w:eastAsia="ru-RU"/>
        </w:rPr>
        <w:t>576-66-55.</w:t>
      </w:r>
    </w:p>
    <w:p w14:paraId="34141AE0" w14:textId="23511D37" w:rsidR="00BC7822" w:rsidRPr="00BC7822" w:rsidRDefault="00244D73" w:rsidP="00E974BC">
      <w:pPr>
        <w:tabs>
          <w:tab w:val="left" w:pos="709"/>
        </w:tabs>
        <w:spacing w:after="0" w:line="240" w:lineRule="auto"/>
        <w:ind w:left="567"/>
        <w:jc w:val="both"/>
        <w:rPr>
          <w:rFonts w:ascii="Times New Roman" w:eastAsia="Times New Roman" w:hAnsi="Times New Roman" w:cs="Arial"/>
          <w:sz w:val="24"/>
          <w:szCs w:val="24"/>
          <w:lang w:eastAsia="ru-RU"/>
        </w:rPr>
      </w:pPr>
      <w:r w:rsidRPr="00244D73">
        <w:rPr>
          <w:rFonts w:ascii="Times New Roman" w:eastAsia="Times New Roman" w:hAnsi="Times New Roman" w:cs="Arial"/>
          <w:sz w:val="24"/>
          <w:szCs w:val="24"/>
          <w:lang w:eastAsia="ru-RU"/>
        </w:rPr>
        <w:t>Официальный сайт в сети Интернет:</w:t>
      </w:r>
      <w:r>
        <w:rPr>
          <w:rFonts w:ascii="Times New Roman" w:eastAsia="Times New Roman" w:hAnsi="Times New Roman" w:cs="Arial"/>
          <w:sz w:val="24"/>
          <w:szCs w:val="24"/>
          <w:lang w:eastAsia="ru-RU"/>
        </w:rPr>
        <w:t xml:space="preserve"> </w:t>
      </w:r>
      <w:r w:rsidR="00BC7822" w:rsidRPr="00BC7822">
        <w:rPr>
          <w:rFonts w:ascii="Times New Roman" w:eastAsia="Times New Roman" w:hAnsi="Times New Roman" w:cs="Arial"/>
          <w:sz w:val="24"/>
          <w:szCs w:val="24"/>
          <w:lang w:eastAsia="ru-RU"/>
        </w:rPr>
        <w:t>http://мфц-электросталь.рф</w:t>
      </w:r>
      <w:r>
        <w:rPr>
          <w:rFonts w:ascii="Times New Roman" w:eastAsia="Times New Roman" w:hAnsi="Times New Roman" w:cs="Arial"/>
          <w:sz w:val="24"/>
          <w:szCs w:val="24"/>
          <w:lang w:eastAsia="ru-RU"/>
        </w:rPr>
        <w:t>.</w:t>
      </w:r>
    </w:p>
    <w:p w14:paraId="6C5EA2AA" w14:textId="51B5793A" w:rsidR="00D02B82" w:rsidRDefault="00244D73" w:rsidP="004833CB">
      <w:pPr>
        <w:tabs>
          <w:tab w:val="left" w:pos="709"/>
        </w:tabs>
        <w:spacing w:after="0" w:line="240" w:lineRule="auto"/>
        <w:ind w:left="567"/>
        <w:jc w:val="both"/>
        <w:rPr>
          <w:rStyle w:val="a6"/>
          <w:rFonts w:ascii="Times New Roman" w:eastAsia="Times New Roman" w:hAnsi="Times New Roman" w:cs="Arial"/>
          <w:sz w:val="24"/>
          <w:szCs w:val="24"/>
          <w:lang w:eastAsia="ru-RU"/>
        </w:rPr>
      </w:pPr>
      <w:r w:rsidRPr="00244D73">
        <w:rPr>
          <w:rFonts w:ascii="Times New Roman" w:eastAsia="Times New Roman" w:hAnsi="Times New Roman" w:cs="Arial"/>
          <w:sz w:val="24"/>
          <w:szCs w:val="24"/>
          <w:lang w:eastAsia="ru-RU"/>
        </w:rPr>
        <w:t>Адрес электронной почты в сети Интернет:</w:t>
      </w:r>
      <w:r>
        <w:rPr>
          <w:rFonts w:ascii="Times New Roman" w:eastAsia="Times New Roman" w:hAnsi="Times New Roman" w:cs="Arial"/>
          <w:sz w:val="24"/>
          <w:szCs w:val="24"/>
          <w:lang w:eastAsia="ru-RU"/>
        </w:rPr>
        <w:t xml:space="preserve"> </w:t>
      </w:r>
      <w:hyperlink r:id="rId14" w:history="1">
        <w:r w:rsidR="00D02B82" w:rsidRPr="004833CB">
          <w:rPr>
            <w:rStyle w:val="a6"/>
            <w:rFonts w:ascii="Times New Roman" w:eastAsia="Times New Roman" w:hAnsi="Times New Roman" w:cs="Arial"/>
            <w:color w:val="auto"/>
            <w:sz w:val="24"/>
            <w:szCs w:val="24"/>
            <w:u w:val="none"/>
            <w:lang w:eastAsia="ru-RU"/>
          </w:rPr>
          <w:t>mfc-elstal@mosreg.ru</w:t>
        </w:r>
      </w:hyperlink>
      <w:r w:rsidR="004833CB" w:rsidRPr="004833CB">
        <w:rPr>
          <w:rStyle w:val="a6"/>
          <w:rFonts w:ascii="Times New Roman" w:eastAsia="Times New Roman" w:hAnsi="Times New Roman" w:cs="Arial"/>
          <w:color w:val="auto"/>
          <w:sz w:val="24"/>
          <w:szCs w:val="24"/>
          <w:u w:val="none"/>
          <w:lang w:eastAsia="ru-RU"/>
        </w:rPr>
        <w:t>.</w:t>
      </w:r>
    </w:p>
    <w:p w14:paraId="35CD7411" w14:textId="77777777" w:rsidR="00D67BF8" w:rsidRDefault="00D67BF8" w:rsidP="00FA477D">
      <w:pPr>
        <w:pStyle w:val="1-"/>
        <w:rPr>
          <w:sz w:val="24"/>
          <w:szCs w:val="24"/>
          <w:lang w:val="ru-RU"/>
        </w:rPr>
      </w:pPr>
      <w:bookmarkStart w:id="230" w:name="_Ref437561935"/>
      <w:bookmarkStart w:id="231" w:name="_Ref437728895"/>
      <w:bookmarkStart w:id="232" w:name="_Toc437973324"/>
      <w:bookmarkStart w:id="233" w:name="_Toc438110066"/>
      <w:bookmarkStart w:id="234" w:name="_Toc438376278"/>
      <w:bookmarkStart w:id="235" w:name="_Toc474308915"/>
      <w:bookmarkStart w:id="236" w:name="_Ref437966607"/>
      <w:bookmarkStart w:id="237" w:name="_Toc437973307"/>
      <w:bookmarkStart w:id="238" w:name="_Toc438110049"/>
      <w:bookmarkStart w:id="239" w:name="_Toc438376261"/>
    </w:p>
    <w:p w14:paraId="492FC8E7" w14:textId="20B28792" w:rsidR="00D328FC" w:rsidRPr="00B95259" w:rsidRDefault="00D328FC" w:rsidP="00FA477D">
      <w:pPr>
        <w:pStyle w:val="1-"/>
        <w:rPr>
          <w:sz w:val="24"/>
          <w:szCs w:val="24"/>
        </w:rPr>
      </w:pPr>
      <w:r w:rsidRPr="00B95259">
        <w:rPr>
          <w:sz w:val="24"/>
          <w:szCs w:val="24"/>
        </w:rPr>
        <w:t xml:space="preserve">Приложение № </w:t>
      </w:r>
      <w:bookmarkStart w:id="240" w:name="Приложение11"/>
      <w:r w:rsidRPr="00B95259">
        <w:rPr>
          <w:sz w:val="24"/>
          <w:szCs w:val="24"/>
        </w:rPr>
        <w:fldChar w:fldCharType="begin"/>
      </w:r>
      <w:r w:rsidRPr="00B95259">
        <w:rPr>
          <w:sz w:val="24"/>
          <w:szCs w:val="24"/>
        </w:rPr>
        <w:instrText xml:space="preserve"> SEQ Приложение_№ \* ARABIC </w:instrText>
      </w:r>
      <w:r w:rsidRPr="00B95259">
        <w:rPr>
          <w:sz w:val="24"/>
          <w:szCs w:val="24"/>
        </w:rPr>
        <w:fldChar w:fldCharType="separate"/>
      </w:r>
      <w:r w:rsidR="00173563">
        <w:rPr>
          <w:noProof/>
          <w:sz w:val="24"/>
          <w:szCs w:val="24"/>
        </w:rPr>
        <w:t>8</w:t>
      </w:r>
      <w:r w:rsidRPr="00B95259">
        <w:rPr>
          <w:noProof/>
          <w:sz w:val="24"/>
          <w:szCs w:val="24"/>
        </w:rPr>
        <w:fldChar w:fldCharType="end"/>
      </w:r>
      <w:bookmarkEnd w:id="230"/>
      <w:bookmarkEnd w:id="240"/>
      <w:r w:rsidRPr="00B95259">
        <w:rPr>
          <w:sz w:val="24"/>
          <w:szCs w:val="24"/>
        </w:rPr>
        <w:t>. Требования к помещениям, в которых предоставляется Услуга</w:t>
      </w:r>
      <w:bookmarkEnd w:id="231"/>
      <w:bookmarkEnd w:id="232"/>
      <w:bookmarkEnd w:id="233"/>
      <w:bookmarkEnd w:id="234"/>
      <w:bookmarkEnd w:id="235"/>
    </w:p>
    <w:p w14:paraId="493B2467" w14:textId="77777777" w:rsidR="00D328FC" w:rsidRPr="00B95259" w:rsidRDefault="00D328FC" w:rsidP="00E04AD6">
      <w:pPr>
        <w:pStyle w:val="1"/>
        <w:numPr>
          <w:ilvl w:val="0"/>
          <w:numId w:val="17"/>
        </w:numPr>
        <w:rPr>
          <w:sz w:val="24"/>
          <w:szCs w:val="24"/>
        </w:rPr>
      </w:pPr>
      <w:r w:rsidRPr="00B95259">
        <w:rPr>
          <w:sz w:val="24"/>
          <w:szCs w:val="24"/>
        </w:rPr>
        <w:t>Помещения, в которых предоставляется Услуга, предпочтительно размещаются на нижних этажах зданий и должны соответствовать санитарно-эпидемиологическим правилам и нормативам.</w:t>
      </w:r>
    </w:p>
    <w:p w14:paraId="7CF05F20" w14:textId="77777777" w:rsidR="00D328FC" w:rsidRPr="00B95259" w:rsidRDefault="00D328FC" w:rsidP="00E04AD6">
      <w:pPr>
        <w:pStyle w:val="1"/>
        <w:rPr>
          <w:sz w:val="24"/>
          <w:szCs w:val="24"/>
        </w:rPr>
      </w:pPr>
      <w:r w:rsidRPr="00B95259">
        <w:rPr>
          <w:sz w:val="24"/>
          <w:szCs w:val="24"/>
        </w:rPr>
        <w:t>Входы в помещения оборудуются пандусами, расширенными проходами, позволяющими обеспечить беспрепятственный доступ инвалидов, включая инвалидов, использующих кресла-коляски.</w:t>
      </w:r>
    </w:p>
    <w:p w14:paraId="2C7E5B6B" w14:textId="77777777" w:rsidR="00D328FC" w:rsidRPr="00B95259" w:rsidRDefault="00D328FC" w:rsidP="00E04AD6">
      <w:pPr>
        <w:pStyle w:val="1"/>
        <w:rPr>
          <w:sz w:val="24"/>
          <w:szCs w:val="24"/>
        </w:rPr>
      </w:pPr>
      <w:r w:rsidRPr="00B95259">
        <w:rPr>
          <w:sz w:val="24"/>
          <w:szCs w:val="24"/>
        </w:rPr>
        <w:t>При ином размещении помещений по высоте, должна быть обеспечена возможность получения Услуги маломобильными группами населения.</w:t>
      </w:r>
    </w:p>
    <w:p w14:paraId="0685D70A" w14:textId="77777777" w:rsidR="00D328FC" w:rsidRPr="00B95259" w:rsidRDefault="00D328FC" w:rsidP="00E04AD6">
      <w:pPr>
        <w:pStyle w:val="1"/>
        <w:rPr>
          <w:sz w:val="24"/>
          <w:szCs w:val="24"/>
        </w:rPr>
      </w:pPr>
      <w:r w:rsidRPr="00B95259">
        <w:rPr>
          <w:sz w:val="24"/>
          <w:szCs w:val="24"/>
        </w:rPr>
        <w:t>Вход и выход из помещений оборудуются указателями.</w:t>
      </w:r>
    </w:p>
    <w:p w14:paraId="579752D4" w14:textId="77777777" w:rsidR="00D328FC" w:rsidRPr="00B95259" w:rsidRDefault="00D328FC" w:rsidP="00E04AD6">
      <w:pPr>
        <w:pStyle w:val="1"/>
        <w:rPr>
          <w:sz w:val="24"/>
          <w:szCs w:val="24"/>
        </w:rPr>
      </w:pPr>
      <w:r w:rsidRPr="00B95259">
        <w:rPr>
          <w:sz w:val="24"/>
          <w:szCs w:val="24"/>
        </w:rPr>
        <w:t>Места для информирования, предназначенные для ознакомления Заявителей с информационными материалами, оборудуются информационными стендами.</w:t>
      </w:r>
    </w:p>
    <w:p w14:paraId="635171B2" w14:textId="77777777" w:rsidR="00D328FC" w:rsidRPr="00B95259" w:rsidRDefault="00D328FC" w:rsidP="00E04AD6">
      <w:pPr>
        <w:pStyle w:val="1"/>
        <w:rPr>
          <w:sz w:val="24"/>
          <w:szCs w:val="24"/>
        </w:rPr>
      </w:pPr>
      <w:r w:rsidRPr="00B95259">
        <w:rPr>
          <w:sz w:val="24"/>
          <w:szCs w:val="24"/>
        </w:rPr>
        <w:t>Места для ожидания на подачу или получение документов оборудуются стульями, скамьями.</w:t>
      </w:r>
    </w:p>
    <w:p w14:paraId="46839BF8" w14:textId="77777777" w:rsidR="00D328FC" w:rsidRPr="00B95259" w:rsidRDefault="00D328FC" w:rsidP="00E04AD6">
      <w:pPr>
        <w:pStyle w:val="1"/>
        <w:rPr>
          <w:sz w:val="24"/>
          <w:szCs w:val="24"/>
        </w:rPr>
      </w:pPr>
      <w:r w:rsidRPr="00B95259">
        <w:rPr>
          <w:sz w:val="24"/>
          <w:szCs w:val="24"/>
        </w:rPr>
        <w:t>Места для заполнения заявления оборудуются стульями, столами (стойками) и обеспечиваются образцами заявлений, писчей бумагой и канцелярскими принадлежностями (шариковыми ручками).</w:t>
      </w:r>
    </w:p>
    <w:p w14:paraId="42035EEC" w14:textId="77777777" w:rsidR="00D328FC" w:rsidRPr="00B95259" w:rsidRDefault="00D328FC" w:rsidP="00E04AD6">
      <w:pPr>
        <w:pStyle w:val="1"/>
        <w:rPr>
          <w:sz w:val="24"/>
          <w:szCs w:val="24"/>
        </w:rPr>
      </w:pPr>
      <w:r w:rsidRPr="00B95259">
        <w:rPr>
          <w:sz w:val="24"/>
          <w:szCs w:val="24"/>
        </w:rPr>
        <w:t>Кабинеты для приема Заявителей должны быть оборудованы информационными табличками (вывесками) с указанием:</w:t>
      </w:r>
    </w:p>
    <w:p w14:paraId="165D57CF" w14:textId="77777777" w:rsidR="00D328FC" w:rsidRPr="00B95259" w:rsidRDefault="00D328FC" w:rsidP="00E04AD6">
      <w:pPr>
        <w:pStyle w:val="a"/>
        <w:numPr>
          <w:ilvl w:val="0"/>
          <w:numId w:val="18"/>
        </w:numPr>
        <w:spacing w:after="0"/>
        <w:rPr>
          <w:sz w:val="24"/>
          <w:szCs w:val="24"/>
        </w:rPr>
      </w:pPr>
      <w:r w:rsidRPr="00B95259">
        <w:rPr>
          <w:sz w:val="24"/>
          <w:szCs w:val="24"/>
        </w:rPr>
        <w:t>номера кабинета;</w:t>
      </w:r>
    </w:p>
    <w:p w14:paraId="15FE4C09" w14:textId="10679FF7" w:rsidR="00D328FC" w:rsidRPr="00B95259" w:rsidRDefault="00D328FC" w:rsidP="00E04AD6">
      <w:pPr>
        <w:pStyle w:val="a"/>
        <w:numPr>
          <w:ilvl w:val="0"/>
          <w:numId w:val="18"/>
        </w:numPr>
        <w:spacing w:after="0"/>
        <w:rPr>
          <w:sz w:val="24"/>
          <w:szCs w:val="24"/>
        </w:rPr>
      </w:pPr>
      <w:r w:rsidRPr="00B95259">
        <w:rPr>
          <w:sz w:val="24"/>
          <w:szCs w:val="24"/>
        </w:rPr>
        <w:t>фамилии, имени, отчества и должности специалиста, осуществляющего предоставление Услуги.</w:t>
      </w:r>
    </w:p>
    <w:p w14:paraId="57B7B2B6" w14:textId="78907072" w:rsidR="00D328FC" w:rsidRPr="00B95259" w:rsidRDefault="00D328FC" w:rsidP="00E04AD6">
      <w:pPr>
        <w:pStyle w:val="1"/>
        <w:rPr>
          <w:sz w:val="24"/>
          <w:szCs w:val="24"/>
        </w:rPr>
      </w:pPr>
      <w:r w:rsidRPr="00B95259">
        <w:rPr>
          <w:sz w:val="24"/>
          <w:szCs w:val="24"/>
        </w:rPr>
        <w:t xml:space="preserve">Рабочие места </w:t>
      </w:r>
      <w:r w:rsidR="001E7332" w:rsidRPr="00B95259">
        <w:rPr>
          <w:sz w:val="24"/>
          <w:szCs w:val="24"/>
        </w:rPr>
        <w:t xml:space="preserve">муниципальных </w:t>
      </w:r>
      <w:r w:rsidRPr="00B95259">
        <w:rPr>
          <w:sz w:val="24"/>
          <w:szCs w:val="24"/>
        </w:rPr>
        <w:t xml:space="preserve">служащих и/или сотрудников </w:t>
      </w:r>
      <w:r w:rsidR="00647F89">
        <w:rPr>
          <w:rFonts w:eastAsia="Times New Roman"/>
          <w:sz w:val="24"/>
          <w:szCs w:val="24"/>
          <w:lang w:eastAsia="ar-SA"/>
        </w:rPr>
        <w:t>МКУ МФЦ</w:t>
      </w:r>
      <w:r w:rsidRPr="00B95259">
        <w:rPr>
          <w:sz w:val="24"/>
          <w:szCs w:val="24"/>
        </w:rPr>
        <w:t>, предоставляющих Услугу, оборудуются компьютерами и оргтехникой, позволяющими своевременно и в полном объеме получать справочную информацию по вопросам предоставления услуги и организовать предоставление Услуги в полном объеме.</w:t>
      </w:r>
    </w:p>
    <w:p w14:paraId="4B9E0CE5" w14:textId="77777777" w:rsidR="00FA477D" w:rsidRDefault="00FA477D" w:rsidP="00E04AD6">
      <w:pPr>
        <w:spacing w:after="0"/>
        <w:rPr>
          <w:rFonts w:ascii="Times New Roman" w:hAnsi="Times New Roman"/>
          <w:sz w:val="24"/>
          <w:szCs w:val="24"/>
        </w:rPr>
      </w:pPr>
    </w:p>
    <w:p w14:paraId="09618B15" w14:textId="77777777" w:rsidR="00FA477D" w:rsidRDefault="00FA477D" w:rsidP="00E04AD6">
      <w:pPr>
        <w:spacing w:after="0"/>
        <w:rPr>
          <w:rFonts w:ascii="Times New Roman" w:hAnsi="Times New Roman"/>
          <w:sz w:val="24"/>
          <w:szCs w:val="24"/>
        </w:rPr>
      </w:pPr>
    </w:p>
    <w:p w14:paraId="3D4FC7DC" w14:textId="43385F22" w:rsidR="00D328FC" w:rsidRPr="00D67BF8" w:rsidRDefault="00D328FC" w:rsidP="00E04AD6">
      <w:pPr>
        <w:spacing w:after="0"/>
        <w:rPr>
          <w:rFonts w:ascii="Times New Roman" w:hAnsi="Times New Roman"/>
          <w:sz w:val="24"/>
          <w:szCs w:val="24"/>
        </w:rPr>
      </w:pPr>
      <w:r w:rsidRPr="00D67BF8">
        <w:rPr>
          <w:rFonts w:ascii="Times New Roman" w:hAnsi="Times New Roman"/>
          <w:sz w:val="24"/>
          <w:szCs w:val="24"/>
        </w:rPr>
        <w:br w:type="page"/>
      </w:r>
    </w:p>
    <w:p w14:paraId="38B3114C" w14:textId="77777777" w:rsidR="00D328FC" w:rsidRPr="00B95259" w:rsidRDefault="00D328FC" w:rsidP="00E04AD6">
      <w:pPr>
        <w:pStyle w:val="1-"/>
        <w:rPr>
          <w:sz w:val="24"/>
          <w:szCs w:val="24"/>
        </w:rPr>
      </w:pPr>
      <w:bookmarkStart w:id="241" w:name="_Ref437561996"/>
      <w:bookmarkStart w:id="242" w:name="_Toc437973325"/>
      <w:bookmarkStart w:id="243" w:name="_Toc438110067"/>
      <w:bookmarkStart w:id="244" w:name="_Toc438376279"/>
      <w:bookmarkStart w:id="245" w:name="_Toc474308916"/>
      <w:r w:rsidRPr="00B95259">
        <w:rPr>
          <w:sz w:val="24"/>
          <w:szCs w:val="24"/>
        </w:rPr>
        <w:t xml:space="preserve">Приложение № </w:t>
      </w:r>
      <w:bookmarkStart w:id="246" w:name="Приложение12"/>
      <w:r w:rsidRPr="00B95259">
        <w:rPr>
          <w:sz w:val="24"/>
          <w:szCs w:val="24"/>
        </w:rPr>
        <w:fldChar w:fldCharType="begin"/>
      </w:r>
      <w:r w:rsidRPr="00B95259">
        <w:rPr>
          <w:sz w:val="24"/>
          <w:szCs w:val="24"/>
        </w:rPr>
        <w:instrText xml:space="preserve"> SEQ Приложение_№ \* ARABIC </w:instrText>
      </w:r>
      <w:r w:rsidRPr="00B95259">
        <w:rPr>
          <w:sz w:val="24"/>
          <w:szCs w:val="24"/>
        </w:rPr>
        <w:fldChar w:fldCharType="separate"/>
      </w:r>
      <w:r w:rsidR="00173563">
        <w:rPr>
          <w:noProof/>
          <w:sz w:val="24"/>
          <w:szCs w:val="24"/>
        </w:rPr>
        <w:t>9</w:t>
      </w:r>
      <w:r w:rsidRPr="00B95259">
        <w:rPr>
          <w:noProof/>
          <w:sz w:val="24"/>
          <w:szCs w:val="24"/>
        </w:rPr>
        <w:fldChar w:fldCharType="end"/>
      </w:r>
      <w:bookmarkEnd w:id="241"/>
      <w:bookmarkEnd w:id="246"/>
      <w:r w:rsidRPr="00B95259">
        <w:rPr>
          <w:sz w:val="24"/>
          <w:szCs w:val="24"/>
        </w:rPr>
        <w:t>. Показатели доступности и качества Услуги</w:t>
      </w:r>
      <w:bookmarkEnd w:id="242"/>
      <w:bookmarkEnd w:id="243"/>
      <w:bookmarkEnd w:id="244"/>
      <w:bookmarkEnd w:id="245"/>
    </w:p>
    <w:p w14:paraId="48AB6A4C" w14:textId="77777777" w:rsidR="00D328FC" w:rsidRPr="00B95259" w:rsidRDefault="00D328FC" w:rsidP="00E04AD6">
      <w:pPr>
        <w:pStyle w:val="ConsPlusNormal"/>
        <w:spacing w:line="276" w:lineRule="auto"/>
        <w:ind w:firstLine="540"/>
        <w:jc w:val="both"/>
        <w:rPr>
          <w:rFonts w:ascii="Times New Roman" w:hAnsi="Times New Roman" w:cs="Times New Roman"/>
          <w:sz w:val="24"/>
          <w:szCs w:val="24"/>
        </w:rPr>
      </w:pPr>
      <w:r w:rsidRPr="00B95259">
        <w:rPr>
          <w:rFonts w:ascii="Times New Roman" w:hAnsi="Times New Roman" w:cs="Times New Roman"/>
          <w:sz w:val="24"/>
          <w:szCs w:val="24"/>
        </w:rPr>
        <w:t>Показателями доступности предоставления Услуги являются:</w:t>
      </w:r>
    </w:p>
    <w:p w14:paraId="7319CFB4" w14:textId="45CFAC99" w:rsidR="00D328FC" w:rsidRPr="00B95259" w:rsidRDefault="00D328FC" w:rsidP="00E04AD6">
      <w:pPr>
        <w:pStyle w:val="1"/>
        <w:numPr>
          <w:ilvl w:val="0"/>
          <w:numId w:val="19"/>
        </w:numPr>
        <w:rPr>
          <w:sz w:val="24"/>
          <w:szCs w:val="24"/>
        </w:rPr>
      </w:pPr>
      <w:r w:rsidRPr="00B95259">
        <w:rPr>
          <w:sz w:val="24"/>
          <w:szCs w:val="24"/>
        </w:rPr>
        <w:t xml:space="preserve">предоставление возможности получения Услуги в электронной форме или в </w:t>
      </w:r>
      <w:r w:rsidR="00647F89">
        <w:rPr>
          <w:rFonts w:eastAsia="Times New Roman"/>
          <w:sz w:val="24"/>
          <w:szCs w:val="24"/>
          <w:lang w:eastAsia="ar-SA"/>
        </w:rPr>
        <w:t>МКУ МФЦ</w:t>
      </w:r>
      <w:r w:rsidRPr="00B95259">
        <w:rPr>
          <w:sz w:val="24"/>
          <w:szCs w:val="24"/>
        </w:rPr>
        <w:t>;</w:t>
      </w:r>
    </w:p>
    <w:p w14:paraId="40423463" w14:textId="77777777" w:rsidR="00D328FC" w:rsidRPr="00B95259" w:rsidRDefault="00D328FC" w:rsidP="00E04AD6">
      <w:pPr>
        <w:pStyle w:val="1"/>
        <w:numPr>
          <w:ilvl w:val="0"/>
          <w:numId w:val="19"/>
        </w:numPr>
        <w:rPr>
          <w:sz w:val="24"/>
          <w:szCs w:val="24"/>
        </w:rPr>
      </w:pPr>
      <w:r w:rsidRPr="00B95259">
        <w:rPr>
          <w:sz w:val="24"/>
          <w:szCs w:val="24"/>
        </w:rPr>
        <w:t>предоставление возможности получения информации о ходе предоставления Услуги, в том числе с использованием информационно-коммуникационных технологий;</w:t>
      </w:r>
    </w:p>
    <w:p w14:paraId="46E08784" w14:textId="77777777" w:rsidR="00D328FC" w:rsidRPr="00B95259" w:rsidRDefault="00D328FC" w:rsidP="00E04AD6">
      <w:pPr>
        <w:pStyle w:val="1"/>
        <w:numPr>
          <w:ilvl w:val="0"/>
          <w:numId w:val="19"/>
        </w:numPr>
        <w:rPr>
          <w:sz w:val="24"/>
          <w:szCs w:val="24"/>
        </w:rPr>
      </w:pPr>
      <w:r w:rsidRPr="00B95259">
        <w:rPr>
          <w:sz w:val="24"/>
          <w:szCs w:val="24"/>
        </w:rPr>
        <w:t>транспортная доступность к местам предоставления Услуги;</w:t>
      </w:r>
    </w:p>
    <w:p w14:paraId="2EBBACB8" w14:textId="77777777" w:rsidR="00D328FC" w:rsidRPr="00B95259" w:rsidRDefault="00D328FC" w:rsidP="00E04AD6">
      <w:pPr>
        <w:pStyle w:val="1"/>
        <w:numPr>
          <w:ilvl w:val="0"/>
          <w:numId w:val="19"/>
        </w:numPr>
        <w:rPr>
          <w:sz w:val="24"/>
          <w:szCs w:val="24"/>
        </w:rPr>
      </w:pPr>
      <w:r w:rsidRPr="00B95259">
        <w:rPr>
          <w:sz w:val="24"/>
          <w:szCs w:val="24"/>
        </w:rPr>
        <w:t>обеспечение беспрепятственного доступа лицам с ограниченными возможностями передвижения к помещениям, в которых предоставляется Услуга (в том числе наличие бесплатных парковочных мест для специальных автотранспортных средств инвалидов);</w:t>
      </w:r>
    </w:p>
    <w:p w14:paraId="70DDD98B" w14:textId="4F425A4D" w:rsidR="00D328FC" w:rsidRPr="00B95259" w:rsidRDefault="00D328FC" w:rsidP="00E04AD6">
      <w:pPr>
        <w:pStyle w:val="1"/>
        <w:numPr>
          <w:ilvl w:val="0"/>
          <w:numId w:val="19"/>
        </w:numPr>
        <w:rPr>
          <w:sz w:val="24"/>
          <w:szCs w:val="24"/>
        </w:rPr>
      </w:pPr>
      <w:r w:rsidRPr="00B95259">
        <w:rPr>
          <w:sz w:val="24"/>
          <w:szCs w:val="24"/>
        </w:rPr>
        <w:t>соблюдение требований Регламента о порядке информирования об оказании Услуги</w:t>
      </w:r>
      <w:r w:rsidR="00732ED1">
        <w:rPr>
          <w:sz w:val="24"/>
          <w:szCs w:val="24"/>
        </w:rPr>
        <w:t>.</w:t>
      </w:r>
    </w:p>
    <w:p w14:paraId="09EFAD60" w14:textId="77777777" w:rsidR="00D328FC" w:rsidRPr="00B95259" w:rsidRDefault="00D328FC" w:rsidP="00E04AD6">
      <w:pPr>
        <w:pStyle w:val="1"/>
        <w:numPr>
          <w:ilvl w:val="0"/>
          <w:numId w:val="0"/>
        </w:numPr>
        <w:ind w:left="720"/>
        <w:rPr>
          <w:sz w:val="24"/>
          <w:szCs w:val="24"/>
        </w:rPr>
      </w:pPr>
    </w:p>
    <w:p w14:paraId="4ADAE35D" w14:textId="77777777" w:rsidR="00D328FC" w:rsidRPr="00B95259" w:rsidRDefault="00D328FC" w:rsidP="00E04AD6">
      <w:pPr>
        <w:pStyle w:val="affff4"/>
        <w:rPr>
          <w:sz w:val="24"/>
          <w:szCs w:val="24"/>
        </w:rPr>
      </w:pPr>
      <w:r w:rsidRPr="00B95259">
        <w:rPr>
          <w:sz w:val="24"/>
          <w:szCs w:val="24"/>
        </w:rPr>
        <w:t>Показателями качества предоставления Услуги являются:</w:t>
      </w:r>
    </w:p>
    <w:p w14:paraId="4A51360F" w14:textId="77777777" w:rsidR="00D328FC" w:rsidRPr="00B95259" w:rsidRDefault="00D328FC" w:rsidP="00E04AD6">
      <w:pPr>
        <w:pStyle w:val="1"/>
        <w:numPr>
          <w:ilvl w:val="0"/>
          <w:numId w:val="20"/>
        </w:numPr>
        <w:rPr>
          <w:sz w:val="24"/>
          <w:szCs w:val="24"/>
        </w:rPr>
      </w:pPr>
      <w:r w:rsidRPr="00B95259">
        <w:rPr>
          <w:sz w:val="24"/>
          <w:szCs w:val="24"/>
        </w:rPr>
        <w:t>соблюдение сроков предоставления Услуги;</w:t>
      </w:r>
    </w:p>
    <w:p w14:paraId="2893BE09" w14:textId="77777777" w:rsidR="00D328FC" w:rsidRPr="00B95259" w:rsidRDefault="00D328FC" w:rsidP="00E04AD6">
      <w:pPr>
        <w:pStyle w:val="1"/>
        <w:rPr>
          <w:sz w:val="24"/>
          <w:szCs w:val="24"/>
        </w:rPr>
      </w:pPr>
      <w:r w:rsidRPr="00B95259">
        <w:rPr>
          <w:sz w:val="24"/>
          <w:szCs w:val="24"/>
        </w:rPr>
        <w:t>соблюдения установленного времени ожидания в очереди при подаче заявления и при получении результата предоставления Услуги;</w:t>
      </w:r>
    </w:p>
    <w:p w14:paraId="46EE17EA" w14:textId="77777777" w:rsidR="00D328FC" w:rsidRPr="00B95259" w:rsidRDefault="00D328FC" w:rsidP="00E04AD6">
      <w:pPr>
        <w:pStyle w:val="1"/>
        <w:rPr>
          <w:sz w:val="24"/>
          <w:szCs w:val="24"/>
        </w:rPr>
      </w:pPr>
      <w:r w:rsidRPr="00B95259">
        <w:rPr>
          <w:sz w:val="24"/>
          <w:szCs w:val="24"/>
        </w:rPr>
        <w:t>соотношение количества рассмотренных в срок заявлений на предоставление Услуги к общему количеству заявлений, поступивших в связи с предоставлением Услуги;</w:t>
      </w:r>
    </w:p>
    <w:p w14:paraId="37185223" w14:textId="77777777" w:rsidR="00D328FC" w:rsidRPr="00B95259" w:rsidRDefault="00D328FC" w:rsidP="00E04AD6">
      <w:pPr>
        <w:pStyle w:val="1"/>
        <w:rPr>
          <w:sz w:val="24"/>
          <w:szCs w:val="24"/>
        </w:rPr>
      </w:pPr>
      <w:r w:rsidRPr="00B95259">
        <w:rPr>
          <w:sz w:val="24"/>
          <w:szCs w:val="24"/>
        </w:rPr>
        <w:t>своевременное направление уведомлений Заявителям о предоставлении или прекращении предоставления Услуги;</w:t>
      </w:r>
    </w:p>
    <w:p w14:paraId="3B13D24C" w14:textId="77777777" w:rsidR="00D328FC" w:rsidRPr="00B95259" w:rsidRDefault="00D328FC" w:rsidP="00E04AD6">
      <w:pPr>
        <w:pStyle w:val="1"/>
        <w:rPr>
          <w:sz w:val="24"/>
          <w:szCs w:val="24"/>
        </w:rPr>
      </w:pPr>
      <w:r w:rsidRPr="00B95259">
        <w:rPr>
          <w:sz w:val="24"/>
          <w:szCs w:val="24"/>
        </w:rPr>
        <w:t>соотношение количества обоснованных жалоб граждан и организаций по вопросам качества и доступности предоставления Услуги к общему количеству жалоб.</w:t>
      </w:r>
    </w:p>
    <w:p w14:paraId="02776F53" w14:textId="77777777" w:rsidR="00D328FC" w:rsidRPr="00B95259" w:rsidRDefault="00D328FC" w:rsidP="00E04AD6">
      <w:pPr>
        <w:autoSpaceDE w:val="0"/>
        <w:autoSpaceDN w:val="0"/>
        <w:adjustRightInd w:val="0"/>
        <w:spacing w:after="0"/>
        <w:jc w:val="both"/>
        <w:rPr>
          <w:rFonts w:ascii="Times New Roman" w:hAnsi="Times New Roman"/>
          <w:sz w:val="24"/>
          <w:szCs w:val="24"/>
        </w:rPr>
      </w:pPr>
    </w:p>
    <w:p w14:paraId="144409C9" w14:textId="77777777" w:rsidR="00FA477D" w:rsidRDefault="00FA477D" w:rsidP="00E04AD6">
      <w:pPr>
        <w:rPr>
          <w:rFonts w:ascii="Times New Roman" w:eastAsia="Times New Roman" w:hAnsi="Times New Roman"/>
          <w:sz w:val="24"/>
          <w:szCs w:val="24"/>
          <w:lang w:eastAsia="ru-RU"/>
        </w:rPr>
      </w:pPr>
    </w:p>
    <w:p w14:paraId="3AF68218" w14:textId="529E40F5" w:rsidR="00D328FC" w:rsidRPr="00D67BF8" w:rsidRDefault="00D328FC" w:rsidP="00E04AD6">
      <w:pPr>
        <w:rPr>
          <w:rFonts w:ascii="Times New Roman" w:hAnsi="Times New Roman"/>
          <w:sz w:val="24"/>
          <w:szCs w:val="24"/>
        </w:rPr>
      </w:pPr>
      <w:r w:rsidRPr="00D67BF8">
        <w:rPr>
          <w:rFonts w:ascii="Times New Roman" w:hAnsi="Times New Roman"/>
          <w:sz w:val="24"/>
          <w:szCs w:val="24"/>
        </w:rPr>
        <w:br w:type="page"/>
      </w:r>
    </w:p>
    <w:p w14:paraId="1DE99C61" w14:textId="77777777" w:rsidR="00D328FC" w:rsidRPr="00B95259" w:rsidRDefault="00D328FC" w:rsidP="00E04AD6">
      <w:pPr>
        <w:pStyle w:val="1-"/>
        <w:rPr>
          <w:sz w:val="24"/>
          <w:szCs w:val="24"/>
        </w:rPr>
      </w:pPr>
      <w:bookmarkStart w:id="247" w:name="_Toc437973326"/>
      <w:bookmarkStart w:id="248" w:name="_Toc438110068"/>
      <w:bookmarkStart w:id="249" w:name="_Toc438376280"/>
      <w:bookmarkStart w:id="250" w:name="_Toc474308917"/>
      <w:r w:rsidRPr="00B95259">
        <w:rPr>
          <w:sz w:val="24"/>
          <w:szCs w:val="24"/>
        </w:rPr>
        <w:t xml:space="preserve">Приложение № </w:t>
      </w:r>
      <w:bookmarkStart w:id="251" w:name="Приложение13"/>
      <w:r w:rsidRPr="00B95259">
        <w:rPr>
          <w:sz w:val="24"/>
          <w:szCs w:val="24"/>
        </w:rPr>
        <w:fldChar w:fldCharType="begin"/>
      </w:r>
      <w:r w:rsidRPr="00B95259">
        <w:rPr>
          <w:sz w:val="24"/>
          <w:szCs w:val="24"/>
        </w:rPr>
        <w:instrText xml:space="preserve"> SEQ Приложение_№ \* ARABIC </w:instrText>
      </w:r>
      <w:r w:rsidRPr="00B95259">
        <w:rPr>
          <w:sz w:val="24"/>
          <w:szCs w:val="24"/>
        </w:rPr>
        <w:fldChar w:fldCharType="separate"/>
      </w:r>
      <w:r w:rsidR="00173563">
        <w:rPr>
          <w:noProof/>
          <w:sz w:val="24"/>
          <w:szCs w:val="24"/>
        </w:rPr>
        <w:t>10</w:t>
      </w:r>
      <w:r w:rsidRPr="00B95259">
        <w:rPr>
          <w:noProof/>
          <w:sz w:val="24"/>
          <w:szCs w:val="24"/>
        </w:rPr>
        <w:fldChar w:fldCharType="end"/>
      </w:r>
      <w:bookmarkEnd w:id="251"/>
      <w:r w:rsidRPr="00B95259">
        <w:rPr>
          <w:sz w:val="24"/>
          <w:szCs w:val="24"/>
        </w:rPr>
        <w:t>. Требования к обеспечению доступности Услуги для инвалидов</w:t>
      </w:r>
      <w:bookmarkEnd w:id="247"/>
      <w:bookmarkEnd w:id="248"/>
      <w:bookmarkEnd w:id="249"/>
      <w:bookmarkEnd w:id="250"/>
    </w:p>
    <w:p w14:paraId="2620EE8F" w14:textId="3B8E04F8" w:rsidR="00D328FC" w:rsidRPr="00B95259" w:rsidRDefault="00D328FC" w:rsidP="00E04AD6">
      <w:pPr>
        <w:pStyle w:val="1"/>
        <w:numPr>
          <w:ilvl w:val="0"/>
          <w:numId w:val="21"/>
        </w:numPr>
        <w:rPr>
          <w:sz w:val="24"/>
          <w:szCs w:val="24"/>
        </w:rPr>
      </w:pPr>
      <w:r w:rsidRPr="00B95259">
        <w:rPr>
          <w:sz w:val="24"/>
          <w:szCs w:val="24"/>
        </w:rPr>
        <w:t xml:space="preserve">Лицам с </w:t>
      </w:r>
      <w:r w:rsidRPr="00B95259">
        <w:rPr>
          <w:sz w:val="24"/>
          <w:szCs w:val="24"/>
          <w:lang w:val="en-US"/>
        </w:rPr>
        <w:t>I</w:t>
      </w:r>
      <w:r w:rsidRPr="00B95259">
        <w:rPr>
          <w:sz w:val="24"/>
          <w:szCs w:val="24"/>
        </w:rPr>
        <w:t xml:space="preserve"> и </w:t>
      </w:r>
      <w:r w:rsidRPr="00B95259">
        <w:rPr>
          <w:sz w:val="24"/>
          <w:szCs w:val="24"/>
          <w:lang w:val="en-US"/>
        </w:rPr>
        <w:t>II</w:t>
      </w:r>
      <w:r w:rsidRPr="00B95259">
        <w:rPr>
          <w:sz w:val="24"/>
          <w:szCs w:val="24"/>
        </w:rPr>
        <w:t xml:space="preserve"> группами инвалидности обеспечивается возможность получения Услуги по месту их пребывания с предварительной записью по телефону в </w:t>
      </w:r>
      <w:r w:rsidR="00647F89">
        <w:rPr>
          <w:sz w:val="24"/>
          <w:szCs w:val="24"/>
        </w:rPr>
        <w:t>МКУ МФЦ</w:t>
      </w:r>
      <w:r w:rsidRPr="00B95259">
        <w:rPr>
          <w:sz w:val="24"/>
          <w:szCs w:val="24"/>
        </w:rPr>
        <w:t xml:space="preserve">, а также </w:t>
      </w:r>
      <w:r w:rsidR="00222FED" w:rsidRPr="00B95259">
        <w:rPr>
          <w:sz w:val="24"/>
          <w:szCs w:val="24"/>
        </w:rPr>
        <w:t>посредством</w:t>
      </w:r>
      <w:r w:rsidRPr="00B95259">
        <w:rPr>
          <w:sz w:val="24"/>
          <w:szCs w:val="24"/>
        </w:rPr>
        <w:t xml:space="preserve"> </w:t>
      </w:r>
      <w:r w:rsidR="00222FED" w:rsidRPr="00B95259">
        <w:rPr>
          <w:sz w:val="24"/>
          <w:szCs w:val="24"/>
        </w:rPr>
        <w:t>РПГУ</w:t>
      </w:r>
      <w:r w:rsidRPr="00B95259">
        <w:rPr>
          <w:sz w:val="24"/>
          <w:szCs w:val="24"/>
        </w:rPr>
        <w:t>.</w:t>
      </w:r>
    </w:p>
    <w:p w14:paraId="586CBC10" w14:textId="77777777" w:rsidR="00D328FC" w:rsidRPr="00B95259" w:rsidRDefault="00D328FC" w:rsidP="00E04AD6">
      <w:pPr>
        <w:pStyle w:val="1"/>
        <w:rPr>
          <w:sz w:val="24"/>
          <w:szCs w:val="24"/>
        </w:rPr>
      </w:pPr>
      <w:r w:rsidRPr="00B95259">
        <w:rPr>
          <w:sz w:val="24"/>
          <w:szCs w:val="24"/>
        </w:rPr>
        <w:t>При оказании Услуги Заявителю - инвалиду с нарушениями функции слуха и инвалидам с нарушениями функций одновременно слуха и зрения должен быть обеспечен сурдоперевод или тифлосурдоперевод процесса оказания Услуги, либо организована работа автоматизированной системы сурдоперевода или тифлосурдоперевода, произведено консультирование по интересующим его вопросам указанным способом.</w:t>
      </w:r>
    </w:p>
    <w:p w14:paraId="5E77A307" w14:textId="77777777" w:rsidR="00D328FC" w:rsidRPr="00B95259" w:rsidRDefault="00D328FC" w:rsidP="00E04AD6">
      <w:pPr>
        <w:pStyle w:val="1"/>
        <w:rPr>
          <w:sz w:val="24"/>
          <w:szCs w:val="24"/>
        </w:rPr>
      </w:pPr>
      <w:r w:rsidRPr="00B95259">
        <w:rPr>
          <w:sz w:val="24"/>
          <w:szCs w:val="24"/>
        </w:rPr>
        <w:t>В помещениях, предназначенных для приема Заявителей, должно быть организовано отдельное окно (место приема), приспособленное для приема инвалидов со стойкими расстройствами зрения и слуха, а также опорно-двигательной функции.</w:t>
      </w:r>
    </w:p>
    <w:p w14:paraId="2EB62EFE" w14:textId="77777777" w:rsidR="00D328FC" w:rsidRPr="00B95259" w:rsidRDefault="00D328FC" w:rsidP="00E04AD6">
      <w:pPr>
        <w:pStyle w:val="1"/>
        <w:rPr>
          <w:sz w:val="24"/>
          <w:szCs w:val="24"/>
        </w:rPr>
      </w:pPr>
      <w:r w:rsidRPr="00B95259">
        <w:rPr>
          <w:sz w:val="24"/>
          <w:szCs w:val="24"/>
        </w:rPr>
        <w:t>В помещениях, предназначенных для приема Заявителей, обеспечивается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допуск сурдопереводчика, тифлосурдопереводчика и собаки-проводника.</w:t>
      </w:r>
    </w:p>
    <w:p w14:paraId="1E358BE2" w14:textId="7F54483A" w:rsidR="00D328FC" w:rsidRPr="00B95259" w:rsidRDefault="00D328FC" w:rsidP="00E04AD6">
      <w:pPr>
        <w:pStyle w:val="1"/>
        <w:rPr>
          <w:sz w:val="24"/>
          <w:szCs w:val="24"/>
        </w:rPr>
      </w:pPr>
      <w:r w:rsidRPr="00B95259">
        <w:rPr>
          <w:sz w:val="24"/>
          <w:szCs w:val="24"/>
        </w:rPr>
        <w:t xml:space="preserve">По желанию Заявителя заявление подготавливается сотрудником органа, предоставляющего Услугу или </w:t>
      </w:r>
      <w:r w:rsidR="00647F89">
        <w:rPr>
          <w:sz w:val="24"/>
          <w:szCs w:val="24"/>
        </w:rPr>
        <w:t>МКУ МФЦ</w:t>
      </w:r>
      <w:r w:rsidRPr="00B95259">
        <w:rPr>
          <w:sz w:val="24"/>
          <w:szCs w:val="24"/>
        </w:rPr>
        <w:t xml:space="preserve">, текст заявления зачитывается Заявителю, если он затрудняется это сделать самостоятельно. </w:t>
      </w:r>
    </w:p>
    <w:p w14:paraId="07442D21" w14:textId="77777777" w:rsidR="00D328FC" w:rsidRPr="00B95259" w:rsidRDefault="00D328FC" w:rsidP="00E04AD6">
      <w:pPr>
        <w:pStyle w:val="1"/>
        <w:rPr>
          <w:sz w:val="24"/>
          <w:szCs w:val="24"/>
        </w:rPr>
      </w:pPr>
      <w:r w:rsidRPr="00B95259">
        <w:rPr>
          <w:sz w:val="24"/>
          <w:szCs w:val="24"/>
        </w:rPr>
        <w:t xml:space="preserve">Инвалидам, имеющим ограничения двигательной активности, препятствующие самостоятельному подписанию документов, предлагается обратиться к нотариусу для удостоверения подписи другого лица (рукоприкладчика), за инвалида.  </w:t>
      </w:r>
    </w:p>
    <w:p w14:paraId="5D83FE2A" w14:textId="4C82A3D0" w:rsidR="00D328FC" w:rsidRPr="00B95259" w:rsidRDefault="00DF66DA" w:rsidP="00E04AD6">
      <w:pPr>
        <w:pStyle w:val="1"/>
        <w:rPr>
          <w:sz w:val="24"/>
          <w:szCs w:val="24"/>
        </w:rPr>
      </w:pPr>
      <w:r w:rsidRPr="00B95259">
        <w:rPr>
          <w:sz w:val="24"/>
          <w:szCs w:val="24"/>
        </w:rPr>
        <w:t xml:space="preserve">Здание (помещение) </w:t>
      </w:r>
      <w:r w:rsidR="00F71DEC">
        <w:rPr>
          <w:sz w:val="24"/>
          <w:szCs w:val="24"/>
        </w:rPr>
        <w:t>МУ «УМЗ»</w:t>
      </w:r>
      <w:r w:rsidRPr="00B95259">
        <w:rPr>
          <w:sz w:val="24"/>
          <w:szCs w:val="24"/>
        </w:rPr>
        <w:t xml:space="preserve">, </w:t>
      </w:r>
      <w:r w:rsidR="00647F89">
        <w:rPr>
          <w:sz w:val="24"/>
          <w:szCs w:val="24"/>
        </w:rPr>
        <w:t>МКУ МФЦ</w:t>
      </w:r>
      <w:r w:rsidR="00D328FC" w:rsidRPr="00B95259">
        <w:rPr>
          <w:sz w:val="24"/>
          <w:szCs w:val="24"/>
        </w:rPr>
        <w:t xml:space="preserve"> оборудуется информационной табличкой (вывеской), содержащей полное наименование </w:t>
      </w:r>
      <w:r w:rsidR="00647F89">
        <w:rPr>
          <w:sz w:val="24"/>
          <w:szCs w:val="24"/>
        </w:rPr>
        <w:t>МКУ МФЦ</w:t>
      </w:r>
      <w:r w:rsidR="00D328FC" w:rsidRPr="00B95259">
        <w:rPr>
          <w:sz w:val="24"/>
          <w:szCs w:val="24"/>
        </w:rPr>
        <w:t>, а также информацию о режиме его работы.</w:t>
      </w:r>
    </w:p>
    <w:p w14:paraId="2BBA6D6C" w14:textId="259E6322" w:rsidR="00D328FC" w:rsidRPr="00B95259" w:rsidRDefault="00D328FC" w:rsidP="00E04AD6">
      <w:pPr>
        <w:pStyle w:val="1"/>
        <w:rPr>
          <w:sz w:val="24"/>
          <w:szCs w:val="24"/>
        </w:rPr>
      </w:pPr>
      <w:r w:rsidRPr="00B95259">
        <w:rPr>
          <w:sz w:val="24"/>
          <w:szCs w:val="24"/>
        </w:rPr>
        <w:t xml:space="preserve">Вход в здание (помещение) </w:t>
      </w:r>
      <w:r w:rsidR="00F71DEC">
        <w:rPr>
          <w:sz w:val="24"/>
          <w:szCs w:val="24"/>
        </w:rPr>
        <w:t>МУ «УМЗ»</w:t>
      </w:r>
      <w:r w:rsidR="003267F3" w:rsidRPr="00B95259">
        <w:rPr>
          <w:sz w:val="24"/>
          <w:szCs w:val="24"/>
        </w:rPr>
        <w:t xml:space="preserve">, </w:t>
      </w:r>
      <w:r w:rsidR="00647F89">
        <w:rPr>
          <w:sz w:val="24"/>
          <w:szCs w:val="24"/>
        </w:rPr>
        <w:t>МКУ МФЦ</w:t>
      </w:r>
      <w:r w:rsidRPr="00B95259">
        <w:rPr>
          <w:sz w:val="24"/>
          <w:szCs w:val="24"/>
        </w:rPr>
        <w:t xml:space="preserve"> и выход из него оборудуются соответствующими указателями с автономными источниками бесперебойного питания, а также лестницами с поручнями и пандусами для передвижения детских и инвалидных колясок в соответствии с требованиями Федерального закона от 30</w:t>
      </w:r>
      <w:r w:rsidR="00732ED1">
        <w:rPr>
          <w:sz w:val="24"/>
          <w:szCs w:val="24"/>
        </w:rPr>
        <w:t>.12.</w:t>
      </w:r>
      <w:r w:rsidRPr="00B95259">
        <w:rPr>
          <w:sz w:val="24"/>
          <w:szCs w:val="24"/>
        </w:rPr>
        <w:t>2009</w:t>
      </w:r>
      <w:r w:rsidR="00732ED1">
        <w:rPr>
          <w:sz w:val="24"/>
          <w:szCs w:val="24"/>
        </w:rPr>
        <w:t xml:space="preserve"> </w:t>
      </w:r>
      <w:r w:rsidRPr="00B95259">
        <w:rPr>
          <w:sz w:val="24"/>
          <w:szCs w:val="24"/>
        </w:rPr>
        <w:t>№ 384-ФЗ «Технический регламент о безопасности зданий и сооружений».</w:t>
      </w:r>
    </w:p>
    <w:p w14:paraId="2A048BBF" w14:textId="3F0AA428" w:rsidR="00D328FC" w:rsidRPr="00B95259" w:rsidRDefault="00DF66DA" w:rsidP="00E04AD6">
      <w:pPr>
        <w:pStyle w:val="1"/>
        <w:rPr>
          <w:sz w:val="24"/>
          <w:szCs w:val="24"/>
        </w:rPr>
      </w:pPr>
      <w:r w:rsidRPr="00B95259">
        <w:rPr>
          <w:sz w:val="24"/>
          <w:szCs w:val="24"/>
        </w:rPr>
        <w:t xml:space="preserve">Помещения </w:t>
      </w:r>
      <w:r w:rsidR="00F71DEC">
        <w:rPr>
          <w:sz w:val="24"/>
          <w:szCs w:val="24"/>
        </w:rPr>
        <w:t>МУ «УМЗ»</w:t>
      </w:r>
      <w:r w:rsidR="003267F3" w:rsidRPr="00B95259">
        <w:rPr>
          <w:sz w:val="24"/>
          <w:szCs w:val="24"/>
        </w:rPr>
        <w:t xml:space="preserve"> и </w:t>
      </w:r>
      <w:r w:rsidR="00647F89">
        <w:rPr>
          <w:sz w:val="24"/>
          <w:szCs w:val="24"/>
        </w:rPr>
        <w:t>МКУ МФЦ</w:t>
      </w:r>
      <w:r w:rsidR="00D328FC" w:rsidRPr="00B95259">
        <w:rPr>
          <w:sz w:val="24"/>
          <w:szCs w:val="24"/>
        </w:rPr>
        <w:t>, предназначенные для работы с Заявителями, располагаются на нижних этажах здания и имеют отдель</w:t>
      </w:r>
      <w:r w:rsidRPr="00B95259">
        <w:rPr>
          <w:sz w:val="24"/>
          <w:szCs w:val="24"/>
        </w:rPr>
        <w:t>ный вход. В случае расположения Управления</w:t>
      </w:r>
      <w:r w:rsidR="003267F3" w:rsidRPr="00B95259">
        <w:rPr>
          <w:sz w:val="24"/>
          <w:szCs w:val="24"/>
        </w:rPr>
        <w:t xml:space="preserve"> и </w:t>
      </w:r>
      <w:r w:rsidR="00647F89">
        <w:rPr>
          <w:sz w:val="24"/>
          <w:szCs w:val="24"/>
        </w:rPr>
        <w:t>МКУ МФЦ</w:t>
      </w:r>
      <w:r w:rsidR="00D328FC" w:rsidRPr="00B95259">
        <w:rPr>
          <w:sz w:val="24"/>
          <w:szCs w:val="24"/>
        </w:rPr>
        <w:t xml:space="preserve"> на втором этаже и выше</w:t>
      </w:r>
      <w:r w:rsidR="003267F3" w:rsidRPr="00B95259">
        <w:rPr>
          <w:sz w:val="24"/>
          <w:szCs w:val="24"/>
        </w:rPr>
        <w:t>,</w:t>
      </w:r>
      <w:r w:rsidR="00D328FC" w:rsidRPr="00B95259">
        <w:rPr>
          <w:sz w:val="24"/>
          <w:szCs w:val="24"/>
        </w:rPr>
        <w:t xml:space="preserve"> здание оснащается лифтом, эскалатором или иными автоматическими подъемными устройствами, в том числе для инвалидов.</w:t>
      </w:r>
    </w:p>
    <w:p w14:paraId="0B71EB1E" w14:textId="731EEDEE" w:rsidR="00D328FC" w:rsidRPr="00B95259" w:rsidRDefault="00DF66DA" w:rsidP="00E04AD6">
      <w:pPr>
        <w:pStyle w:val="1"/>
        <w:rPr>
          <w:sz w:val="24"/>
          <w:szCs w:val="24"/>
        </w:rPr>
      </w:pPr>
      <w:r w:rsidRPr="00B95259">
        <w:rPr>
          <w:sz w:val="24"/>
          <w:szCs w:val="24"/>
        </w:rPr>
        <w:t xml:space="preserve">В </w:t>
      </w:r>
      <w:r w:rsidR="00F71DEC">
        <w:rPr>
          <w:sz w:val="24"/>
          <w:szCs w:val="24"/>
        </w:rPr>
        <w:t>МУ «УМЗ»</w:t>
      </w:r>
      <w:r w:rsidRPr="00B95259">
        <w:rPr>
          <w:sz w:val="24"/>
          <w:szCs w:val="24"/>
        </w:rPr>
        <w:t xml:space="preserve"> </w:t>
      </w:r>
      <w:r w:rsidR="003267F3" w:rsidRPr="00B95259">
        <w:rPr>
          <w:sz w:val="24"/>
          <w:szCs w:val="24"/>
        </w:rPr>
        <w:t xml:space="preserve">и </w:t>
      </w:r>
      <w:r w:rsidR="00647F89">
        <w:rPr>
          <w:sz w:val="24"/>
          <w:szCs w:val="24"/>
        </w:rPr>
        <w:t>МКУ МФЦ</w:t>
      </w:r>
      <w:r w:rsidR="00D328FC" w:rsidRPr="00B95259">
        <w:rPr>
          <w:sz w:val="24"/>
          <w:szCs w:val="24"/>
        </w:rPr>
        <w:t xml:space="preserve"> организуется бесплатный туалет для посетителей, в том числе туалет, предназначенный для инвалидов.</w:t>
      </w:r>
    </w:p>
    <w:p w14:paraId="2C559160" w14:textId="40E97B93" w:rsidR="00D328FC" w:rsidRDefault="00DF66DA" w:rsidP="00E04AD6">
      <w:pPr>
        <w:pStyle w:val="1"/>
        <w:rPr>
          <w:sz w:val="24"/>
          <w:szCs w:val="24"/>
        </w:rPr>
      </w:pPr>
      <w:r w:rsidRPr="00B95259">
        <w:rPr>
          <w:sz w:val="24"/>
          <w:szCs w:val="24"/>
        </w:rPr>
        <w:t xml:space="preserve">Специалистами </w:t>
      </w:r>
      <w:r w:rsidR="00F71DEC">
        <w:rPr>
          <w:sz w:val="24"/>
          <w:szCs w:val="24"/>
        </w:rPr>
        <w:t>МУ «УМЗ»</w:t>
      </w:r>
      <w:r w:rsidR="00445734" w:rsidRPr="00B95259">
        <w:rPr>
          <w:sz w:val="24"/>
          <w:szCs w:val="24"/>
        </w:rPr>
        <w:t xml:space="preserve"> и </w:t>
      </w:r>
      <w:r w:rsidR="00647F89">
        <w:rPr>
          <w:sz w:val="24"/>
          <w:szCs w:val="24"/>
        </w:rPr>
        <w:t>МКУ МФЦ</w:t>
      </w:r>
      <w:r w:rsidR="00D328FC" w:rsidRPr="00B95259">
        <w:rPr>
          <w:sz w:val="24"/>
          <w:szCs w:val="24"/>
        </w:rPr>
        <w:t xml:space="preserve"> организуется работа по сопровождению инвалидов, имеющих стойкие расстройства функции зрения и самостоятельного передвижения, и оказание им помощи при обращении за Услугой и получения результата оказания Услуги; оказанию помощи инвалидам в преодолении барьеров, мешающих получению ими услуг наравне с другими.</w:t>
      </w:r>
    </w:p>
    <w:p w14:paraId="7F5507EE" w14:textId="77777777" w:rsidR="00E34029" w:rsidRDefault="00E34029" w:rsidP="00E34029">
      <w:pPr>
        <w:pStyle w:val="1"/>
        <w:numPr>
          <w:ilvl w:val="0"/>
          <w:numId w:val="0"/>
        </w:numPr>
        <w:ind w:left="720"/>
        <w:rPr>
          <w:sz w:val="24"/>
          <w:szCs w:val="24"/>
        </w:rPr>
      </w:pPr>
    </w:p>
    <w:p w14:paraId="6E61D684" w14:textId="77777777" w:rsidR="00E34029" w:rsidRDefault="00E34029" w:rsidP="00E34029">
      <w:pPr>
        <w:pStyle w:val="1"/>
        <w:numPr>
          <w:ilvl w:val="0"/>
          <w:numId w:val="0"/>
        </w:numPr>
        <w:ind w:left="720"/>
        <w:rPr>
          <w:sz w:val="24"/>
          <w:szCs w:val="24"/>
        </w:rPr>
      </w:pPr>
    </w:p>
    <w:p w14:paraId="3A6F7FB6" w14:textId="77777777" w:rsidR="00E34029" w:rsidRDefault="00E34029" w:rsidP="00E34029">
      <w:pPr>
        <w:pStyle w:val="1"/>
        <w:numPr>
          <w:ilvl w:val="0"/>
          <w:numId w:val="0"/>
        </w:numPr>
        <w:ind w:left="720"/>
        <w:rPr>
          <w:sz w:val="24"/>
          <w:szCs w:val="24"/>
        </w:rPr>
      </w:pPr>
    </w:p>
    <w:p w14:paraId="4D21E308" w14:textId="280F8578" w:rsidR="00E34029" w:rsidRDefault="00E34029" w:rsidP="00E34029">
      <w:pPr>
        <w:pStyle w:val="1-"/>
        <w:spacing w:before="0" w:after="0"/>
        <w:rPr>
          <w:sz w:val="24"/>
          <w:szCs w:val="24"/>
        </w:rPr>
      </w:pPr>
      <w:bookmarkStart w:id="252" w:name="_Toc474308918"/>
      <w:r w:rsidRPr="00B95259">
        <w:rPr>
          <w:sz w:val="24"/>
          <w:szCs w:val="24"/>
        </w:rPr>
        <w:t xml:space="preserve">Приложение № </w:t>
      </w:r>
      <w:bookmarkStart w:id="253" w:name="Приложение3"/>
      <w:r w:rsidRPr="00B95259">
        <w:rPr>
          <w:b w:val="0"/>
          <w:bCs w:val="0"/>
          <w:iCs w:val="0"/>
          <w:sz w:val="24"/>
          <w:szCs w:val="24"/>
        </w:rPr>
        <w:fldChar w:fldCharType="begin"/>
      </w:r>
      <w:r w:rsidRPr="00B95259">
        <w:rPr>
          <w:b w:val="0"/>
          <w:bCs w:val="0"/>
          <w:iCs w:val="0"/>
          <w:sz w:val="24"/>
          <w:szCs w:val="24"/>
        </w:rPr>
        <w:instrText xml:space="preserve"> SEQ Приложение_№ \* ARABIC </w:instrText>
      </w:r>
      <w:r w:rsidRPr="00B95259">
        <w:rPr>
          <w:b w:val="0"/>
          <w:bCs w:val="0"/>
          <w:iCs w:val="0"/>
          <w:sz w:val="24"/>
          <w:szCs w:val="24"/>
        </w:rPr>
        <w:fldChar w:fldCharType="separate"/>
      </w:r>
      <w:r w:rsidR="00173563">
        <w:rPr>
          <w:b w:val="0"/>
          <w:bCs w:val="0"/>
          <w:iCs w:val="0"/>
          <w:noProof/>
          <w:sz w:val="24"/>
          <w:szCs w:val="24"/>
        </w:rPr>
        <w:t>11</w:t>
      </w:r>
      <w:r w:rsidRPr="00B95259">
        <w:rPr>
          <w:rFonts w:ascii="Calibri" w:eastAsia="Calibri" w:hAnsi="Calibri"/>
          <w:b w:val="0"/>
          <w:bCs w:val="0"/>
          <w:iCs w:val="0"/>
          <w:noProof/>
          <w:sz w:val="24"/>
          <w:szCs w:val="24"/>
          <w:lang w:val="ru-RU" w:eastAsia="en-US"/>
        </w:rPr>
        <w:fldChar w:fldCharType="end"/>
      </w:r>
      <w:bookmarkEnd w:id="253"/>
      <w:r w:rsidRPr="00B95259">
        <w:rPr>
          <w:sz w:val="24"/>
          <w:szCs w:val="24"/>
        </w:rPr>
        <w:t>.  Блок-схема</w:t>
      </w:r>
      <w:r w:rsidRPr="00B95259">
        <w:rPr>
          <w:sz w:val="24"/>
          <w:szCs w:val="24"/>
          <w:lang w:val="ru-RU"/>
        </w:rPr>
        <w:t xml:space="preserve"> </w:t>
      </w:r>
      <w:r w:rsidRPr="00B95259">
        <w:rPr>
          <w:sz w:val="24"/>
          <w:szCs w:val="24"/>
        </w:rPr>
        <w:t>предоставления Услуги</w:t>
      </w:r>
      <w:bookmarkEnd w:id="252"/>
    </w:p>
    <w:p w14:paraId="657A5986" w14:textId="6839A627" w:rsidR="00FA477D" w:rsidRDefault="00B074A9" w:rsidP="00E34029">
      <w:pPr>
        <w:rPr>
          <w:lang w:val="x-none" w:eastAsia="ru-RU"/>
        </w:rPr>
      </w:pPr>
      <w:r w:rsidRPr="00B074A9">
        <w:rPr>
          <w:noProof/>
          <w:lang w:eastAsia="ru-RU"/>
        </w:rPr>
        <w:drawing>
          <wp:inline distT="0" distB="0" distL="0" distR="0" wp14:anchorId="54450810" wp14:editId="18BD72E2">
            <wp:extent cx="5051939" cy="8381365"/>
            <wp:effectExtent l="0" t="0" r="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73785" cy="8417609"/>
                    </a:xfrm>
                    <a:prstGeom prst="rect">
                      <a:avLst/>
                    </a:prstGeom>
                    <a:noFill/>
                    <a:ln>
                      <a:noFill/>
                    </a:ln>
                  </pic:spPr>
                </pic:pic>
              </a:graphicData>
            </a:graphic>
          </wp:inline>
        </w:drawing>
      </w:r>
    </w:p>
    <w:p w14:paraId="3DC11E8D" w14:textId="77777777" w:rsidR="00B074A9" w:rsidRDefault="00B074A9" w:rsidP="00FA477D">
      <w:pPr>
        <w:tabs>
          <w:tab w:val="left" w:pos="3720"/>
        </w:tabs>
        <w:rPr>
          <w:rFonts w:ascii="Times New Roman" w:eastAsia="Times New Roman" w:hAnsi="Times New Roman"/>
          <w:sz w:val="24"/>
          <w:szCs w:val="24"/>
          <w:lang w:eastAsia="ru-RU"/>
        </w:rPr>
      </w:pPr>
    </w:p>
    <w:p w14:paraId="1012D92B" w14:textId="375EA2F6" w:rsidR="00E34029" w:rsidRPr="00D67BF8" w:rsidRDefault="00E34029" w:rsidP="00FA477D">
      <w:pPr>
        <w:tabs>
          <w:tab w:val="left" w:pos="3720"/>
        </w:tabs>
        <w:rPr>
          <w:rFonts w:ascii="Times New Roman" w:hAnsi="Times New Roman"/>
          <w:lang w:val="x-none" w:eastAsia="ru-RU"/>
        </w:rPr>
      </w:pPr>
    </w:p>
    <w:p w14:paraId="146B23E6" w14:textId="101060A2" w:rsidR="004320C4" w:rsidRPr="00B95259" w:rsidRDefault="00945242" w:rsidP="00E04AD6">
      <w:pPr>
        <w:pStyle w:val="1-"/>
        <w:rPr>
          <w:sz w:val="24"/>
          <w:szCs w:val="24"/>
          <w:lang w:val="ru-RU"/>
        </w:rPr>
      </w:pPr>
      <w:bookmarkStart w:id="254" w:name="_Ref437966553"/>
      <w:bookmarkStart w:id="255" w:name="_Toc437973308"/>
      <w:bookmarkStart w:id="256" w:name="_Toc438110050"/>
      <w:bookmarkStart w:id="257" w:name="_Toc438376262"/>
      <w:bookmarkStart w:id="258" w:name="_Toc474308919"/>
      <w:bookmarkEnd w:id="236"/>
      <w:bookmarkEnd w:id="237"/>
      <w:bookmarkEnd w:id="238"/>
      <w:bookmarkEnd w:id="239"/>
      <w:r w:rsidRPr="00B95259">
        <w:rPr>
          <w:sz w:val="24"/>
          <w:szCs w:val="24"/>
          <w:lang w:val="ru-RU"/>
        </w:rPr>
        <w:t>П</w:t>
      </w:r>
      <w:r w:rsidR="000A53A7">
        <w:rPr>
          <w:sz w:val="24"/>
          <w:szCs w:val="24"/>
          <w:lang w:val="ru-RU"/>
        </w:rPr>
        <w:t>риложение</w:t>
      </w:r>
      <w:r w:rsidR="002C302F" w:rsidRPr="00B95259">
        <w:rPr>
          <w:sz w:val="24"/>
          <w:szCs w:val="24"/>
        </w:rPr>
        <w:t xml:space="preserve"> № </w:t>
      </w:r>
      <w:bookmarkStart w:id="259" w:name="Приложение4"/>
      <w:r w:rsidR="00637799" w:rsidRPr="00B95259">
        <w:rPr>
          <w:sz w:val="24"/>
          <w:szCs w:val="24"/>
        </w:rPr>
        <w:fldChar w:fldCharType="begin"/>
      </w:r>
      <w:r w:rsidR="00637799" w:rsidRPr="00B95259">
        <w:rPr>
          <w:sz w:val="24"/>
          <w:szCs w:val="24"/>
        </w:rPr>
        <w:instrText xml:space="preserve"> SEQ Приложение_№ \* ARABIC </w:instrText>
      </w:r>
      <w:r w:rsidR="00637799" w:rsidRPr="00B95259">
        <w:rPr>
          <w:sz w:val="24"/>
          <w:szCs w:val="24"/>
        </w:rPr>
        <w:fldChar w:fldCharType="separate"/>
      </w:r>
      <w:r w:rsidR="00173563">
        <w:rPr>
          <w:noProof/>
          <w:sz w:val="24"/>
          <w:szCs w:val="24"/>
        </w:rPr>
        <w:t>12</w:t>
      </w:r>
      <w:r w:rsidR="00637799" w:rsidRPr="00B95259">
        <w:rPr>
          <w:noProof/>
          <w:sz w:val="24"/>
          <w:szCs w:val="24"/>
        </w:rPr>
        <w:fldChar w:fldCharType="end"/>
      </w:r>
      <w:bookmarkEnd w:id="254"/>
      <w:bookmarkEnd w:id="259"/>
      <w:r w:rsidR="002C302F" w:rsidRPr="00B95259">
        <w:rPr>
          <w:sz w:val="24"/>
          <w:szCs w:val="24"/>
        </w:rPr>
        <w:t xml:space="preserve">. </w:t>
      </w:r>
      <w:r w:rsidR="00B96D34" w:rsidRPr="00B95259">
        <w:rPr>
          <w:sz w:val="24"/>
          <w:szCs w:val="24"/>
        </w:rPr>
        <w:t>Форма заявления</w:t>
      </w:r>
      <w:bookmarkEnd w:id="255"/>
      <w:bookmarkEnd w:id="256"/>
      <w:bookmarkEnd w:id="257"/>
      <w:bookmarkEnd w:id="258"/>
      <w:r w:rsidR="00B96D34" w:rsidRPr="00B95259">
        <w:rPr>
          <w:sz w:val="24"/>
          <w:szCs w:val="24"/>
        </w:rPr>
        <w:t xml:space="preserve"> </w:t>
      </w:r>
    </w:p>
    <w:p w14:paraId="08274A5F" w14:textId="1ED1F611" w:rsidR="00DE78BC" w:rsidRPr="005C3EC9" w:rsidRDefault="005C3EC9" w:rsidP="005C3EC9">
      <w:pPr>
        <w:pStyle w:val="afff2"/>
        <w:tabs>
          <w:tab w:val="left" w:pos="8352"/>
        </w:tabs>
        <w:jc w:val="left"/>
        <w:rPr>
          <w:rFonts w:ascii="Times New Roman" w:hAnsi="Times New Roman" w:cs="Times New Roman"/>
          <w:sz w:val="24"/>
          <w:szCs w:val="24"/>
        </w:rPr>
      </w:pPr>
      <w:r>
        <w:rPr>
          <w:rFonts w:ascii="Times New Roman" w:hAnsi="Times New Roman" w:cs="Times New Roman"/>
          <w:sz w:val="24"/>
          <w:szCs w:val="24"/>
        </w:rPr>
        <w:t xml:space="preserve">Реквизиты заявителя                                                                                      </w:t>
      </w:r>
      <w:r w:rsidRPr="005C3EC9">
        <w:rPr>
          <w:rFonts w:ascii="Times New Roman" w:hAnsi="Times New Roman" w:cs="Times New Roman"/>
          <w:sz w:val="24"/>
          <w:szCs w:val="24"/>
        </w:rPr>
        <w:t>(наименование МУ «УМЗ»)</w:t>
      </w:r>
    </w:p>
    <w:p w14:paraId="665CCCF7" w14:textId="77777777" w:rsidR="00DE78BC" w:rsidRPr="005C3EC9" w:rsidRDefault="00DE78BC" w:rsidP="005C3EC9">
      <w:pPr>
        <w:pStyle w:val="afff2"/>
        <w:jc w:val="left"/>
        <w:rPr>
          <w:rFonts w:ascii="Times New Roman" w:hAnsi="Times New Roman" w:cs="Times New Roman"/>
          <w:sz w:val="24"/>
          <w:szCs w:val="24"/>
        </w:rPr>
      </w:pPr>
      <w:r w:rsidRPr="005C3EC9">
        <w:rPr>
          <w:rFonts w:ascii="Times New Roman" w:hAnsi="Times New Roman" w:cs="Times New Roman"/>
          <w:sz w:val="24"/>
          <w:szCs w:val="24"/>
        </w:rPr>
        <w:t>(наименование, адрес (местонахождение)</w:t>
      </w:r>
    </w:p>
    <w:p w14:paraId="12BF1A0E" w14:textId="3284C61B" w:rsidR="005C3EC9" w:rsidRDefault="00DE78BC" w:rsidP="005C3EC9">
      <w:pPr>
        <w:pStyle w:val="afff2"/>
        <w:jc w:val="left"/>
        <w:rPr>
          <w:rFonts w:ascii="Times New Roman" w:hAnsi="Times New Roman" w:cs="Times New Roman"/>
          <w:sz w:val="24"/>
          <w:szCs w:val="24"/>
        </w:rPr>
      </w:pPr>
      <w:r w:rsidRPr="005C3EC9">
        <w:rPr>
          <w:rFonts w:ascii="Times New Roman" w:hAnsi="Times New Roman" w:cs="Times New Roman"/>
          <w:sz w:val="24"/>
          <w:szCs w:val="24"/>
        </w:rPr>
        <w:t>- для юридических лиц,</w:t>
      </w:r>
    </w:p>
    <w:p w14:paraId="11301140" w14:textId="5944768C" w:rsidR="00DE78BC" w:rsidRPr="005C3EC9" w:rsidRDefault="00DE78BC" w:rsidP="005C3EC9">
      <w:pPr>
        <w:pStyle w:val="afff2"/>
        <w:jc w:val="left"/>
        <w:rPr>
          <w:rFonts w:ascii="Times New Roman" w:hAnsi="Times New Roman" w:cs="Times New Roman"/>
          <w:sz w:val="24"/>
          <w:szCs w:val="24"/>
        </w:rPr>
      </w:pPr>
      <w:r w:rsidRPr="005C3EC9">
        <w:rPr>
          <w:rFonts w:ascii="Times New Roman" w:hAnsi="Times New Roman" w:cs="Times New Roman"/>
          <w:sz w:val="24"/>
          <w:szCs w:val="24"/>
        </w:rPr>
        <w:t xml:space="preserve">Ф.И.О., адрес              </w:t>
      </w:r>
      <w:r w:rsidRPr="005C3EC9">
        <w:rPr>
          <w:rStyle w:val="afff1"/>
          <w:rFonts w:ascii="Times New Roman" w:hAnsi="Times New Roman" w:cs="Times New Roman"/>
          <w:color w:val="auto"/>
          <w:sz w:val="24"/>
          <w:szCs w:val="24"/>
        </w:rPr>
        <w:t xml:space="preserve"> </w:t>
      </w:r>
      <w:r w:rsidRPr="005C3EC9">
        <w:rPr>
          <w:rFonts w:ascii="Times New Roman" w:hAnsi="Times New Roman" w:cs="Times New Roman"/>
          <w:sz w:val="24"/>
          <w:szCs w:val="24"/>
        </w:rPr>
        <w:t xml:space="preserve">                             </w:t>
      </w:r>
    </w:p>
    <w:p w14:paraId="7C127ED7" w14:textId="2AB0CD35" w:rsidR="00DE78BC" w:rsidRPr="005C3EC9" w:rsidRDefault="00DE78BC" w:rsidP="005C3EC9">
      <w:pPr>
        <w:pStyle w:val="afff2"/>
        <w:jc w:val="left"/>
        <w:rPr>
          <w:rFonts w:ascii="Times New Roman" w:hAnsi="Times New Roman" w:cs="Times New Roman"/>
          <w:sz w:val="24"/>
          <w:szCs w:val="24"/>
        </w:rPr>
      </w:pPr>
      <w:r w:rsidRPr="005C3EC9">
        <w:rPr>
          <w:rFonts w:ascii="Times New Roman" w:hAnsi="Times New Roman" w:cs="Times New Roman"/>
          <w:sz w:val="24"/>
          <w:szCs w:val="24"/>
        </w:rPr>
        <w:t>места жительства</w:t>
      </w:r>
      <w:r w:rsidR="005C3EC9">
        <w:rPr>
          <w:rFonts w:ascii="Times New Roman" w:hAnsi="Times New Roman" w:cs="Times New Roman"/>
          <w:sz w:val="24"/>
          <w:szCs w:val="24"/>
        </w:rPr>
        <w:t xml:space="preserve"> </w:t>
      </w:r>
      <w:r w:rsidRPr="005C3EC9">
        <w:rPr>
          <w:rFonts w:ascii="Times New Roman" w:hAnsi="Times New Roman" w:cs="Times New Roman"/>
          <w:sz w:val="24"/>
          <w:szCs w:val="24"/>
        </w:rPr>
        <w:t xml:space="preserve">- </w:t>
      </w:r>
      <w:r w:rsidR="00F36C32" w:rsidRPr="005C3EC9">
        <w:rPr>
          <w:rFonts w:ascii="Times New Roman" w:hAnsi="Times New Roman" w:cs="Times New Roman"/>
          <w:sz w:val="24"/>
          <w:szCs w:val="24"/>
        </w:rPr>
        <w:t xml:space="preserve">для индивидуальных             </w:t>
      </w:r>
      <w:r w:rsidR="00347FD6" w:rsidRPr="005C3EC9">
        <w:rPr>
          <w:rFonts w:ascii="Times New Roman" w:hAnsi="Times New Roman" w:cs="Times New Roman"/>
          <w:sz w:val="24"/>
          <w:szCs w:val="24"/>
        </w:rPr>
        <w:t xml:space="preserve">    </w:t>
      </w:r>
      <w:r w:rsidR="005C3EC9">
        <w:rPr>
          <w:rFonts w:ascii="Times New Roman" w:hAnsi="Times New Roman" w:cs="Times New Roman"/>
          <w:sz w:val="24"/>
          <w:szCs w:val="24"/>
        </w:rPr>
        <w:t xml:space="preserve">                                 </w:t>
      </w:r>
      <w:r w:rsidR="00347FD6" w:rsidRPr="005C3EC9">
        <w:rPr>
          <w:rFonts w:ascii="Times New Roman" w:hAnsi="Times New Roman" w:cs="Times New Roman"/>
          <w:sz w:val="24"/>
          <w:szCs w:val="24"/>
        </w:rPr>
        <w:t xml:space="preserve">   </w:t>
      </w:r>
    </w:p>
    <w:p w14:paraId="6C98FFF4" w14:textId="77777777" w:rsidR="00DE78BC" w:rsidRPr="005C3EC9" w:rsidRDefault="00DE78BC" w:rsidP="005C3EC9">
      <w:pPr>
        <w:pStyle w:val="afff2"/>
        <w:jc w:val="left"/>
        <w:rPr>
          <w:rFonts w:ascii="Times New Roman" w:hAnsi="Times New Roman" w:cs="Times New Roman"/>
          <w:sz w:val="24"/>
          <w:szCs w:val="24"/>
        </w:rPr>
      </w:pPr>
      <w:r w:rsidRPr="005C3EC9">
        <w:rPr>
          <w:rFonts w:ascii="Times New Roman" w:hAnsi="Times New Roman" w:cs="Times New Roman"/>
          <w:sz w:val="24"/>
          <w:szCs w:val="24"/>
        </w:rPr>
        <w:t xml:space="preserve">предпринимателей и физических лиц)                </w:t>
      </w:r>
    </w:p>
    <w:p w14:paraId="44A02B9A" w14:textId="77777777" w:rsidR="00DE78BC" w:rsidRPr="005C3EC9" w:rsidRDefault="00DE78BC" w:rsidP="005C3EC9">
      <w:pPr>
        <w:pStyle w:val="afff2"/>
        <w:jc w:val="left"/>
        <w:rPr>
          <w:rFonts w:ascii="Times New Roman" w:hAnsi="Times New Roman" w:cs="Times New Roman"/>
          <w:sz w:val="24"/>
          <w:szCs w:val="24"/>
        </w:rPr>
      </w:pPr>
      <w:r w:rsidRPr="005C3EC9">
        <w:rPr>
          <w:rFonts w:ascii="Times New Roman" w:hAnsi="Times New Roman" w:cs="Times New Roman"/>
          <w:sz w:val="24"/>
          <w:szCs w:val="24"/>
        </w:rPr>
        <w:t xml:space="preserve">Исх. от ________________ N ___________             </w:t>
      </w:r>
    </w:p>
    <w:p w14:paraId="4FB58571" w14:textId="77777777" w:rsidR="00DE78BC" w:rsidRPr="005C3EC9" w:rsidRDefault="00DE78BC" w:rsidP="005C3EC9">
      <w:pPr>
        <w:pStyle w:val="afff2"/>
        <w:jc w:val="left"/>
        <w:rPr>
          <w:rFonts w:ascii="Times New Roman" w:hAnsi="Times New Roman" w:cs="Times New Roman"/>
          <w:sz w:val="24"/>
          <w:szCs w:val="24"/>
        </w:rPr>
      </w:pPr>
      <w:r w:rsidRPr="005C3EC9">
        <w:rPr>
          <w:rFonts w:ascii="Times New Roman" w:hAnsi="Times New Roman" w:cs="Times New Roman"/>
          <w:sz w:val="24"/>
          <w:szCs w:val="24"/>
        </w:rPr>
        <w:t>поступило в __________________________</w:t>
      </w:r>
    </w:p>
    <w:p w14:paraId="3452F268" w14:textId="7DFF1639" w:rsidR="00DE78BC" w:rsidRPr="00470F97" w:rsidRDefault="00DE78BC" w:rsidP="00470F97">
      <w:pPr>
        <w:pStyle w:val="afff2"/>
        <w:jc w:val="left"/>
        <w:rPr>
          <w:rStyle w:val="afff1"/>
          <w:b w:val="0"/>
          <w:color w:val="auto"/>
          <w:sz w:val="24"/>
          <w:szCs w:val="24"/>
        </w:rPr>
      </w:pPr>
      <w:r w:rsidRPr="005C3EC9">
        <w:rPr>
          <w:rFonts w:ascii="Times New Roman" w:hAnsi="Times New Roman" w:cs="Times New Roman"/>
          <w:sz w:val="24"/>
          <w:szCs w:val="24"/>
        </w:rPr>
        <w:t>дата ___________________ N ___________</w:t>
      </w:r>
    </w:p>
    <w:p w14:paraId="6D2A4FA8" w14:textId="77777777" w:rsidR="00DE78BC" w:rsidRPr="00B95259" w:rsidRDefault="00DE78BC" w:rsidP="00E04AD6">
      <w:pPr>
        <w:pStyle w:val="afff2"/>
        <w:jc w:val="center"/>
        <w:rPr>
          <w:rFonts w:ascii="Times New Roman" w:hAnsi="Times New Roman" w:cs="Times New Roman"/>
          <w:sz w:val="24"/>
          <w:szCs w:val="24"/>
        </w:rPr>
      </w:pPr>
      <w:r w:rsidRPr="00B95259">
        <w:rPr>
          <w:rStyle w:val="afff1"/>
          <w:rFonts w:ascii="Times New Roman" w:hAnsi="Times New Roman" w:cs="Times New Roman"/>
          <w:color w:val="auto"/>
          <w:sz w:val="24"/>
          <w:szCs w:val="24"/>
        </w:rPr>
        <w:t>ЗАЯВЛЕНИЕ</w:t>
      </w:r>
    </w:p>
    <w:p w14:paraId="28E6764E" w14:textId="77777777" w:rsidR="00BF7209" w:rsidRPr="00B95259" w:rsidRDefault="00DE78BC" w:rsidP="00E04AD6">
      <w:pPr>
        <w:pStyle w:val="afff2"/>
        <w:jc w:val="center"/>
        <w:rPr>
          <w:rStyle w:val="afff1"/>
          <w:rFonts w:ascii="Times New Roman" w:hAnsi="Times New Roman" w:cs="Times New Roman"/>
          <w:color w:val="auto"/>
          <w:sz w:val="24"/>
          <w:szCs w:val="24"/>
        </w:rPr>
      </w:pPr>
      <w:r w:rsidRPr="00B95259">
        <w:rPr>
          <w:rStyle w:val="afff1"/>
          <w:rFonts w:ascii="Times New Roman" w:hAnsi="Times New Roman" w:cs="Times New Roman"/>
          <w:color w:val="auto"/>
          <w:sz w:val="24"/>
          <w:szCs w:val="24"/>
        </w:rPr>
        <w:t xml:space="preserve">на получение специального разрешения на движение по автомобильным </w:t>
      </w:r>
      <w:r w:rsidR="00BF7209" w:rsidRPr="00B95259">
        <w:rPr>
          <w:rStyle w:val="afff1"/>
          <w:rFonts w:ascii="Times New Roman" w:hAnsi="Times New Roman" w:cs="Times New Roman"/>
          <w:color w:val="auto"/>
          <w:sz w:val="24"/>
          <w:szCs w:val="24"/>
        </w:rPr>
        <w:t xml:space="preserve">дорогам  </w:t>
      </w:r>
    </w:p>
    <w:p w14:paraId="0B3EC2A4" w14:textId="2C5568A1" w:rsidR="00DE78BC" w:rsidRPr="00B95259" w:rsidRDefault="00BF7209" w:rsidP="00E04AD6">
      <w:pPr>
        <w:pStyle w:val="afff2"/>
        <w:jc w:val="center"/>
        <w:rPr>
          <w:rStyle w:val="afff1"/>
          <w:rFonts w:ascii="Times New Roman" w:hAnsi="Times New Roman" w:cs="Times New Roman"/>
          <w:color w:val="auto"/>
          <w:sz w:val="24"/>
          <w:szCs w:val="24"/>
        </w:rPr>
      </w:pPr>
      <w:r w:rsidRPr="00B95259">
        <w:rPr>
          <w:rStyle w:val="afff1"/>
          <w:rFonts w:ascii="Times New Roman" w:hAnsi="Times New Roman" w:cs="Times New Roman"/>
          <w:color w:val="auto"/>
          <w:sz w:val="24"/>
          <w:szCs w:val="24"/>
        </w:rPr>
        <w:t>тяжеловесного и (или) крупногабаритного  транспортного средства</w:t>
      </w:r>
    </w:p>
    <w:tbl>
      <w:tblPr>
        <w:tblW w:w="10065"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66"/>
        <w:gridCol w:w="1162"/>
        <w:gridCol w:w="470"/>
        <w:gridCol w:w="246"/>
        <w:gridCol w:w="437"/>
        <w:gridCol w:w="951"/>
        <w:gridCol w:w="446"/>
        <w:gridCol w:w="309"/>
        <w:gridCol w:w="320"/>
        <w:gridCol w:w="667"/>
        <w:gridCol w:w="449"/>
        <w:gridCol w:w="174"/>
        <w:gridCol w:w="523"/>
        <w:gridCol w:w="20"/>
        <w:gridCol w:w="990"/>
        <w:gridCol w:w="1235"/>
      </w:tblGrid>
      <w:tr w:rsidR="00DE78BC" w:rsidRPr="00B95259" w14:paraId="67DD852B" w14:textId="77777777" w:rsidTr="005C3EC9">
        <w:tc>
          <w:tcPr>
            <w:tcW w:w="10065" w:type="dxa"/>
            <w:gridSpan w:val="16"/>
            <w:tcBorders>
              <w:top w:val="single" w:sz="4" w:space="0" w:color="auto"/>
              <w:left w:val="single" w:sz="4" w:space="0" w:color="auto"/>
              <w:bottom w:val="single" w:sz="4" w:space="0" w:color="auto"/>
              <w:right w:val="single" w:sz="4" w:space="0" w:color="auto"/>
            </w:tcBorders>
          </w:tcPr>
          <w:p w14:paraId="01BDC28E"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Наименование, адрес и телефон владельца транспортного средства</w:t>
            </w:r>
          </w:p>
        </w:tc>
      </w:tr>
      <w:tr w:rsidR="00DE78BC" w:rsidRPr="00B95259" w14:paraId="26354BEF" w14:textId="77777777" w:rsidTr="005C3EC9">
        <w:tc>
          <w:tcPr>
            <w:tcW w:w="10065" w:type="dxa"/>
            <w:gridSpan w:val="1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4ABCAF" w14:textId="77777777" w:rsidR="00DE78BC" w:rsidRPr="00B95259" w:rsidRDefault="00DE78BC" w:rsidP="00E04AD6">
            <w:pPr>
              <w:pStyle w:val="affffa"/>
              <w:rPr>
                <w:rFonts w:ascii="Times New Roman" w:hAnsi="Times New Roman" w:cs="Times New Roman"/>
              </w:rPr>
            </w:pPr>
          </w:p>
        </w:tc>
      </w:tr>
      <w:tr w:rsidR="00DE78BC" w:rsidRPr="00B95259" w14:paraId="7FC02D86" w14:textId="77777777" w:rsidTr="005C3EC9">
        <w:tc>
          <w:tcPr>
            <w:tcW w:w="10065" w:type="dxa"/>
            <w:gridSpan w:val="1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AED8CD" w14:textId="77777777" w:rsidR="00DE78BC" w:rsidRPr="00B95259" w:rsidRDefault="00DE78BC" w:rsidP="00E04AD6">
            <w:pPr>
              <w:pStyle w:val="affffa"/>
              <w:rPr>
                <w:rFonts w:ascii="Times New Roman" w:hAnsi="Times New Roman" w:cs="Times New Roman"/>
              </w:rPr>
            </w:pPr>
          </w:p>
        </w:tc>
      </w:tr>
      <w:tr w:rsidR="00DE78BC" w:rsidRPr="00B95259" w14:paraId="4D8E5170" w14:textId="77777777" w:rsidTr="005C3EC9">
        <w:tc>
          <w:tcPr>
            <w:tcW w:w="3981" w:type="dxa"/>
            <w:gridSpan w:val="5"/>
            <w:tcBorders>
              <w:top w:val="single" w:sz="4" w:space="0" w:color="auto"/>
              <w:left w:val="single" w:sz="4" w:space="0" w:color="auto"/>
              <w:bottom w:val="single" w:sz="4" w:space="0" w:color="auto"/>
              <w:right w:val="single" w:sz="4" w:space="0" w:color="auto"/>
            </w:tcBorders>
          </w:tcPr>
          <w:p w14:paraId="0A9F73F4"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 xml:space="preserve">ИНН, ОГРН / ОГРИП </w:t>
            </w:r>
          </w:p>
          <w:p w14:paraId="22301E4D"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владельца транспортного средства</w:t>
            </w:r>
            <w:hyperlink w:anchor="sub_111" w:history="1">
              <w:r w:rsidRPr="00B95259">
                <w:rPr>
                  <w:rStyle w:val="afff3"/>
                  <w:rFonts w:ascii="Times New Roman" w:hAnsi="Times New Roman"/>
                  <w:sz w:val="24"/>
                  <w:szCs w:val="24"/>
                </w:rPr>
                <w:t>*</w:t>
              </w:r>
            </w:hyperlink>
          </w:p>
        </w:tc>
        <w:tc>
          <w:tcPr>
            <w:tcW w:w="6084" w:type="dxa"/>
            <w:gridSpan w:val="11"/>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072E77" w14:textId="77777777" w:rsidR="00DE78BC" w:rsidRPr="00B95259" w:rsidRDefault="00DE78BC" w:rsidP="00E04AD6">
            <w:pPr>
              <w:pStyle w:val="affffa"/>
              <w:rPr>
                <w:rFonts w:ascii="Times New Roman" w:hAnsi="Times New Roman" w:cs="Times New Roman"/>
              </w:rPr>
            </w:pPr>
          </w:p>
        </w:tc>
      </w:tr>
      <w:tr w:rsidR="00DE78BC" w:rsidRPr="00B95259" w14:paraId="419DD2A7" w14:textId="77777777" w:rsidTr="005C3EC9">
        <w:tc>
          <w:tcPr>
            <w:tcW w:w="10065" w:type="dxa"/>
            <w:gridSpan w:val="16"/>
            <w:tcBorders>
              <w:top w:val="single" w:sz="4" w:space="0" w:color="auto"/>
              <w:left w:val="single" w:sz="4" w:space="0" w:color="auto"/>
              <w:bottom w:val="single" w:sz="4" w:space="0" w:color="auto"/>
              <w:right w:val="single" w:sz="4" w:space="0" w:color="auto"/>
            </w:tcBorders>
          </w:tcPr>
          <w:p w14:paraId="67D71718" w14:textId="601F7DE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Маршрут движения</w:t>
            </w:r>
            <w:r w:rsidR="00DF0BC1" w:rsidRPr="00B95259">
              <w:rPr>
                <w:rFonts w:ascii="Times New Roman" w:hAnsi="Times New Roman" w:cs="Times New Roman"/>
              </w:rPr>
              <w:t xml:space="preserve"> </w:t>
            </w:r>
          </w:p>
        </w:tc>
      </w:tr>
      <w:tr w:rsidR="00DE78BC" w:rsidRPr="00B95259" w14:paraId="4EE2A5B7" w14:textId="77777777" w:rsidTr="005C3EC9">
        <w:tc>
          <w:tcPr>
            <w:tcW w:w="10065" w:type="dxa"/>
            <w:gridSpan w:val="1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A72FD3" w14:textId="77777777" w:rsidR="00DE78BC" w:rsidRPr="00B95259" w:rsidRDefault="00DE78BC" w:rsidP="00E04AD6">
            <w:pPr>
              <w:pStyle w:val="affffa"/>
              <w:rPr>
                <w:rFonts w:ascii="Times New Roman" w:hAnsi="Times New Roman" w:cs="Times New Roman"/>
              </w:rPr>
            </w:pPr>
          </w:p>
        </w:tc>
      </w:tr>
      <w:tr w:rsidR="00DE78BC" w:rsidRPr="00B95259" w14:paraId="40C40C08" w14:textId="77777777" w:rsidTr="005C3EC9">
        <w:tc>
          <w:tcPr>
            <w:tcW w:w="7840" w:type="dxa"/>
            <w:gridSpan w:val="14"/>
            <w:tcBorders>
              <w:top w:val="single" w:sz="4" w:space="0" w:color="auto"/>
              <w:left w:val="single" w:sz="4" w:space="0" w:color="auto"/>
              <w:bottom w:val="single" w:sz="4" w:space="0" w:color="auto"/>
              <w:right w:val="single" w:sz="4" w:space="0" w:color="auto"/>
            </w:tcBorders>
          </w:tcPr>
          <w:p w14:paraId="67FC452E"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Вид перевозки (международная, межрегиональная, местная)</w:t>
            </w:r>
          </w:p>
        </w:tc>
        <w:tc>
          <w:tcPr>
            <w:tcW w:w="2225" w:type="dxa"/>
            <w:gridSpan w:val="2"/>
            <w:tcBorders>
              <w:top w:val="single" w:sz="4" w:space="0" w:color="auto"/>
              <w:left w:val="single" w:sz="4" w:space="0" w:color="auto"/>
              <w:bottom w:val="single" w:sz="4" w:space="0" w:color="auto"/>
              <w:right w:val="single" w:sz="4" w:space="0" w:color="auto"/>
            </w:tcBorders>
          </w:tcPr>
          <w:p w14:paraId="53F6DE89" w14:textId="77777777" w:rsidR="00DE78BC" w:rsidRPr="00B95259" w:rsidRDefault="00DE78BC" w:rsidP="00E04AD6">
            <w:pPr>
              <w:pStyle w:val="affffa"/>
              <w:rPr>
                <w:rFonts w:ascii="Times New Roman" w:hAnsi="Times New Roman" w:cs="Times New Roman"/>
              </w:rPr>
            </w:pPr>
          </w:p>
        </w:tc>
      </w:tr>
      <w:tr w:rsidR="00DE78BC" w:rsidRPr="00B95259" w14:paraId="66FACF97" w14:textId="77777777" w:rsidTr="005C3EC9">
        <w:tc>
          <w:tcPr>
            <w:tcW w:w="3981" w:type="dxa"/>
            <w:gridSpan w:val="5"/>
            <w:tcBorders>
              <w:top w:val="single" w:sz="4" w:space="0" w:color="auto"/>
              <w:left w:val="single" w:sz="4" w:space="0" w:color="auto"/>
              <w:bottom w:val="single" w:sz="4" w:space="0" w:color="auto"/>
              <w:right w:val="single" w:sz="4" w:space="0" w:color="auto"/>
            </w:tcBorders>
          </w:tcPr>
          <w:p w14:paraId="3C0E55B7"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На срок</w:t>
            </w:r>
          </w:p>
        </w:tc>
        <w:tc>
          <w:tcPr>
            <w:tcW w:w="1706" w:type="dxa"/>
            <w:gridSpan w:val="3"/>
            <w:tcBorders>
              <w:top w:val="single" w:sz="4" w:space="0" w:color="auto"/>
              <w:left w:val="single" w:sz="4" w:space="0" w:color="auto"/>
              <w:bottom w:val="single" w:sz="4" w:space="0" w:color="auto"/>
              <w:right w:val="single" w:sz="4" w:space="0" w:color="auto"/>
            </w:tcBorders>
          </w:tcPr>
          <w:p w14:paraId="0CFB19E9"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с</w:t>
            </w:r>
          </w:p>
        </w:tc>
        <w:tc>
          <w:tcPr>
            <w:tcW w:w="1436"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1DBD9D" w14:textId="77777777" w:rsidR="00DE78BC" w:rsidRPr="00B95259" w:rsidRDefault="00DE78BC" w:rsidP="00E04AD6">
            <w:pPr>
              <w:pStyle w:val="affffa"/>
              <w:rPr>
                <w:rFonts w:ascii="Times New Roman" w:hAnsi="Times New Roman" w:cs="Times New Roman"/>
              </w:rPr>
            </w:pPr>
          </w:p>
        </w:tc>
        <w:tc>
          <w:tcPr>
            <w:tcW w:w="1707" w:type="dxa"/>
            <w:gridSpan w:val="4"/>
            <w:tcBorders>
              <w:top w:val="single" w:sz="4" w:space="0" w:color="auto"/>
              <w:left w:val="single" w:sz="4" w:space="0" w:color="auto"/>
              <w:bottom w:val="single" w:sz="4" w:space="0" w:color="auto"/>
              <w:right w:val="single" w:sz="4" w:space="0" w:color="auto"/>
            </w:tcBorders>
          </w:tcPr>
          <w:p w14:paraId="47FFEBD4"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по</w:t>
            </w:r>
          </w:p>
        </w:tc>
        <w:tc>
          <w:tcPr>
            <w:tcW w:w="123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06FBE8" w14:textId="77777777" w:rsidR="00DE78BC" w:rsidRPr="00B95259" w:rsidRDefault="00DE78BC" w:rsidP="00E04AD6">
            <w:pPr>
              <w:pStyle w:val="affffa"/>
              <w:rPr>
                <w:rFonts w:ascii="Times New Roman" w:hAnsi="Times New Roman" w:cs="Times New Roman"/>
              </w:rPr>
            </w:pPr>
          </w:p>
        </w:tc>
      </w:tr>
      <w:tr w:rsidR="00DE78BC" w:rsidRPr="00B95259" w14:paraId="3AB6CBE6" w14:textId="77777777" w:rsidTr="005C3EC9">
        <w:tc>
          <w:tcPr>
            <w:tcW w:w="3981" w:type="dxa"/>
            <w:gridSpan w:val="5"/>
            <w:tcBorders>
              <w:top w:val="single" w:sz="4" w:space="0" w:color="auto"/>
              <w:left w:val="single" w:sz="4" w:space="0" w:color="auto"/>
              <w:bottom w:val="single" w:sz="4" w:space="0" w:color="auto"/>
              <w:right w:val="single" w:sz="4" w:space="0" w:color="auto"/>
            </w:tcBorders>
          </w:tcPr>
          <w:p w14:paraId="3EFACBAB"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На количество поездок</w:t>
            </w:r>
          </w:p>
        </w:tc>
        <w:tc>
          <w:tcPr>
            <w:tcW w:w="6084" w:type="dxa"/>
            <w:gridSpan w:val="11"/>
            <w:tcBorders>
              <w:top w:val="single" w:sz="4" w:space="0" w:color="auto"/>
              <w:left w:val="single" w:sz="4" w:space="0" w:color="auto"/>
              <w:bottom w:val="single" w:sz="4" w:space="0" w:color="auto"/>
              <w:right w:val="single" w:sz="4" w:space="0" w:color="auto"/>
            </w:tcBorders>
          </w:tcPr>
          <w:p w14:paraId="3664239B" w14:textId="77777777" w:rsidR="00DE78BC" w:rsidRPr="00B95259" w:rsidRDefault="00DE78BC" w:rsidP="00E04AD6">
            <w:pPr>
              <w:pStyle w:val="affffa"/>
              <w:rPr>
                <w:rFonts w:ascii="Times New Roman" w:hAnsi="Times New Roman" w:cs="Times New Roman"/>
              </w:rPr>
            </w:pPr>
          </w:p>
        </w:tc>
      </w:tr>
      <w:tr w:rsidR="00DE78BC" w:rsidRPr="00B95259" w14:paraId="039897C1" w14:textId="77777777" w:rsidTr="005C3EC9">
        <w:tc>
          <w:tcPr>
            <w:tcW w:w="3981" w:type="dxa"/>
            <w:gridSpan w:val="5"/>
            <w:tcBorders>
              <w:top w:val="single" w:sz="4" w:space="0" w:color="auto"/>
              <w:left w:val="single" w:sz="4" w:space="0" w:color="auto"/>
              <w:bottom w:val="single" w:sz="4" w:space="0" w:color="auto"/>
              <w:right w:val="single" w:sz="4" w:space="0" w:color="auto"/>
            </w:tcBorders>
          </w:tcPr>
          <w:p w14:paraId="11B90130"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Характеристика груза:</w:t>
            </w:r>
          </w:p>
        </w:tc>
        <w:tc>
          <w:tcPr>
            <w:tcW w:w="1397" w:type="dxa"/>
            <w:gridSpan w:val="2"/>
            <w:tcBorders>
              <w:top w:val="single" w:sz="4" w:space="0" w:color="auto"/>
              <w:left w:val="single" w:sz="4" w:space="0" w:color="auto"/>
              <w:bottom w:val="single" w:sz="4" w:space="0" w:color="auto"/>
              <w:right w:val="single" w:sz="4" w:space="0" w:color="auto"/>
            </w:tcBorders>
          </w:tcPr>
          <w:p w14:paraId="016F3E9F"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Делимый</w:t>
            </w:r>
          </w:p>
        </w:tc>
        <w:tc>
          <w:tcPr>
            <w:tcW w:w="2442" w:type="dxa"/>
            <w:gridSpan w:val="6"/>
            <w:tcBorders>
              <w:top w:val="single" w:sz="4" w:space="0" w:color="auto"/>
              <w:left w:val="single" w:sz="4" w:space="0" w:color="auto"/>
              <w:bottom w:val="single" w:sz="4" w:space="0" w:color="auto"/>
              <w:right w:val="single" w:sz="4" w:space="0" w:color="auto"/>
            </w:tcBorders>
          </w:tcPr>
          <w:p w14:paraId="23C2055F"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да</w:t>
            </w:r>
          </w:p>
        </w:tc>
        <w:tc>
          <w:tcPr>
            <w:tcW w:w="2245" w:type="dxa"/>
            <w:gridSpan w:val="3"/>
            <w:tcBorders>
              <w:top w:val="single" w:sz="4" w:space="0" w:color="auto"/>
              <w:left w:val="single" w:sz="4" w:space="0" w:color="auto"/>
              <w:bottom w:val="single" w:sz="4" w:space="0" w:color="auto"/>
              <w:right w:val="single" w:sz="4" w:space="0" w:color="auto"/>
            </w:tcBorders>
          </w:tcPr>
          <w:p w14:paraId="6554DC69"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нет</w:t>
            </w:r>
          </w:p>
        </w:tc>
      </w:tr>
      <w:tr w:rsidR="00DE78BC" w:rsidRPr="00B95259" w14:paraId="10CD5E3B" w14:textId="77777777" w:rsidTr="005C3EC9">
        <w:tc>
          <w:tcPr>
            <w:tcW w:w="5378" w:type="dxa"/>
            <w:gridSpan w:val="7"/>
            <w:tcBorders>
              <w:top w:val="single" w:sz="4" w:space="0" w:color="auto"/>
              <w:left w:val="single" w:sz="4" w:space="0" w:color="auto"/>
              <w:bottom w:val="single" w:sz="4" w:space="0" w:color="auto"/>
              <w:right w:val="single" w:sz="4" w:space="0" w:color="auto"/>
            </w:tcBorders>
          </w:tcPr>
          <w:p w14:paraId="10027CB1"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Наименование</w:t>
            </w:r>
            <w:hyperlink w:anchor="sub_222" w:history="1">
              <w:r w:rsidRPr="00B95259">
                <w:rPr>
                  <w:rStyle w:val="afff3"/>
                  <w:rFonts w:ascii="Times New Roman" w:hAnsi="Times New Roman"/>
                  <w:sz w:val="24"/>
                  <w:szCs w:val="24"/>
                </w:rPr>
                <w:t>**</w:t>
              </w:r>
            </w:hyperlink>
          </w:p>
        </w:tc>
        <w:tc>
          <w:tcPr>
            <w:tcW w:w="2442" w:type="dxa"/>
            <w:gridSpan w:val="6"/>
            <w:tcBorders>
              <w:top w:val="single" w:sz="4" w:space="0" w:color="auto"/>
              <w:left w:val="single" w:sz="4" w:space="0" w:color="auto"/>
              <w:bottom w:val="single" w:sz="4" w:space="0" w:color="auto"/>
              <w:right w:val="single" w:sz="4" w:space="0" w:color="auto"/>
            </w:tcBorders>
          </w:tcPr>
          <w:p w14:paraId="4A7640E8"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Габариты</w:t>
            </w:r>
          </w:p>
        </w:tc>
        <w:tc>
          <w:tcPr>
            <w:tcW w:w="2245" w:type="dxa"/>
            <w:gridSpan w:val="3"/>
            <w:tcBorders>
              <w:top w:val="single" w:sz="4" w:space="0" w:color="auto"/>
              <w:left w:val="single" w:sz="4" w:space="0" w:color="auto"/>
              <w:bottom w:val="single" w:sz="4" w:space="0" w:color="auto"/>
              <w:right w:val="single" w:sz="4" w:space="0" w:color="auto"/>
            </w:tcBorders>
          </w:tcPr>
          <w:p w14:paraId="35A4DD5F"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Масса</w:t>
            </w:r>
          </w:p>
        </w:tc>
      </w:tr>
      <w:tr w:rsidR="00DE78BC" w:rsidRPr="00B95259" w14:paraId="1E2FBEA4" w14:textId="77777777" w:rsidTr="005C3EC9">
        <w:tc>
          <w:tcPr>
            <w:tcW w:w="5378" w:type="dxa"/>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A4B34F" w14:textId="77777777" w:rsidR="00DE78BC" w:rsidRPr="00B95259" w:rsidRDefault="00DE78BC" w:rsidP="00E04AD6">
            <w:pPr>
              <w:rPr>
                <w:rFonts w:ascii="Times New Roman" w:hAnsi="Times New Roman"/>
                <w:sz w:val="24"/>
                <w:szCs w:val="24"/>
              </w:rPr>
            </w:pPr>
          </w:p>
        </w:tc>
        <w:tc>
          <w:tcPr>
            <w:tcW w:w="2442"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67FA82E" w14:textId="77777777" w:rsidR="00DE78BC" w:rsidRPr="00B95259" w:rsidRDefault="00DE78BC" w:rsidP="00E04AD6">
            <w:pPr>
              <w:pStyle w:val="affffa"/>
              <w:rPr>
                <w:rFonts w:ascii="Times New Roman" w:hAnsi="Times New Roman" w:cs="Times New Roman"/>
              </w:rPr>
            </w:pPr>
          </w:p>
        </w:tc>
        <w:tc>
          <w:tcPr>
            <w:tcW w:w="2245"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63B551" w14:textId="77777777" w:rsidR="00DE78BC" w:rsidRPr="00B95259" w:rsidRDefault="00DE78BC" w:rsidP="00E04AD6">
            <w:pPr>
              <w:pStyle w:val="affffa"/>
              <w:rPr>
                <w:rFonts w:ascii="Times New Roman" w:hAnsi="Times New Roman" w:cs="Times New Roman"/>
              </w:rPr>
            </w:pPr>
          </w:p>
        </w:tc>
      </w:tr>
      <w:tr w:rsidR="00DE78BC" w:rsidRPr="00B95259" w14:paraId="38E535B8" w14:textId="77777777" w:rsidTr="005C3EC9">
        <w:tc>
          <w:tcPr>
            <w:tcW w:w="10065" w:type="dxa"/>
            <w:gridSpan w:val="16"/>
            <w:tcBorders>
              <w:top w:val="single" w:sz="4" w:space="0" w:color="auto"/>
              <w:left w:val="single" w:sz="4" w:space="0" w:color="auto"/>
              <w:bottom w:val="single" w:sz="4" w:space="0" w:color="auto"/>
              <w:right w:val="single" w:sz="4" w:space="0" w:color="auto"/>
            </w:tcBorders>
          </w:tcPr>
          <w:p w14:paraId="28B167BB"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Транспортное средство (автопоезд) (марка и модель транспортного средства (тягача, прицепа (полуприцепа)), государственный регистрационный знак транспортного средства (тягача, прицепа (полуприцепа))</w:t>
            </w:r>
          </w:p>
        </w:tc>
      </w:tr>
      <w:tr w:rsidR="00DE78BC" w:rsidRPr="00B95259" w14:paraId="6680350E" w14:textId="77777777" w:rsidTr="005C3EC9">
        <w:tc>
          <w:tcPr>
            <w:tcW w:w="10065" w:type="dxa"/>
            <w:gridSpan w:val="1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4AA3F1" w14:textId="77777777" w:rsidR="00DE78BC" w:rsidRPr="00B95259" w:rsidRDefault="00DE78BC" w:rsidP="00E04AD6">
            <w:pPr>
              <w:pStyle w:val="affffa"/>
              <w:rPr>
                <w:rFonts w:ascii="Times New Roman" w:hAnsi="Times New Roman" w:cs="Times New Roman"/>
              </w:rPr>
            </w:pPr>
          </w:p>
        </w:tc>
      </w:tr>
      <w:tr w:rsidR="00DE78BC" w:rsidRPr="00B95259" w14:paraId="59CF9DA8" w14:textId="77777777" w:rsidTr="005C3EC9">
        <w:tc>
          <w:tcPr>
            <w:tcW w:w="10065" w:type="dxa"/>
            <w:gridSpan w:val="16"/>
            <w:tcBorders>
              <w:top w:val="single" w:sz="4" w:space="0" w:color="auto"/>
              <w:left w:val="single" w:sz="4" w:space="0" w:color="auto"/>
              <w:bottom w:val="single" w:sz="4" w:space="0" w:color="auto"/>
              <w:right w:val="single" w:sz="4" w:space="0" w:color="auto"/>
            </w:tcBorders>
          </w:tcPr>
          <w:p w14:paraId="5F80587D"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Параметры транспортного средства (автопоезда)</w:t>
            </w:r>
          </w:p>
        </w:tc>
      </w:tr>
      <w:tr w:rsidR="00DE78BC" w:rsidRPr="00B95259" w14:paraId="1F37F5C4" w14:textId="77777777" w:rsidTr="005C3EC9">
        <w:tc>
          <w:tcPr>
            <w:tcW w:w="3544" w:type="dxa"/>
            <w:gridSpan w:val="4"/>
            <w:vMerge w:val="restart"/>
            <w:tcBorders>
              <w:top w:val="single" w:sz="4" w:space="0" w:color="auto"/>
              <w:left w:val="single" w:sz="4" w:space="0" w:color="auto"/>
              <w:bottom w:val="single" w:sz="4" w:space="0" w:color="auto"/>
              <w:right w:val="single" w:sz="4" w:space="0" w:color="auto"/>
            </w:tcBorders>
          </w:tcPr>
          <w:p w14:paraId="0CE0259A"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Масса транспортного средства (автопоезда) без груза/с грузом (т)</w:t>
            </w:r>
          </w:p>
        </w:tc>
        <w:tc>
          <w:tcPr>
            <w:tcW w:w="1834" w:type="dxa"/>
            <w:gridSpan w:val="3"/>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0F4A2F" w14:textId="77777777" w:rsidR="00DE78BC" w:rsidRPr="00B95259" w:rsidRDefault="00DE78BC" w:rsidP="00E04AD6">
            <w:pPr>
              <w:pStyle w:val="affffa"/>
              <w:rPr>
                <w:rFonts w:ascii="Times New Roman" w:hAnsi="Times New Roman" w:cs="Times New Roman"/>
              </w:rPr>
            </w:pPr>
          </w:p>
        </w:tc>
        <w:tc>
          <w:tcPr>
            <w:tcW w:w="1919" w:type="dxa"/>
            <w:gridSpan w:val="5"/>
            <w:tcBorders>
              <w:top w:val="single" w:sz="4" w:space="0" w:color="auto"/>
              <w:left w:val="single" w:sz="4" w:space="0" w:color="auto"/>
              <w:bottom w:val="single" w:sz="4" w:space="0" w:color="auto"/>
              <w:right w:val="single" w:sz="4" w:space="0" w:color="auto"/>
            </w:tcBorders>
          </w:tcPr>
          <w:p w14:paraId="7B9D9A41"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Масса тягача (т)</w:t>
            </w:r>
          </w:p>
        </w:tc>
        <w:tc>
          <w:tcPr>
            <w:tcW w:w="2768" w:type="dxa"/>
            <w:gridSpan w:val="4"/>
            <w:tcBorders>
              <w:top w:val="single" w:sz="4" w:space="0" w:color="auto"/>
              <w:left w:val="single" w:sz="4" w:space="0" w:color="auto"/>
              <w:bottom w:val="single" w:sz="4" w:space="0" w:color="auto"/>
              <w:right w:val="single" w:sz="4" w:space="0" w:color="auto"/>
            </w:tcBorders>
          </w:tcPr>
          <w:p w14:paraId="68339DC1"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Масса прицепа (полуприцепа) (т)</w:t>
            </w:r>
          </w:p>
        </w:tc>
      </w:tr>
      <w:tr w:rsidR="00DE78BC" w:rsidRPr="00B95259" w14:paraId="5CC51E6E" w14:textId="77777777" w:rsidTr="005C3EC9">
        <w:tc>
          <w:tcPr>
            <w:tcW w:w="3544" w:type="dxa"/>
            <w:gridSpan w:val="4"/>
            <w:vMerge/>
            <w:tcBorders>
              <w:top w:val="single" w:sz="4" w:space="0" w:color="auto"/>
              <w:left w:val="single" w:sz="4" w:space="0" w:color="auto"/>
              <w:bottom w:val="single" w:sz="4" w:space="0" w:color="auto"/>
              <w:right w:val="single" w:sz="4" w:space="0" w:color="auto"/>
            </w:tcBorders>
          </w:tcPr>
          <w:p w14:paraId="40DC3552" w14:textId="77777777" w:rsidR="00DE78BC" w:rsidRPr="00B95259" w:rsidRDefault="00DE78BC" w:rsidP="00E04AD6">
            <w:pPr>
              <w:pStyle w:val="affffa"/>
              <w:rPr>
                <w:rFonts w:ascii="Times New Roman" w:hAnsi="Times New Roman" w:cs="Times New Roman"/>
              </w:rPr>
            </w:pPr>
          </w:p>
        </w:tc>
        <w:tc>
          <w:tcPr>
            <w:tcW w:w="1834" w:type="dxa"/>
            <w:gridSpan w:val="3"/>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F671D0" w14:textId="77777777" w:rsidR="00DE78BC" w:rsidRPr="00B95259" w:rsidRDefault="00DE78BC" w:rsidP="00E04AD6">
            <w:pPr>
              <w:pStyle w:val="affffa"/>
              <w:rPr>
                <w:rFonts w:ascii="Times New Roman" w:hAnsi="Times New Roman" w:cs="Times New Roman"/>
              </w:rPr>
            </w:pPr>
          </w:p>
        </w:tc>
        <w:tc>
          <w:tcPr>
            <w:tcW w:w="1919"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792F66" w14:textId="77777777" w:rsidR="00DE78BC" w:rsidRPr="00B95259" w:rsidRDefault="00DE78BC" w:rsidP="00E04AD6">
            <w:pPr>
              <w:pStyle w:val="affffa"/>
              <w:rPr>
                <w:rFonts w:ascii="Times New Roman" w:hAnsi="Times New Roman" w:cs="Times New Roman"/>
              </w:rPr>
            </w:pPr>
          </w:p>
        </w:tc>
        <w:tc>
          <w:tcPr>
            <w:tcW w:w="2768"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1C390B" w14:textId="77777777" w:rsidR="00DE78BC" w:rsidRPr="00B95259" w:rsidRDefault="00DE78BC" w:rsidP="00E04AD6">
            <w:pPr>
              <w:pStyle w:val="affffa"/>
              <w:rPr>
                <w:rFonts w:ascii="Times New Roman" w:hAnsi="Times New Roman" w:cs="Times New Roman"/>
              </w:rPr>
            </w:pPr>
          </w:p>
        </w:tc>
      </w:tr>
      <w:tr w:rsidR="00DE78BC" w:rsidRPr="00B95259" w14:paraId="718EC726" w14:textId="77777777" w:rsidTr="005C3EC9">
        <w:tc>
          <w:tcPr>
            <w:tcW w:w="3298" w:type="dxa"/>
            <w:gridSpan w:val="3"/>
            <w:tcBorders>
              <w:top w:val="single" w:sz="4" w:space="0" w:color="auto"/>
              <w:left w:val="single" w:sz="4" w:space="0" w:color="auto"/>
              <w:bottom w:val="single" w:sz="4" w:space="0" w:color="auto"/>
              <w:right w:val="single" w:sz="4" w:space="0" w:color="auto"/>
            </w:tcBorders>
          </w:tcPr>
          <w:p w14:paraId="112D4E16"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Расстояния между осями</w:t>
            </w:r>
          </w:p>
        </w:tc>
        <w:tc>
          <w:tcPr>
            <w:tcW w:w="6767"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195998" w14:textId="77777777" w:rsidR="00DE78BC" w:rsidRPr="00B95259" w:rsidRDefault="00DE78BC" w:rsidP="00E04AD6">
            <w:pPr>
              <w:pStyle w:val="affffa"/>
              <w:rPr>
                <w:rFonts w:ascii="Times New Roman" w:hAnsi="Times New Roman" w:cs="Times New Roman"/>
              </w:rPr>
            </w:pPr>
          </w:p>
        </w:tc>
      </w:tr>
      <w:tr w:rsidR="00DE78BC" w:rsidRPr="00B95259" w14:paraId="2FF4A2F6" w14:textId="77777777" w:rsidTr="005C3EC9">
        <w:tc>
          <w:tcPr>
            <w:tcW w:w="3298" w:type="dxa"/>
            <w:gridSpan w:val="3"/>
            <w:tcBorders>
              <w:top w:val="single" w:sz="4" w:space="0" w:color="auto"/>
              <w:left w:val="single" w:sz="4" w:space="0" w:color="auto"/>
              <w:bottom w:val="single" w:sz="4" w:space="0" w:color="auto"/>
              <w:right w:val="single" w:sz="4" w:space="0" w:color="auto"/>
            </w:tcBorders>
          </w:tcPr>
          <w:p w14:paraId="0D7B0015"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Нагрузки на оси (т)</w:t>
            </w:r>
          </w:p>
        </w:tc>
        <w:tc>
          <w:tcPr>
            <w:tcW w:w="6767"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BEE219" w14:textId="77777777" w:rsidR="00DE78BC" w:rsidRPr="00B95259" w:rsidRDefault="00DE78BC" w:rsidP="00E04AD6">
            <w:pPr>
              <w:pStyle w:val="affffa"/>
              <w:rPr>
                <w:rFonts w:ascii="Times New Roman" w:hAnsi="Times New Roman" w:cs="Times New Roman"/>
              </w:rPr>
            </w:pPr>
          </w:p>
        </w:tc>
      </w:tr>
      <w:tr w:rsidR="00DE78BC" w:rsidRPr="00B95259" w14:paraId="7E8B2975" w14:textId="77777777" w:rsidTr="005C3EC9">
        <w:tc>
          <w:tcPr>
            <w:tcW w:w="10065" w:type="dxa"/>
            <w:gridSpan w:val="16"/>
            <w:tcBorders>
              <w:top w:val="single" w:sz="4" w:space="0" w:color="auto"/>
              <w:left w:val="single" w:sz="4" w:space="0" w:color="auto"/>
              <w:bottom w:val="single" w:sz="4" w:space="0" w:color="auto"/>
              <w:right w:val="single" w:sz="4" w:space="0" w:color="auto"/>
            </w:tcBorders>
          </w:tcPr>
          <w:p w14:paraId="571C94F4"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Габариты транспортного средства (автопоезда):</w:t>
            </w:r>
          </w:p>
        </w:tc>
      </w:tr>
      <w:tr w:rsidR="00DE78BC" w:rsidRPr="00B95259" w14:paraId="1D7B1E59" w14:textId="77777777" w:rsidTr="005C3EC9">
        <w:tc>
          <w:tcPr>
            <w:tcW w:w="1666" w:type="dxa"/>
            <w:tcBorders>
              <w:top w:val="single" w:sz="4" w:space="0" w:color="auto"/>
              <w:left w:val="single" w:sz="4" w:space="0" w:color="auto"/>
              <w:bottom w:val="single" w:sz="4" w:space="0" w:color="auto"/>
              <w:right w:val="single" w:sz="4" w:space="0" w:color="auto"/>
            </w:tcBorders>
          </w:tcPr>
          <w:p w14:paraId="3BC25F05"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Длина(м)</w:t>
            </w:r>
          </w:p>
        </w:tc>
        <w:tc>
          <w:tcPr>
            <w:tcW w:w="1632" w:type="dxa"/>
            <w:gridSpan w:val="2"/>
            <w:tcBorders>
              <w:top w:val="single" w:sz="4" w:space="0" w:color="auto"/>
              <w:left w:val="single" w:sz="4" w:space="0" w:color="auto"/>
              <w:bottom w:val="single" w:sz="4" w:space="0" w:color="auto"/>
              <w:right w:val="single" w:sz="4" w:space="0" w:color="auto"/>
            </w:tcBorders>
          </w:tcPr>
          <w:p w14:paraId="2AC423DA"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Ширина (м)</w:t>
            </w:r>
          </w:p>
        </w:tc>
        <w:tc>
          <w:tcPr>
            <w:tcW w:w="1634" w:type="dxa"/>
            <w:gridSpan w:val="3"/>
            <w:tcBorders>
              <w:top w:val="single" w:sz="4" w:space="0" w:color="auto"/>
              <w:left w:val="single" w:sz="4" w:space="0" w:color="auto"/>
              <w:bottom w:val="single" w:sz="4" w:space="0" w:color="auto"/>
              <w:right w:val="single" w:sz="4" w:space="0" w:color="auto"/>
            </w:tcBorders>
          </w:tcPr>
          <w:p w14:paraId="41A01E4A"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Высота (м)</w:t>
            </w:r>
          </w:p>
        </w:tc>
        <w:tc>
          <w:tcPr>
            <w:tcW w:w="5133" w:type="dxa"/>
            <w:gridSpan w:val="10"/>
            <w:tcBorders>
              <w:top w:val="single" w:sz="4" w:space="0" w:color="auto"/>
              <w:left w:val="single" w:sz="4" w:space="0" w:color="auto"/>
              <w:bottom w:val="single" w:sz="4" w:space="0" w:color="auto"/>
              <w:right w:val="single" w:sz="4" w:space="0" w:color="auto"/>
            </w:tcBorders>
          </w:tcPr>
          <w:p w14:paraId="36B6CA49"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Минимальный радиус поворота с грузом (м)</w:t>
            </w:r>
          </w:p>
        </w:tc>
      </w:tr>
      <w:tr w:rsidR="00DE78BC" w:rsidRPr="00B95259" w14:paraId="3CCCB6AC" w14:textId="77777777" w:rsidTr="005C3EC9">
        <w:tc>
          <w:tcPr>
            <w:tcW w:w="16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480F48" w14:textId="77777777" w:rsidR="00DE78BC" w:rsidRPr="00B95259" w:rsidRDefault="00DE78BC" w:rsidP="00E04AD6">
            <w:pPr>
              <w:pStyle w:val="affffa"/>
              <w:rPr>
                <w:rFonts w:ascii="Times New Roman" w:hAnsi="Times New Roman" w:cs="Times New Roman"/>
              </w:rPr>
            </w:pPr>
          </w:p>
        </w:tc>
        <w:tc>
          <w:tcPr>
            <w:tcW w:w="163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7EF38E" w14:textId="77777777" w:rsidR="00DE78BC" w:rsidRPr="00B95259" w:rsidRDefault="00DE78BC" w:rsidP="00E04AD6">
            <w:pPr>
              <w:pStyle w:val="affffa"/>
              <w:rPr>
                <w:rFonts w:ascii="Times New Roman" w:hAnsi="Times New Roman" w:cs="Times New Roman"/>
              </w:rPr>
            </w:pPr>
          </w:p>
        </w:tc>
        <w:tc>
          <w:tcPr>
            <w:tcW w:w="1634"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52637B" w14:textId="77777777" w:rsidR="00DE78BC" w:rsidRPr="00B95259" w:rsidRDefault="00DE78BC" w:rsidP="00E04AD6">
            <w:pPr>
              <w:pStyle w:val="affffa"/>
              <w:rPr>
                <w:rFonts w:ascii="Times New Roman" w:hAnsi="Times New Roman" w:cs="Times New Roman"/>
              </w:rPr>
            </w:pPr>
          </w:p>
        </w:tc>
        <w:tc>
          <w:tcPr>
            <w:tcW w:w="5133" w:type="dxa"/>
            <w:gridSpan w:val="10"/>
            <w:tcBorders>
              <w:top w:val="single" w:sz="4" w:space="0" w:color="auto"/>
              <w:left w:val="single" w:sz="4" w:space="0" w:color="auto"/>
              <w:bottom w:val="single" w:sz="4" w:space="0" w:color="auto"/>
              <w:right w:val="single" w:sz="4" w:space="0" w:color="auto"/>
            </w:tcBorders>
          </w:tcPr>
          <w:p w14:paraId="42BF37CE" w14:textId="77777777" w:rsidR="00DE78BC" w:rsidRPr="00B95259" w:rsidRDefault="00DE78BC" w:rsidP="00E04AD6">
            <w:pPr>
              <w:pStyle w:val="affffa"/>
              <w:rPr>
                <w:rFonts w:ascii="Times New Roman" w:hAnsi="Times New Roman" w:cs="Times New Roman"/>
              </w:rPr>
            </w:pPr>
          </w:p>
        </w:tc>
      </w:tr>
      <w:tr w:rsidR="00DE78BC" w:rsidRPr="00B95259" w14:paraId="2A0F6E17" w14:textId="77777777" w:rsidTr="005C3EC9">
        <w:tc>
          <w:tcPr>
            <w:tcW w:w="4932" w:type="dxa"/>
            <w:gridSpan w:val="6"/>
            <w:tcBorders>
              <w:top w:val="single" w:sz="4" w:space="0" w:color="auto"/>
              <w:left w:val="single" w:sz="4" w:space="0" w:color="auto"/>
              <w:bottom w:val="single" w:sz="4" w:space="0" w:color="auto"/>
              <w:right w:val="single" w:sz="4" w:space="0" w:color="auto"/>
            </w:tcBorders>
          </w:tcPr>
          <w:p w14:paraId="1488C059"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Необходимость автомобиля сопровождения (прикрытия)</w:t>
            </w:r>
          </w:p>
        </w:tc>
        <w:tc>
          <w:tcPr>
            <w:tcW w:w="5133" w:type="dxa"/>
            <w:gridSpan w:val="10"/>
            <w:tcBorders>
              <w:top w:val="single" w:sz="4" w:space="0" w:color="auto"/>
              <w:left w:val="single" w:sz="4" w:space="0" w:color="auto"/>
              <w:bottom w:val="single" w:sz="4" w:space="0" w:color="auto"/>
              <w:right w:val="single" w:sz="4" w:space="0" w:color="auto"/>
            </w:tcBorders>
          </w:tcPr>
          <w:p w14:paraId="5D47E455" w14:textId="77777777" w:rsidR="00DE78BC" w:rsidRPr="00B95259" w:rsidRDefault="00DE78BC" w:rsidP="00E04AD6">
            <w:pPr>
              <w:pStyle w:val="affffa"/>
              <w:rPr>
                <w:rFonts w:ascii="Times New Roman" w:hAnsi="Times New Roman" w:cs="Times New Roman"/>
              </w:rPr>
            </w:pPr>
          </w:p>
        </w:tc>
      </w:tr>
      <w:tr w:rsidR="00DE78BC" w:rsidRPr="00B95259" w14:paraId="5DEC2A51" w14:textId="77777777" w:rsidTr="005C3EC9">
        <w:tc>
          <w:tcPr>
            <w:tcW w:w="6007" w:type="dxa"/>
            <w:gridSpan w:val="9"/>
            <w:tcBorders>
              <w:top w:val="single" w:sz="4" w:space="0" w:color="auto"/>
              <w:left w:val="single" w:sz="4" w:space="0" w:color="auto"/>
              <w:bottom w:val="single" w:sz="4" w:space="0" w:color="auto"/>
              <w:right w:val="single" w:sz="4" w:space="0" w:color="auto"/>
            </w:tcBorders>
          </w:tcPr>
          <w:p w14:paraId="2CFF40B3"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Предполагаемая максимальная скорость движения транспортного средства (автопоезда) (км/час)</w:t>
            </w:r>
          </w:p>
        </w:tc>
        <w:tc>
          <w:tcPr>
            <w:tcW w:w="4058" w:type="dxa"/>
            <w:gridSpan w:val="7"/>
            <w:tcBorders>
              <w:top w:val="single" w:sz="4" w:space="0" w:color="auto"/>
              <w:left w:val="single" w:sz="4" w:space="0" w:color="auto"/>
              <w:bottom w:val="single" w:sz="4" w:space="0" w:color="auto"/>
              <w:right w:val="single" w:sz="4" w:space="0" w:color="auto"/>
            </w:tcBorders>
          </w:tcPr>
          <w:p w14:paraId="5761CC6C" w14:textId="77777777" w:rsidR="00DE78BC" w:rsidRPr="00B95259" w:rsidRDefault="00DE78BC" w:rsidP="00E04AD6">
            <w:pPr>
              <w:pStyle w:val="affffa"/>
              <w:rPr>
                <w:rFonts w:ascii="Times New Roman" w:hAnsi="Times New Roman" w:cs="Times New Roman"/>
              </w:rPr>
            </w:pPr>
          </w:p>
        </w:tc>
      </w:tr>
      <w:tr w:rsidR="00DE78BC" w:rsidRPr="00B95259" w14:paraId="0247BB2B" w14:textId="77777777" w:rsidTr="005C3EC9">
        <w:tc>
          <w:tcPr>
            <w:tcW w:w="6007" w:type="dxa"/>
            <w:gridSpan w:val="9"/>
            <w:tcBorders>
              <w:top w:val="single" w:sz="4" w:space="0" w:color="auto"/>
              <w:left w:val="single" w:sz="4" w:space="0" w:color="auto"/>
              <w:bottom w:val="single" w:sz="4" w:space="0" w:color="auto"/>
              <w:right w:val="single" w:sz="4" w:space="0" w:color="auto"/>
            </w:tcBorders>
          </w:tcPr>
          <w:p w14:paraId="48205285"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Банковские реквизиты</w:t>
            </w:r>
          </w:p>
        </w:tc>
        <w:tc>
          <w:tcPr>
            <w:tcW w:w="4058" w:type="dxa"/>
            <w:gridSpan w:val="7"/>
            <w:tcBorders>
              <w:top w:val="single" w:sz="4" w:space="0" w:color="auto"/>
              <w:left w:val="single" w:sz="4" w:space="0" w:color="auto"/>
              <w:bottom w:val="single" w:sz="4" w:space="0" w:color="auto"/>
              <w:right w:val="single" w:sz="4" w:space="0" w:color="auto"/>
            </w:tcBorders>
          </w:tcPr>
          <w:p w14:paraId="1B0AA424" w14:textId="77777777" w:rsidR="00DE78BC" w:rsidRPr="00B95259" w:rsidRDefault="00DE78BC" w:rsidP="00E04AD6">
            <w:pPr>
              <w:pStyle w:val="affffa"/>
              <w:rPr>
                <w:rFonts w:ascii="Times New Roman" w:hAnsi="Times New Roman" w:cs="Times New Roman"/>
              </w:rPr>
            </w:pPr>
          </w:p>
        </w:tc>
      </w:tr>
      <w:tr w:rsidR="00DE78BC" w:rsidRPr="00B95259" w14:paraId="448DB8EB" w14:textId="77777777" w:rsidTr="005C3EC9">
        <w:tc>
          <w:tcPr>
            <w:tcW w:w="10065" w:type="dxa"/>
            <w:gridSpan w:val="16"/>
            <w:tcBorders>
              <w:top w:val="single" w:sz="4" w:space="0" w:color="auto"/>
              <w:left w:val="single" w:sz="4" w:space="0" w:color="auto"/>
              <w:bottom w:val="single" w:sz="4" w:space="0" w:color="auto"/>
              <w:right w:val="single" w:sz="4" w:space="0" w:color="auto"/>
            </w:tcBorders>
          </w:tcPr>
          <w:p w14:paraId="14E41C0B" w14:textId="77777777" w:rsidR="00DE78BC" w:rsidRPr="00B95259" w:rsidRDefault="00DE78BC" w:rsidP="00E04AD6">
            <w:pPr>
              <w:pStyle w:val="affffa"/>
              <w:rPr>
                <w:rFonts w:ascii="Times New Roman" w:hAnsi="Times New Roman" w:cs="Times New Roman"/>
              </w:rPr>
            </w:pPr>
          </w:p>
          <w:p w14:paraId="0E14870D" w14:textId="77777777" w:rsidR="00DE78BC" w:rsidRPr="00B95259" w:rsidRDefault="00DE78BC" w:rsidP="00E04AD6">
            <w:pPr>
              <w:pStyle w:val="affffa"/>
              <w:rPr>
                <w:rFonts w:ascii="Times New Roman" w:hAnsi="Times New Roman" w:cs="Times New Roman"/>
              </w:rPr>
            </w:pPr>
          </w:p>
        </w:tc>
      </w:tr>
      <w:tr w:rsidR="00DE78BC" w:rsidRPr="00B95259" w14:paraId="5748EFA7" w14:textId="77777777" w:rsidTr="005C3EC9">
        <w:tc>
          <w:tcPr>
            <w:tcW w:w="10065" w:type="dxa"/>
            <w:gridSpan w:val="16"/>
            <w:tcBorders>
              <w:top w:val="single" w:sz="4" w:space="0" w:color="auto"/>
              <w:left w:val="single" w:sz="4" w:space="0" w:color="auto"/>
              <w:bottom w:val="single" w:sz="4" w:space="0" w:color="auto"/>
              <w:right w:val="single" w:sz="4" w:space="0" w:color="auto"/>
            </w:tcBorders>
          </w:tcPr>
          <w:p w14:paraId="0BFBD5E2"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Оплату гарантируем</w:t>
            </w:r>
          </w:p>
        </w:tc>
      </w:tr>
      <w:tr w:rsidR="00DE78BC" w:rsidRPr="00B95259" w14:paraId="367B1623" w14:textId="77777777" w:rsidTr="005C3EC9">
        <w:tc>
          <w:tcPr>
            <w:tcW w:w="282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41ECE7C" w14:textId="77777777" w:rsidR="00DE78BC" w:rsidRPr="00B95259" w:rsidRDefault="00DE78BC" w:rsidP="00E04AD6">
            <w:pPr>
              <w:pStyle w:val="affffa"/>
              <w:rPr>
                <w:rFonts w:ascii="Times New Roman" w:hAnsi="Times New Roman" w:cs="Times New Roman"/>
              </w:rPr>
            </w:pPr>
          </w:p>
        </w:tc>
        <w:tc>
          <w:tcPr>
            <w:tcW w:w="384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E42557" w14:textId="77777777" w:rsidR="00DE78BC" w:rsidRPr="00B95259" w:rsidRDefault="00DE78BC" w:rsidP="00E04AD6">
            <w:pPr>
              <w:pStyle w:val="affffa"/>
              <w:rPr>
                <w:rFonts w:ascii="Times New Roman" w:hAnsi="Times New Roman" w:cs="Times New Roman"/>
              </w:rPr>
            </w:pPr>
          </w:p>
        </w:tc>
        <w:tc>
          <w:tcPr>
            <w:tcW w:w="3391"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796095" w14:textId="77777777" w:rsidR="00DE78BC" w:rsidRPr="00B95259" w:rsidRDefault="00DE78BC" w:rsidP="00E04AD6">
            <w:pPr>
              <w:pStyle w:val="affffa"/>
              <w:rPr>
                <w:rFonts w:ascii="Times New Roman" w:hAnsi="Times New Roman" w:cs="Times New Roman"/>
              </w:rPr>
            </w:pPr>
          </w:p>
        </w:tc>
      </w:tr>
      <w:tr w:rsidR="00DE78BC" w:rsidRPr="00B95259" w14:paraId="6AE53163" w14:textId="77777777" w:rsidTr="005C3EC9">
        <w:tc>
          <w:tcPr>
            <w:tcW w:w="2828" w:type="dxa"/>
            <w:gridSpan w:val="2"/>
            <w:tcBorders>
              <w:top w:val="single" w:sz="4" w:space="0" w:color="auto"/>
              <w:left w:val="single" w:sz="4" w:space="0" w:color="auto"/>
              <w:bottom w:val="single" w:sz="4" w:space="0" w:color="auto"/>
              <w:right w:val="single" w:sz="4" w:space="0" w:color="auto"/>
            </w:tcBorders>
          </w:tcPr>
          <w:p w14:paraId="2B0D06AC"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(должность)</w:t>
            </w:r>
          </w:p>
        </w:tc>
        <w:tc>
          <w:tcPr>
            <w:tcW w:w="3846" w:type="dxa"/>
            <w:gridSpan w:val="8"/>
            <w:tcBorders>
              <w:top w:val="single" w:sz="4" w:space="0" w:color="auto"/>
              <w:left w:val="single" w:sz="4" w:space="0" w:color="auto"/>
              <w:bottom w:val="single" w:sz="4" w:space="0" w:color="auto"/>
              <w:right w:val="single" w:sz="4" w:space="0" w:color="auto"/>
            </w:tcBorders>
          </w:tcPr>
          <w:p w14:paraId="2DC5B2AD"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(подпись)</w:t>
            </w:r>
          </w:p>
        </w:tc>
        <w:tc>
          <w:tcPr>
            <w:tcW w:w="3391" w:type="dxa"/>
            <w:gridSpan w:val="6"/>
            <w:tcBorders>
              <w:top w:val="single" w:sz="4" w:space="0" w:color="auto"/>
              <w:left w:val="single" w:sz="4" w:space="0" w:color="auto"/>
              <w:bottom w:val="single" w:sz="4" w:space="0" w:color="auto"/>
              <w:right w:val="single" w:sz="4" w:space="0" w:color="auto"/>
            </w:tcBorders>
          </w:tcPr>
          <w:p w14:paraId="1464678C" w14:textId="77777777" w:rsidR="00DE78BC" w:rsidRPr="00B95259" w:rsidRDefault="00DE78BC" w:rsidP="00E04AD6">
            <w:pPr>
              <w:pStyle w:val="affffb"/>
              <w:rPr>
                <w:rFonts w:ascii="Times New Roman" w:hAnsi="Times New Roman" w:cs="Times New Roman"/>
              </w:rPr>
            </w:pPr>
            <w:r w:rsidRPr="00B95259">
              <w:rPr>
                <w:rFonts w:ascii="Times New Roman" w:hAnsi="Times New Roman" w:cs="Times New Roman"/>
              </w:rPr>
              <w:t>(фамилия)</w:t>
            </w:r>
          </w:p>
        </w:tc>
      </w:tr>
    </w:tbl>
    <w:p w14:paraId="75A48066" w14:textId="2C7B22D4" w:rsidR="00DE78BC" w:rsidRPr="00B95259" w:rsidRDefault="00DE78BC" w:rsidP="00533EE9">
      <w:pPr>
        <w:pStyle w:val="affffb"/>
        <w:rPr>
          <w:rFonts w:ascii="Times New Roman" w:hAnsi="Times New Roman" w:cs="Times New Roman"/>
        </w:rPr>
      </w:pPr>
      <w:bookmarkStart w:id="260" w:name="sub_111"/>
      <w:r w:rsidRPr="00B95259">
        <w:rPr>
          <w:rFonts w:ascii="Times New Roman" w:hAnsi="Times New Roman" w:cs="Times New Roman"/>
        </w:rPr>
        <w:t xml:space="preserve">* Для российских владельцев транспортных средств; </w:t>
      </w:r>
      <w:bookmarkEnd w:id="260"/>
      <w:r w:rsidR="008643E5" w:rsidRPr="00B95259">
        <w:rPr>
          <w:rFonts w:ascii="Times New Roman" w:hAnsi="Times New Roman" w:cs="Times New Roman"/>
        </w:rPr>
        <w:t xml:space="preserve"> </w:t>
      </w:r>
    </w:p>
    <w:p w14:paraId="5CA617A6" w14:textId="734CBB61" w:rsidR="00C22639" w:rsidRPr="00B95259" w:rsidRDefault="00DE78BC" w:rsidP="00533EE9">
      <w:pPr>
        <w:widowControl w:val="0"/>
        <w:suppressAutoHyphens/>
        <w:autoSpaceDE w:val="0"/>
        <w:spacing w:after="0" w:line="240" w:lineRule="auto"/>
        <w:rPr>
          <w:rFonts w:ascii="Times New Roman" w:eastAsia="Times New Roman" w:hAnsi="Times New Roman"/>
          <w:b/>
          <w:bCs/>
          <w:sz w:val="24"/>
          <w:szCs w:val="24"/>
          <w:lang w:eastAsia="ar-SA"/>
        </w:rPr>
      </w:pPr>
      <w:r w:rsidRPr="00B95259">
        <w:rPr>
          <w:rFonts w:ascii="Times New Roman" w:hAnsi="Times New Roman"/>
          <w:sz w:val="24"/>
          <w:szCs w:val="24"/>
        </w:rPr>
        <w:t>** В графе указывается полное наименование  груза, основные</w:t>
      </w:r>
      <w:r w:rsidR="00533EE9">
        <w:rPr>
          <w:rFonts w:ascii="Times New Roman" w:hAnsi="Times New Roman"/>
          <w:sz w:val="24"/>
          <w:szCs w:val="24"/>
        </w:rPr>
        <w:t xml:space="preserve"> характеристики, марка, модель, </w:t>
      </w:r>
      <w:r w:rsidRPr="00B95259">
        <w:rPr>
          <w:rFonts w:ascii="Times New Roman" w:hAnsi="Times New Roman"/>
          <w:sz w:val="24"/>
          <w:szCs w:val="24"/>
        </w:rPr>
        <w:t>описание инд</w:t>
      </w:r>
      <w:r w:rsidR="00C6513E" w:rsidRPr="00B95259">
        <w:rPr>
          <w:rFonts w:ascii="Times New Roman" w:hAnsi="Times New Roman"/>
          <w:sz w:val="24"/>
          <w:szCs w:val="24"/>
        </w:rPr>
        <w:t xml:space="preserve">ивидуальной и транспортной тары </w:t>
      </w:r>
      <w:r w:rsidRPr="00B95259">
        <w:rPr>
          <w:rFonts w:ascii="Times New Roman" w:hAnsi="Times New Roman"/>
          <w:sz w:val="24"/>
          <w:szCs w:val="24"/>
        </w:rPr>
        <w:t>(способ крепления)</w:t>
      </w:r>
      <w:r w:rsidR="00533EE9">
        <w:rPr>
          <w:rFonts w:ascii="Times New Roman" w:hAnsi="Times New Roman"/>
          <w:sz w:val="24"/>
          <w:szCs w:val="24"/>
        </w:rPr>
        <w:t>.</w:t>
      </w:r>
    </w:p>
    <w:p w14:paraId="23F8BA7A" w14:textId="061A0B05" w:rsidR="00823C0B" w:rsidRPr="00B95259" w:rsidRDefault="00823C0B" w:rsidP="00470F97">
      <w:pPr>
        <w:widowControl w:val="0"/>
        <w:suppressAutoHyphens/>
        <w:autoSpaceDE w:val="0"/>
        <w:spacing w:after="0" w:line="240" w:lineRule="auto"/>
        <w:rPr>
          <w:rFonts w:ascii="Times New Roman" w:eastAsia="Times New Roman" w:hAnsi="Times New Roman"/>
          <w:sz w:val="24"/>
          <w:szCs w:val="24"/>
          <w:lang w:eastAsia="ru-RU"/>
        </w:rPr>
      </w:pPr>
      <w:bookmarkStart w:id="261" w:name="_Toc474308920"/>
      <w:r w:rsidRPr="00B95259">
        <w:rPr>
          <w:rFonts w:ascii="Times New Roman" w:eastAsia="Times New Roman" w:hAnsi="Times New Roman"/>
          <w:sz w:val="24"/>
          <w:szCs w:val="24"/>
          <w:lang w:eastAsia="ru-RU"/>
        </w:rPr>
        <w:t>&lt;&lt;Об</w:t>
      </w:r>
      <w:r w:rsidR="00492782" w:rsidRPr="00B95259">
        <w:rPr>
          <w:rFonts w:ascii="Times New Roman" w:eastAsia="Times New Roman" w:hAnsi="Times New Roman"/>
          <w:sz w:val="24"/>
          <w:szCs w:val="24"/>
          <w:lang w:eastAsia="ru-RU"/>
        </w:rPr>
        <w:t>о</w:t>
      </w:r>
      <w:r w:rsidRPr="00B95259">
        <w:rPr>
          <w:rFonts w:ascii="Times New Roman" w:eastAsia="Times New Roman" w:hAnsi="Times New Roman"/>
          <w:sz w:val="24"/>
          <w:szCs w:val="24"/>
          <w:lang w:eastAsia="ru-RU"/>
        </w:rPr>
        <w:t>р</w:t>
      </w:r>
      <w:r w:rsidR="00492782" w:rsidRPr="00B95259">
        <w:rPr>
          <w:rFonts w:ascii="Times New Roman" w:eastAsia="Times New Roman" w:hAnsi="Times New Roman"/>
          <w:sz w:val="24"/>
          <w:szCs w:val="24"/>
          <w:lang w:eastAsia="ru-RU"/>
        </w:rPr>
        <w:t>о</w:t>
      </w:r>
      <w:r w:rsidRPr="00B95259">
        <w:rPr>
          <w:rFonts w:ascii="Times New Roman" w:eastAsia="Times New Roman" w:hAnsi="Times New Roman"/>
          <w:sz w:val="24"/>
          <w:szCs w:val="24"/>
          <w:lang w:eastAsia="ru-RU"/>
        </w:rPr>
        <w:t>тная сторона заявления&gt;&gt;</w:t>
      </w:r>
      <w:bookmarkEnd w:id="261"/>
    </w:p>
    <w:p w14:paraId="3200A973" w14:textId="6D81B48F" w:rsidR="004320C4" w:rsidRPr="00B95259" w:rsidRDefault="004320C4" w:rsidP="00E04AD6">
      <w:pPr>
        <w:widowControl w:val="0"/>
        <w:suppressAutoHyphens/>
        <w:autoSpaceDE w:val="0"/>
        <w:spacing w:after="0" w:line="240" w:lineRule="auto"/>
        <w:jc w:val="center"/>
        <w:rPr>
          <w:rFonts w:ascii="Times New Roman" w:eastAsia="Times New Roman" w:hAnsi="Times New Roman"/>
          <w:b/>
          <w:bCs/>
          <w:sz w:val="24"/>
          <w:szCs w:val="24"/>
          <w:lang w:eastAsia="ar-SA"/>
        </w:rPr>
      </w:pPr>
    </w:p>
    <w:p w14:paraId="2466A732" w14:textId="77777777" w:rsidR="004320C4" w:rsidRPr="00B95259" w:rsidRDefault="004320C4" w:rsidP="00E04AD6">
      <w:pPr>
        <w:widowControl w:val="0"/>
        <w:autoSpaceDE w:val="0"/>
        <w:autoSpaceDN w:val="0"/>
        <w:adjustRightInd w:val="0"/>
        <w:spacing w:before="60" w:after="60"/>
        <w:ind w:firstLine="709"/>
        <w:jc w:val="both"/>
        <w:outlineLvl w:val="2"/>
        <w:rPr>
          <w:rFonts w:ascii="Times New Roman" w:eastAsia="Times New Roman" w:hAnsi="Times New Roman"/>
          <w:sz w:val="24"/>
          <w:szCs w:val="24"/>
          <w:lang w:eastAsia="ru-RU"/>
        </w:rPr>
      </w:pPr>
      <w:bookmarkStart w:id="262" w:name="_Toc474308921"/>
      <w:r w:rsidRPr="00B95259">
        <w:rPr>
          <w:rFonts w:ascii="Times New Roman" w:eastAsia="Times New Roman" w:hAnsi="Times New Roman"/>
          <w:sz w:val="24"/>
          <w:szCs w:val="24"/>
          <w:lang w:eastAsia="ru-RU"/>
        </w:rPr>
        <w:t>Результат государственной услуги выдать следующим способом:</w:t>
      </w:r>
      <w:bookmarkEnd w:id="262"/>
    </w:p>
    <w:p w14:paraId="1128FD3D" w14:textId="59B45ED4" w:rsidR="004320C4" w:rsidRPr="00B95259" w:rsidRDefault="004320C4" w:rsidP="00E04AD6">
      <w:pPr>
        <w:widowControl w:val="0"/>
        <w:numPr>
          <w:ilvl w:val="0"/>
          <w:numId w:val="43"/>
        </w:numPr>
        <w:autoSpaceDE w:val="0"/>
        <w:autoSpaceDN w:val="0"/>
        <w:adjustRightInd w:val="0"/>
        <w:spacing w:before="60" w:after="60"/>
        <w:contextualSpacing/>
        <w:jc w:val="both"/>
        <w:outlineLvl w:val="2"/>
        <w:rPr>
          <w:rFonts w:ascii="Times New Roman" w:eastAsia="Times New Roman" w:hAnsi="Times New Roman"/>
          <w:sz w:val="24"/>
          <w:szCs w:val="24"/>
          <w:lang w:eastAsia="ru-RU"/>
        </w:rPr>
      </w:pPr>
      <w:bookmarkStart w:id="263" w:name="_Toc474308922"/>
      <w:r w:rsidRPr="00B95259">
        <w:rPr>
          <w:rFonts w:ascii="Times New Roman" w:eastAsia="Times New Roman" w:hAnsi="Times New Roman"/>
          <w:sz w:val="24"/>
          <w:szCs w:val="24"/>
          <w:lang w:eastAsia="ru-RU"/>
        </w:rPr>
        <w:t>посредством личного обращения в</w:t>
      </w:r>
      <w:r w:rsidR="007F05E3" w:rsidRPr="00B95259">
        <w:rPr>
          <w:rFonts w:ascii="Times New Roman" w:eastAsia="Times New Roman" w:hAnsi="Times New Roman"/>
          <w:sz w:val="24"/>
          <w:szCs w:val="24"/>
          <w:lang w:eastAsia="ru-RU"/>
        </w:rPr>
        <w:t xml:space="preserve"> </w:t>
      </w:r>
      <w:r w:rsidR="002E57B4">
        <w:rPr>
          <w:rFonts w:ascii="Times New Roman" w:eastAsia="Times New Roman" w:hAnsi="Times New Roman"/>
          <w:sz w:val="24"/>
          <w:szCs w:val="24"/>
          <w:lang w:eastAsia="ru-RU"/>
        </w:rPr>
        <w:t>МУ «УМЗ»</w:t>
      </w:r>
      <w:r w:rsidRPr="00B95259">
        <w:rPr>
          <w:rFonts w:ascii="Times New Roman" w:eastAsia="Times New Roman" w:hAnsi="Times New Roman"/>
          <w:i/>
          <w:sz w:val="24"/>
          <w:szCs w:val="24"/>
          <w:lang w:eastAsia="ru-RU"/>
        </w:rPr>
        <w:t>:</w:t>
      </w:r>
      <w:bookmarkEnd w:id="263"/>
    </w:p>
    <w:p w14:paraId="63745922" w14:textId="702742EC" w:rsidR="004320C4" w:rsidRPr="00B95259" w:rsidRDefault="004320C4" w:rsidP="00E04AD6">
      <w:pPr>
        <w:widowControl w:val="0"/>
        <w:numPr>
          <w:ilvl w:val="0"/>
          <w:numId w:val="43"/>
        </w:numPr>
        <w:autoSpaceDE w:val="0"/>
        <w:autoSpaceDN w:val="0"/>
        <w:adjustRightInd w:val="0"/>
        <w:spacing w:before="60" w:after="60"/>
        <w:contextualSpacing/>
        <w:jc w:val="both"/>
        <w:outlineLvl w:val="2"/>
        <w:rPr>
          <w:rFonts w:ascii="Times New Roman" w:eastAsia="Times New Roman" w:hAnsi="Times New Roman"/>
          <w:sz w:val="24"/>
          <w:szCs w:val="24"/>
          <w:lang w:eastAsia="ru-RU"/>
        </w:rPr>
      </w:pPr>
      <w:bookmarkStart w:id="264" w:name="_Toc474308923"/>
      <w:r w:rsidRPr="00B95259">
        <w:rPr>
          <w:rFonts w:ascii="Times New Roman" w:eastAsia="Times New Roman" w:hAnsi="Times New Roman"/>
          <w:sz w:val="24"/>
          <w:szCs w:val="24"/>
          <w:lang w:eastAsia="ru-RU"/>
        </w:rPr>
        <w:t>посредством личного обраще</w:t>
      </w:r>
      <w:r w:rsidR="003576F9" w:rsidRPr="00B95259">
        <w:rPr>
          <w:rFonts w:ascii="Times New Roman" w:eastAsia="Times New Roman" w:hAnsi="Times New Roman"/>
          <w:sz w:val="24"/>
          <w:szCs w:val="24"/>
          <w:lang w:eastAsia="ru-RU"/>
        </w:rPr>
        <w:t>ния в многофункциональный центр</w:t>
      </w:r>
      <w:r w:rsidRPr="00B95259">
        <w:rPr>
          <w:rFonts w:ascii="Times New Roman" w:eastAsia="Times New Roman" w:hAnsi="Times New Roman"/>
          <w:sz w:val="24"/>
          <w:szCs w:val="24"/>
          <w:lang w:eastAsia="ru-RU"/>
        </w:rPr>
        <w:t>;</w:t>
      </w:r>
      <w:bookmarkEnd w:id="264"/>
    </w:p>
    <w:tbl>
      <w:tblPr>
        <w:tblW w:w="9747" w:type="dxa"/>
        <w:tblLook w:val="04A0" w:firstRow="1" w:lastRow="0" w:firstColumn="1" w:lastColumn="0" w:noHBand="0" w:noVBand="1"/>
      </w:tblPr>
      <w:tblGrid>
        <w:gridCol w:w="4644"/>
        <w:gridCol w:w="2977"/>
        <w:gridCol w:w="284"/>
        <w:gridCol w:w="1842"/>
      </w:tblGrid>
      <w:tr w:rsidR="004320C4" w:rsidRPr="00B95259" w14:paraId="7A6FEF69" w14:textId="77777777" w:rsidTr="00764815">
        <w:tc>
          <w:tcPr>
            <w:tcW w:w="4644" w:type="dxa"/>
            <w:tcBorders>
              <w:bottom w:val="single" w:sz="4" w:space="0" w:color="auto"/>
            </w:tcBorders>
            <w:shd w:val="clear" w:color="auto" w:fill="auto"/>
          </w:tcPr>
          <w:p w14:paraId="1F9F21EA" w14:textId="77777777" w:rsidR="004320C4" w:rsidRPr="00B95259" w:rsidRDefault="004320C4" w:rsidP="00E04AD6">
            <w:pPr>
              <w:spacing w:after="0" w:line="240" w:lineRule="auto"/>
              <w:jc w:val="both"/>
              <w:rPr>
                <w:rFonts w:ascii="Times New Roman" w:eastAsia="Times New Roman" w:hAnsi="Times New Roman"/>
                <w:sz w:val="24"/>
                <w:szCs w:val="24"/>
                <w:lang w:eastAsia="ru-RU"/>
              </w:rPr>
            </w:pPr>
          </w:p>
        </w:tc>
        <w:tc>
          <w:tcPr>
            <w:tcW w:w="2977" w:type="dxa"/>
            <w:shd w:val="clear" w:color="auto" w:fill="auto"/>
          </w:tcPr>
          <w:p w14:paraId="36E4CFCC" w14:textId="77777777" w:rsidR="004320C4" w:rsidRPr="00B95259" w:rsidRDefault="004320C4" w:rsidP="00E04AD6">
            <w:pPr>
              <w:spacing w:after="0" w:line="240" w:lineRule="auto"/>
              <w:jc w:val="center"/>
              <w:rPr>
                <w:rFonts w:ascii="Times New Roman" w:eastAsia="Times New Roman" w:hAnsi="Times New Roman"/>
                <w:sz w:val="24"/>
                <w:szCs w:val="24"/>
                <w:lang w:eastAsia="ru-RU"/>
              </w:rPr>
            </w:pPr>
          </w:p>
          <w:p w14:paraId="03048B06" w14:textId="77777777" w:rsidR="004320C4" w:rsidRPr="00B95259" w:rsidRDefault="004320C4" w:rsidP="00E04AD6">
            <w:pPr>
              <w:spacing w:after="0" w:line="240" w:lineRule="auto"/>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___________________</w:t>
            </w:r>
          </w:p>
        </w:tc>
        <w:tc>
          <w:tcPr>
            <w:tcW w:w="2126" w:type="dxa"/>
            <w:gridSpan w:val="2"/>
            <w:tcBorders>
              <w:bottom w:val="single" w:sz="4" w:space="0" w:color="auto"/>
            </w:tcBorders>
            <w:shd w:val="clear" w:color="auto" w:fill="auto"/>
          </w:tcPr>
          <w:p w14:paraId="60560459" w14:textId="77777777" w:rsidR="004320C4" w:rsidRPr="00B95259" w:rsidRDefault="004320C4" w:rsidP="00E04AD6">
            <w:pPr>
              <w:spacing w:after="0" w:line="240" w:lineRule="auto"/>
              <w:jc w:val="both"/>
              <w:rPr>
                <w:rFonts w:ascii="Times New Roman" w:eastAsia="Times New Roman" w:hAnsi="Times New Roman"/>
                <w:sz w:val="24"/>
                <w:szCs w:val="24"/>
                <w:lang w:eastAsia="ru-RU"/>
              </w:rPr>
            </w:pPr>
          </w:p>
          <w:p w14:paraId="5EF1B9C0" w14:textId="77777777" w:rsidR="004320C4" w:rsidRPr="00B95259" w:rsidRDefault="004320C4" w:rsidP="00E04AD6">
            <w:pPr>
              <w:spacing w:after="0" w:line="240" w:lineRule="auto"/>
              <w:jc w:val="both"/>
              <w:rPr>
                <w:rFonts w:ascii="Times New Roman" w:eastAsia="Times New Roman" w:hAnsi="Times New Roman"/>
                <w:sz w:val="24"/>
                <w:szCs w:val="24"/>
                <w:lang w:eastAsia="ru-RU"/>
              </w:rPr>
            </w:pPr>
          </w:p>
        </w:tc>
      </w:tr>
      <w:tr w:rsidR="004320C4" w:rsidRPr="00B95259" w14:paraId="5F76CD13" w14:textId="77777777" w:rsidTr="00764815">
        <w:tc>
          <w:tcPr>
            <w:tcW w:w="4644" w:type="dxa"/>
            <w:tcBorders>
              <w:top w:val="single" w:sz="4" w:space="0" w:color="auto"/>
            </w:tcBorders>
            <w:shd w:val="clear" w:color="auto" w:fill="auto"/>
          </w:tcPr>
          <w:p w14:paraId="3340883B" w14:textId="77777777" w:rsidR="004320C4" w:rsidRPr="00B95259" w:rsidRDefault="004320C4" w:rsidP="00E04AD6">
            <w:pPr>
              <w:spacing w:line="240" w:lineRule="auto"/>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(должность)</w:t>
            </w:r>
          </w:p>
        </w:tc>
        <w:tc>
          <w:tcPr>
            <w:tcW w:w="3261" w:type="dxa"/>
            <w:gridSpan w:val="2"/>
            <w:shd w:val="clear" w:color="auto" w:fill="auto"/>
          </w:tcPr>
          <w:p w14:paraId="4DB7074A" w14:textId="77777777" w:rsidR="004320C4" w:rsidRPr="00B95259" w:rsidRDefault="004320C4" w:rsidP="00E04AD6">
            <w:pPr>
              <w:spacing w:line="240" w:lineRule="auto"/>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(подпись)</w:t>
            </w:r>
          </w:p>
        </w:tc>
        <w:tc>
          <w:tcPr>
            <w:tcW w:w="1842" w:type="dxa"/>
            <w:tcBorders>
              <w:top w:val="single" w:sz="4" w:space="0" w:color="auto"/>
            </w:tcBorders>
            <w:shd w:val="clear" w:color="auto" w:fill="auto"/>
          </w:tcPr>
          <w:p w14:paraId="019F8325" w14:textId="77777777" w:rsidR="004320C4" w:rsidRPr="00B95259" w:rsidRDefault="004320C4" w:rsidP="00E04AD6">
            <w:pPr>
              <w:spacing w:line="240" w:lineRule="auto"/>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(Ф.И.О.)</w:t>
            </w:r>
          </w:p>
        </w:tc>
      </w:tr>
    </w:tbl>
    <w:p w14:paraId="6BA6394D" w14:textId="77777777" w:rsidR="004320C4" w:rsidRPr="00B95259" w:rsidRDefault="004320C4" w:rsidP="00E04AD6">
      <w:pPr>
        <w:widowControl w:val="0"/>
        <w:suppressAutoHyphens/>
        <w:autoSpaceDE w:val="0"/>
        <w:spacing w:after="0" w:line="240" w:lineRule="auto"/>
        <w:jc w:val="both"/>
        <w:rPr>
          <w:rFonts w:ascii="Times New Roman" w:eastAsia="Times New Roman" w:hAnsi="Times New Roman" w:cs="Courier New"/>
          <w:sz w:val="24"/>
          <w:szCs w:val="24"/>
          <w:lang w:eastAsia="ar-SA"/>
        </w:rPr>
      </w:pPr>
    </w:p>
    <w:tbl>
      <w:tblPr>
        <w:tblW w:w="0" w:type="auto"/>
        <w:tblInd w:w="28" w:type="dxa"/>
        <w:tblLayout w:type="fixed"/>
        <w:tblCellMar>
          <w:left w:w="28" w:type="dxa"/>
          <w:right w:w="28" w:type="dxa"/>
        </w:tblCellMar>
        <w:tblLook w:val="04A0" w:firstRow="1" w:lastRow="0" w:firstColumn="1" w:lastColumn="0" w:noHBand="0" w:noVBand="1"/>
      </w:tblPr>
      <w:tblGrid>
        <w:gridCol w:w="196"/>
        <w:gridCol w:w="336"/>
        <w:gridCol w:w="279"/>
        <w:gridCol w:w="1485"/>
        <w:gridCol w:w="374"/>
        <w:gridCol w:w="340"/>
        <w:gridCol w:w="284"/>
      </w:tblGrid>
      <w:tr w:rsidR="004320C4" w:rsidRPr="00B95259" w14:paraId="26DBB9C3" w14:textId="77777777" w:rsidTr="00764815">
        <w:tc>
          <w:tcPr>
            <w:tcW w:w="196" w:type="dxa"/>
            <w:vAlign w:val="bottom"/>
            <w:hideMark/>
          </w:tcPr>
          <w:p w14:paraId="62F13DC0" w14:textId="77777777" w:rsidR="004320C4" w:rsidRPr="00B95259" w:rsidRDefault="004320C4" w:rsidP="00E04AD6">
            <w:pPr>
              <w:widowControl w:val="0"/>
              <w:suppressAutoHyphens/>
              <w:autoSpaceDE w:val="0"/>
              <w:spacing w:after="0" w:line="240" w:lineRule="auto"/>
              <w:jc w:val="both"/>
              <w:rPr>
                <w:rFonts w:ascii="Times New Roman" w:eastAsia="Times New Roman" w:hAnsi="Times New Roman" w:cs="Courier New"/>
                <w:sz w:val="24"/>
                <w:szCs w:val="24"/>
                <w:lang w:eastAsia="ar-SA"/>
              </w:rPr>
            </w:pPr>
            <w:r w:rsidRPr="00B95259">
              <w:rPr>
                <w:rFonts w:ascii="Times New Roman" w:eastAsia="Times New Roman" w:hAnsi="Times New Roman" w:cs="Courier New"/>
                <w:sz w:val="24"/>
                <w:szCs w:val="24"/>
                <w:lang w:eastAsia="ar-SA"/>
              </w:rPr>
              <w:t>«</w:t>
            </w:r>
          </w:p>
        </w:tc>
        <w:tc>
          <w:tcPr>
            <w:tcW w:w="336" w:type="dxa"/>
            <w:tcBorders>
              <w:top w:val="nil"/>
              <w:left w:val="nil"/>
              <w:bottom w:val="single" w:sz="4" w:space="0" w:color="auto"/>
              <w:right w:val="nil"/>
            </w:tcBorders>
            <w:vAlign w:val="bottom"/>
          </w:tcPr>
          <w:p w14:paraId="5BDAD57A" w14:textId="77777777" w:rsidR="004320C4" w:rsidRPr="00B95259" w:rsidRDefault="004320C4" w:rsidP="00E04AD6">
            <w:pPr>
              <w:widowControl w:val="0"/>
              <w:suppressAutoHyphens/>
              <w:autoSpaceDE w:val="0"/>
              <w:spacing w:after="0" w:line="240" w:lineRule="auto"/>
              <w:jc w:val="both"/>
              <w:rPr>
                <w:rFonts w:ascii="Times New Roman" w:eastAsia="Times New Roman" w:hAnsi="Times New Roman" w:cs="Courier New"/>
                <w:sz w:val="24"/>
                <w:szCs w:val="24"/>
                <w:lang w:eastAsia="ar-SA"/>
              </w:rPr>
            </w:pPr>
          </w:p>
        </w:tc>
        <w:tc>
          <w:tcPr>
            <w:tcW w:w="279" w:type="dxa"/>
            <w:vAlign w:val="bottom"/>
            <w:hideMark/>
          </w:tcPr>
          <w:p w14:paraId="753C8448" w14:textId="77777777" w:rsidR="004320C4" w:rsidRPr="00B95259" w:rsidRDefault="004320C4" w:rsidP="00E04AD6">
            <w:pPr>
              <w:widowControl w:val="0"/>
              <w:suppressAutoHyphens/>
              <w:autoSpaceDE w:val="0"/>
              <w:spacing w:after="0" w:line="240" w:lineRule="auto"/>
              <w:jc w:val="both"/>
              <w:rPr>
                <w:rFonts w:ascii="Times New Roman" w:eastAsia="Times New Roman" w:hAnsi="Times New Roman" w:cs="Courier New"/>
                <w:sz w:val="24"/>
                <w:szCs w:val="24"/>
                <w:lang w:eastAsia="ar-SA"/>
              </w:rPr>
            </w:pPr>
            <w:r w:rsidRPr="00B95259">
              <w:rPr>
                <w:rFonts w:ascii="Times New Roman" w:eastAsia="Times New Roman" w:hAnsi="Times New Roman" w:cs="Courier New"/>
                <w:sz w:val="24"/>
                <w:szCs w:val="24"/>
                <w:lang w:eastAsia="ar-SA"/>
              </w:rPr>
              <w:t>»</w:t>
            </w:r>
          </w:p>
        </w:tc>
        <w:tc>
          <w:tcPr>
            <w:tcW w:w="1485" w:type="dxa"/>
            <w:tcBorders>
              <w:top w:val="nil"/>
              <w:left w:val="nil"/>
              <w:bottom w:val="single" w:sz="4" w:space="0" w:color="auto"/>
              <w:right w:val="nil"/>
            </w:tcBorders>
            <w:vAlign w:val="bottom"/>
          </w:tcPr>
          <w:p w14:paraId="2DABABA1" w14:textId="77777777" w:rsidR="004320C4" w:rsidRPr="00B95259" w:rsidRDefault="004320C4" w:rsidP="00E04AD6">
            <w:pPr>
              <w:widowControl w:val="0"/>
              <w:suppressAutoHyphens/>
              <w:autoSpaceDE w:val="0"/>
              <w:spacing w:after="0" w:line="240" w:lineRule="auto"/>
              <w:jc w:val="center"/>
              <w:rPr>
                <w:rFonts w:ascii="Times New Roman" w:eastAsia="Times New Roman" w:hAnsi="Times New Roman" w:cs="Courier New"/>
                <w:sz w:val="24"/>
                <w:szCs w:val="24"/>
                <w:lang w:eastAsia="ar-SA"/>
              </w:rPr>
            </w:pPr>
          </w:p>
        </w:tc>
        <w:tc>
          <w:tcPr>
            <w:tcW w:w="374" w:type="dxa"/>
            <w:vAlign w:val="bottom"/>
            <w:hideMark/>
          </w:tcPr>
          <w:p w14:paraId="2DE40180" w14:textId="77777777" w:rsidR="004320C4" w:rsidRPr="00B95259" w:rsidRDefault="004320C4" w:rsidP="00E04AD6">
            <w:pPr>
              <w:widowControl w:val="0"/>
              <w:suppressAutoHyphens/>
              <w:autoSpaceDE w:val="0"/>
              <w:spacing w:after="0" w:line="240" w:lineRule="auto"/>
              <w:jc w:val="both"/>
              <w:rPr>
                <w:rFonts w:ascii="Times New Roman" w:eastAsia="Times New Roman" w:hAnsi="Times New Roman" w:cs="Courier New"/>
                <w:sz w:val="24"/>
                <w:szCs w:val="24"/>
                <w:lang w:eastAsia="ar-SA"/>
              </w:rPr>
            </w:pPr>
            <w:r w:rsidRPr="00B95259">
              <w:rPr>
                <w:rFonts w:ascii="Times New Roman" w:eastAsia="Times New Roman" w:hAnsi="Times New Roman" w:cs="Courier New"/>
                <w:sz w:val="24"/>
                <w:szCs w:val="24"/>
                <w:lang w:eastAsia="ar-SA"/>
              </w:rPr>
              <w:t>20</w:t>
            </w:r>
          </w:p>
        </w:tc>
        <w:tc>
          <w:tcPr>
            <w:tcW w:w="340" w:type="dxa"/>
            <w:tcBorders>
              <w:top w:val="nil"/>
              <w:left w:val="nil"/>
              <w:bottom w:val="single" w:sz="4" w:space="0" w:color="auto"/>
              <w:right w:val="nil"/>
            </w:tcBorders>
            <w:vAlign w:val="bottom"/>
          </w:tcPr>
          <w:p w14:paraId="1F1A6651" w14:textId="77777777" w:rsidR="004320C4" w:rsidRPr="00B95259" w:rsidRDefault="004320C4" w:rsidP="00E04AD6">
            <w:pPr>
              <w:widowControl w:val="0"/>
              <w:suppressAutoHyphens/>
              <w:autoSpaceDE w:val="0"/>
              <w:spacing w:after="0" w:line="240" w:lineRule="auto"/>
              <w:jc w:val="both"/>
              <w:rPr>
                <w:rFonts w:ascii="Times New Roman" w:eastAsia="Times New Roman" w:hAnsi="Times New Roman" w:cs="Courier New"/>
                <w:sz w:val="24"/>
                <w:szCs w:val="24"/>
                <w:lang w:eastAsia="ar-SA"/>
              </w:rPr>
            </w:pPr>
          </w:p>
        </w:tc>
        <w:tc>
          <w:tcPr>
            <w:tcW w:w="284" w:type="dxa"/>
            <w:vAlign w:val="bottom"/>
            <w:hideMark/>
          </w:tcPr>
          <w:p w14:paraId="52D3EA98" w14:textId="77777777" w:rsidR="004320C4" w:rsidRPr="00B95259" w:rsidRDefault="004320C4" w:rsidP="00E04AD6">
            <w:pPr>
              <w:widowControl w:val="0"/>
              <w:suppressAutoHyphens/>
              <w:autoSpaceDE w:val="0"/>
              <w:spacing w:after="0" w:line="240" w:lineRule="auto"/>
              <w:jc w:val="both"/>
              <w:rPr>
                <w:rFonts w:ascii="Times New Roman" w:eastAsia="Times New Roman" w:hAnsi="Times New Roman" w:cs="Courier New"/>
                <w:sz w:val="24"/>
                <w:szCs w:val="24"/>
                <w:lang w:eastAsia="ar-SA"/>
              </w:rPr>
            </w:pPr>
            <w:r w:rsidRPr="00B95259">
              <w:rPr>
                <w:rFonts w:ascii="Times New Roman" w:eastAsia="Times New Roman" w:hAnsi="Times New Roman" w:cs="Courier New"/>
                <w:sz w:val="24"/>
                <w:szCs w:val="24"/>
                <w:lang w:eastAsia="ar-SA"/>
              </w:rPr>
              <w:t>г.</w:t>
            </w:r>
          </w:p>
        </w:tc>
      </w:tr>
    </w:tbl>
    <w:p w14:paraId="7831FB85" w14:textId="77777777" w:rsidR="004320C4" w:rsidRPr="00B95259" w:rsidRDefault="004320C4" w:rsidP="00E04AD6">
      <w:pPr>
        <w:rPr>
          <w:rFonts w:eastAsia="Times New Roman"/>
          <w:sz w:val="24"/>
          <w:szCs w:val="24"/>
          <w:lang w:eastAsia="ru-RU"/>
        </w:rPr>
      </w:pPr>
    </w:p>
    <w:p w14:paraId="76AEFE69" w14:textId="77777777" w:rsidR="004320C4" w:rsidRPr="00B95259" w:rsidRDefault="004320C4" w:rsidP="00E04AD6">
      <w:pPr>
        <w:widowControl w:val="0"/>
        <w:autoSpaceDE w:val="0"/>
        <w:autoSpaceDN w:val="0"/>
        <w:adjustRightInd w:val="0"/>
        <w:spacing w:before="60" w:after="60"/>
        <w:ind w:firstLine="709"/>
        <w:jc w:val="both"/>
        <w:outlineLvl w:val="2"/>
        <w:rPr>
          <w:rFonts w:ascii="Times New Roman" w:eastAsia="Times New Roman" w:hAnsi="Times New Roman"/>
          <w:sz w:val="24"/>
          <w:szCs w:val="24"/>
          <w:lang w:eastAsia="ru-RU"/>
        </w:rPr>
      </w:pPr>
      <w:bookmarkStart w:id="265" w:name="_Toc474308924"/>
      <w:r w:rsidRPr="00B95259">
        <w:rPr>
          <w:rFonts w:ascii="Times New Roman" w:eastAsia="Times New Roman" w:hAnsi="Times New Roman"/>
          <w:sz w:val="24"/>
          <w:szCs w:val="24"/>
          <w:lang w:eastAsia="ru-RU"/>
        </w:rPr>
        <w:t>Отметка о комплекте документов (проставляется в случае отсутствия одного или более из документов, не находящихся в распоряжении органов, предоставляющих государственные или муниципальные услуги, либо подведомственных органам государственной власти или органам местного самоуправления организаций, участвующих в предоставлении государственной услуги):</w:t>
      </w:r>
      <w:bookmarkEnd w:id="265"/>
    </w:p>
    <w:p w14:paraId="3262FD67" w14:textId="1CC14BFE" w:rsidR="004320C4" w:rsidRPr="00B95259" w:rsidRDefault="004320C4" w:rsidP="00E04AD6">
      <w:pPr>
        <w:widowControl w:val="0"/>
        <w:autoSpaceDE w:val="0"/>
        <w:autoSpaceDN w:val="0"/>
        <w:adjustRightInd w:val="0"/>
        <w:spacing w:before="60" w:after="60"/>
        <w:ind w:firstLine="709"/>
        <w:jc w:val="both"/>
        <w:outlineLvl w:val="2"/>
        <w:rPr>
          <w:rFonts w:ascii="Times New Roman" w:eastAsia="Times New Roman" w:hAnsi="Times New Roman"/>
          <w:sz w:val="24"/>
          <w:szCs w:val="24"/>
          <w:lang w:eastAsia="ru-RU"/>
        </w:rPr>
      </w:pPr>
      <w:bookmarkStart w:id="266" w:name="_Toc474308925"/>
      <w:r w:rsidRPr="00B95259">
        <w:rPr>
          <w:rFonts w:ascii="Times New Roman" w:eastAsia="Times New Roman" w:hAnsi="Times New Roman"/>
          <w:sz w:val="24"/>
          <w:szCs w:val="24"/>
          <w:lang w:eastAsia="ru-RU"/>
        </w:rPr>
        <w:t>О представлении не полного комплекта документов, требующихся для предоставления государственной услуги и представляемых заявителем, так как сведения по ним отсутствуют в распоряжении органов, предоставляющих государственные или муниципальные услуги, либо подведомственных органам государственной власти или органам местного самоуправления организаций, участвующих в предоставлении государственной услуги, предупрежден</w:t>
      </w:r>
      <w:r w:rsidR="007E7E50" w:rsidRPr="00B95259">
        <w:rPr>
          <w:rFonts w:ascii="Times New Roman" w:eastAsia="Times New Roman" w:hAnsi="Times New Roman"/>
          <w:sz w:val="24"/>
          <w:szCs w:val="24"/>
          <w:lang w:eastAsia="ru-RU"/>
        </w:rPr>
        <w:t>.</w:t>
      </w:r>
      <w:bookmarkEnd w:id="266"/>
    </w:p>
    <w:p w14:paraId="1AA02A9E" w14:textId="77777777" w:rsidR="004320C4" w:rsidRPr="00B95259" w:rsidRDefault="004320C4" w:rsidP="00E04AD6">
      <w:pPr>
        <w:widowControl w:val="0"/>
        <w:autoSpaceDE w:val="0"/>
        <w:autoSpaceDN w:val="0"/>
        <w:adjustRightInd w:val="0"/>
        <w:spacing w:before="60" w:after="60"/>
        <w:ind w:firstLine="709"/>
        <w:jc w:val="both"/>
        <w:outlineLvl w:val="2"/>
        <w:rPr>
          <w:rFonts w:ascii="Times New Roman" w:eastAsia="Times New Roman" w:hAnsi="Times New Roman"/>
          <w:sz w:val="24"/>
          <w:szCs w:val="24"/>
          <w:lang w:eastAsia="ru-RU"/>
        </w:rPr>
      </w:pPr>
    </w:p>
    <w:p w14:paraId="0D8FACD8" w14:textId="77777777" w:rsidR="004320C4" w:rsidRPr="00B95259" w:rsidRDefault="004320C4" w:rsidP="00E04AD6">
      <w:pPr>
        <w:widowControl w:val="0"/>
        <w:autoSpaceDE w:val="0"/>
        <w:autoSpaceDN w:val="0"/>
        <w:adjustRightInd w:val="0"/>
        <w:spacing w:before="60" w:after="60"/>
        <w:ind w:firstLine="709"/>
        <w:jc w:val="both"/>
        <w:outlineLvl w:val="2"/>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    </w:t>
      </w:r>
      <w:bookmarkStart w:id="267" w:name="_Toc474308926"/>
      <w:r w:rsidRPr="00B95259">
        <w:rPr>
          <w:rFonts w:ascii="Times New Roman" w:eastAsia="Times New Roman" w:hAnsi="Times New Roman"/>
          <w:sz w:val="24"/>
          <w:szCs w:val="24"/>
          <w:lang w:eastAsia="ru-RU"/>
        </w:rPr>
        <w:t>_____________            __________________________________________</w:t>
      </w:r>
      <w:bookmarkEnd w:id="267"/>
    </w:p>
    <w:p w14:paraId="5BE68BD8" w14:textId="77777777" w:rsidR="004320C4" w:rsidRPr="00B95259" w:rsidRDefault="004320C4" w:rsidP="00E04AD6">
      <w:pPr>
        <w:widowControl w:val="0"/>
        <w:autoSpaceDE w:val="0"/>
        <w:autoSpaceDN w:val="0"/>
        <w:adjustRightInd w:val="0"/>
        <w:spacing w:before="60" w:after="60"/>
        <w:ind w:firstLine="709"/>
        <w:jc w:val="both"/>
        <w:outlineLvl w:val="2"/>
        <w:rPr>
          <w:rFonts w:ascii="Times New Roman" w:eastAsia="Times New Roman" w:hAnsi="Times New Roman"/>
          <w:sz w:val="24"/>
          <w:szCs w:val="24"/>
          <w:lang w:eastAsia="ru-RU"/>
        </w:rPr>
      </w:pPr>
      <w:bookmarkStart w:id="268" w:name="_Toc474308927"/>
      <w:r w:rsidRPr="00B95259">
        <w:rPr>
          <w:rFonts w:ascii="Times New Roman" w:eastAsia="Times New Roman" w:hAnsi="Times New Roman"/>
          <w:sz w:val="24"/>
          <w:szCs w:val="24"/>
          <w:lang w:eastAsia="ru-RU"/>
        </w:rPr>
        <w:t>(подпись заявителя)                         (Ф.И.О. заявителя, полностью)</w:t>
      </w:r>
      <w:bookmarkEnd w:id="268"/>
    </w:p>
    <w:p w14:paraId="1408302C" w14:textId="77777777" w:rsidR="00FA477D" w:rsidRDefault="00FA477D" w:rsidP="00E04AD6">
      <w:pPr>
        <w:rPr>
          <w:rFonts w:ascii="Times New Roman" w:hAnsi="Times New Roman"/>
          <w:sz w:val="24"/>
          <w:szCs w:val="24"/>
        </w:rPr>
      </w:pPr>
    </w:p>
    <w:p w14:paraId="368FD235" w14:textId="645BA991" w:rsidR="004320C4" w:rsidRPr="00B95259" w:rsidRDefault="00492782" w:rsidP="00E04AD6">
      <w:pPr>
        <w:rPr>
          <w:rFonts w:ascii="Times New Roman" w:hAnsi="Times New Roman"/>
          <w:sz w:val="24"/>
          <w:szCs w:val="24"/>
        </w:rPr>
      </w:pPr>
      <w:r w:rsidRPr="00B95259">
        <w:rPr>
          <w:rFonts w:ascii="Times New Roman" w:hAnsi="Times New Roman"/>
          <w:sz w:val="24"/>
          <w:szCs w:val="24"/>
        </w:rPr>
        <w:br w:type="page"/>
      </w:r>
    </w:p>
    <w:p w14:paraId="468014F1" w14:textId="76EB5039" w:rsidR="004320C4" w:rsidRPr="00B95259" w:rsidRDefault="009B6D90" w:rsidP="00E04AD6">
      <w:pPr>
        <w:ind w:firstLine="709"/>
        <w:rPr>
          <w:rFonts w:ascii="Times New Roman" w:hAnsi="Times New Roman"/>
          <w:b/>
          <w:sz w:val="24"/>
          <w:szCs w:val="24"/>
        </w:rPr>
      </w:pPr>
      <w:r w:rsidRPr="00B95259">
        <w:rPr>
          <w:rFonts w:ascii="Times New Roman" w:hAnsi="Times New Roman"/>
          <w:b/>
          <w:sz w:val="24"/>
          <w:szCs w:val="24"/>
        </w:rPr>
        <w:t xml:space="preserve">Опись документов к заявлению </w:t>
      </w:r>
      <w:r w:rsidRPr="00B95259">
        <w:rPr>
          <w:rFonts w:ascii="Times New Roman" w:eastAsia="Times New Roman" w:hAnsi="Times New Roman"/>
          <w:b/>
          <w:bCs/>
          <w:sz w:val="24"/>
          <w:szCs w:val="24"/>
          <w:lang w:eastAsia="ar-SA"/>
        </w:rPr>
        <w:t xml:space="preserve"> о выдаче </w:t>
      </w:r>
      <w:r w:rsidR="00823C0B" w:rsidRPr="00B95259">
        <w:rPr>
          <w:rFonts w:ascii="Times New Roman" w:eastAsia="Times New Roman" w:hAnsi="Times New Roman"/>
          <w:b/>
          <w:bCs/>
          <w:sz w:val="24"/>
          <w:szCs w:val="24"/>
          <w:lang w:eastAsia="ar-SA"/>
        </w:rPr>
        <w:t>специального разрешения:</w:t>
      </w:r>
    </w:p>
    <w:tbl>
      <w:tblPr>
        <w:tblStyle w:val="afe"/>
        <w:tblW w:w="10031" w:type="dxa"/>
        <w:tblLayout w:type="fixed"/>
        <w:tblLook w:val="04A0" w:firstRow="1" w:lastRow="0" w:firstColumn="1" w:lastColumn="0" w:noHBand="0" w:noVBand="1"/>
      </w:tblPr>
      <w:tblGrid>
        <w:gridCol w:w="675"/>
        <w:gridCol w:w="4253"/>
        <w:gridCol w:w="1843"/>
        <w:gridCol w:w="1842"/>
        <w:gridCol w:w="1418"/>
      </w:tblGrid>
      <w:tr w:rsidR="004320C4" w:rsidRPr="00B95259" w14:paraId="76D4F686" w14:textId="77777777" w:rsidTr="005A17E2">
        <w:tc>
          <w:tcPr>
            <w:tcW w:w="675" w:type="dxa"/>
          </w:tcPr>
          <w:p w14:paraId="185300F0" w14:textId="77777777" w:rsidR="004320C4" w:rsidRPr="00B95259" w:rsidRDefault="004320C4" w:rsidP="00E04AD6">
            <w:pPr>
              <w:jc w:val="center"/>
              <w:rPr>
                <w:rFonts w:eastAsia="Calibri"/>
                <w:b/>
                <w:sz w:val="24"/>
                <w:szCs w:val="24"/>
                <w:lang w:eastAsia="ru-RU"/>
              </w:rPr>
            </w:pPr>
            <w:r w:rsidRPr="00B95259">
              <w:rPr>
                <w:rFonts w:eastAsia="Calibri"/>
                <w:b/>
                <w:sz w:val="24"/>
                <w:szCs w:val="24"/>
                <w:lang w:eastAsia="ru-RU"/>
              </w:rPr>
              <w:t>№</w:t>
            </w:r>
          </w:p>
        </w:tc>
        <w:tc>
          <w:tcPr>
            <w:tcW w:w="4253" w:type="dxa"/>
          </w:tcPr>
          <w:p w14:paraId="4357C4AA" w14:textId="77777777" w:rsidR="004320C4" w:rsidRPr="00B95259" w:rsidRDefault="004320C4" w:rsidP="00E04AD6">
            <w:pPr>
              <w:jc w:val="center"/>
              <w:rPr>
                <w:rFonts w:eastAsia="Calibri"/>
                <w:b/>
                <w:sz w:val="24"/>
                <w:szCs w:val="24"/>
                <w:lang w:eastAsia="ru-RU"/>
              </w:rPr>
            </w:pPr>
            <w:r w:rsidRPr="00B95259">
              <w:rPr>
                <w:rFonts w:eastAsia="Calibri"/>
                <w:b/>
                <w:sz w:val="24"/>
                <w:szCs w:val="24"/>
                <w:lang w:eastAsia="ru-RU"/>
              </w:rPr>
              <w:t>Наименование документа</w:t>
            </w:r>
          </w:p>
        </w:tc>
        <w:tc>
          <w:tcPr>
            <w:tcW w:w="1843" w:type="dxa"/>
          </w:tcPr>
          <w:p w14:paraId="1920808E" w14:textId="77777777" w:rsidR="004320C4" w:rsidRPr="00B95259" w:rsidRDefault="004320C4" w:rsidP="00E04AD6">
            <w:pPr>
              <w:jc w:val="center"/>
              <w:rPr>
                <w:rFonts w:eastAsia="Calibri"/>
                <w:b/>
                <w:sz w:val="24"/>
                <w:szCs w:val="24"/>
                <w:lang w:eastAsia="ru-RU"/>
              </w:rPr>
            </w:pPr>
            <w:r w:rsidRPr="00B95259">
              <w:rPr>
                <w:rFonts w:eastAsia="Calibri"/>
                <w:b/>
                <w:sz w:val="24"/>
                <w:szCs w:val="24"/>
                <w:lang w:eastAsia="ru-RU"/>
              </w:rPr>
              <w:t>Номер документа</w:t>
            </w:r>
          </w:p>
        </w:tc>
        <w:tc>
          <w:tcPr>
            <w:tcW w:w="1842" w:type="dxa"/>
          </w:tcPr>
          <w:p w14:paraId="0EF0966A" w14:textId="77777777" w:rsidR="004320C4" w:rsidRPr="00B95259" w:rsidRDefault="004320C4" w:rsidP="00E04AD6">
            <w:pPr>
              <w:jc w:val="center"/>
              <w:rPr>
                <w:rFonts w:eastAsia="Calibri"/>
                <w:b/>
                <w:sz w:val="24"/>
                <w:szCs w:val="24"/>
                <w:lang w:eastAsia="ru-RU"/>
              </w:rPr>
            </w:pPr>
            <w:r w:rsidRPr="00B95259">
              <w:rPr>
                <w:rFonts w:eastAsia="Calibri"/>
                <w:b/>
                <w:sz w:val="24"/>
                <w:szCs w:val="24"/>
                <w:lang w:eastAsia="ru-RU"/>
              </w:rPr>
              <w:t>Дата документа</w:t>
            </w:r>
          </w:p>
        </w:tc>
        <w:tc>
          <w:tcPr>
            <w:tcW w:w="1418" w:type="dxa"/>
          </w:tcPr>
          <w:p w14:paraId="3EC71748" w14:textId="77777777" w:rsidR="004320C4" w:rsidRPr="00B95259" w:rsidRDefault="004320C4" w:rsidP="00E04AD6">
            <w:pPr>
              <w:jc w:val="center"/>
              <w:rPr>
                <w:rFonts w:eastAsia="Calibri"/>
                <w:b/>
                <w:sz w:val="24"/>
                <w:szCs w:val="24"/>
                <w:lang w:eastAsia="ru-RU"/>
              </w:rPr>
            </w:pPr>
            <w:r w:rsidRPr="00B95259">
              <w:rPr>
                <w:rFonts w:eastAsia="Calibri"/>
                <w:b/>
                <w:sz w:val="24"/>
                <w:szCs w:val="24"/>
                <w:lang w:eastAsia="ru-RU"/>
              </w:rPr>
              <w:t>Оригинал/Копия</w:t>
            </w:r>
          </w:p>
        </w:tc>
      </w:tr>
      <w:tr w:rsidR="004320C4" w:rsidRPr="00B95259" w14:paraId="36C22510" w14:textId="77777777" w:rsidTr="005A17E2">
        <w:tc>
          <w:tcPr>
            <w:tcW w:w="675" w:type="dxa"/>
          </w:tcPr>
          <w:p w14:paraId="63027CEC" w14:textId="77777777" w:rsidR="004320C4" w:rsidRPr="00B95259" w:rsidRDefault="004320C4" w:rsidP="00E04AD6">
            <w:pPr>
              <w:rPr>
                <w:rFonts w:eastAsia="Calibri"/>
                <w:sz w:val="24"/>
                <w:szCs w:val="24"/>
                <w:lang w:eastAsia="ru-RU"/>
              </w:rPr>
            </w:pPr>
            <w:r w:rsidRPr="00B95259">
              <w:rPr>
                <w:rFonts w:eastAsia="Calibri"/>
                <w:sz w:val="24"/>
                <w:szCs w:val="24"/>
                <w:lang w:eastAsia="ru-RU"/>
              </w:rPr>
              <w:t>1</w:t>
            </w:r>
          </w:p>
        </w:tc>
        <w:tc>
          <w:tcPr>
            <w:tcW w:w="4253" w:type="dxa"/>
            <w:vAlign w:val="center"/>
          </w:tcPr>
          <w:p w14:paraId="717F4884" w14:textId="13CC7EAA" w:rsidR="004320C4" w:rsidRPr="00B95259" w:rsidRDefault="004320C4" w:rsidP="00E04AD6">
            <w:pPr>
              <w:tabs>
                <w:tab w:val="left" w:pos="0"/>
              </w:tabs>
              <w:rPr>
                <w:color w:val="222222"/>
                <w:sz w:val="24"/>
                <w:szCs w:val="24"/>
              </w:rPr>
            </w:pPr>
            <w:r w:rsidRPr="00B95259">
              <w:rPr>
                <w:color w:val="222222"/>
                <w:sz w:val="24"/>
                <w:szCs w:val="24"/>
              </w:rPr>
              <w:t>Заявление о выдаче</w:t>
            </w:r>
            <w:r w:rsidR="006B1F8E" w:rsidRPr="00B95259">
              <w:rPr>
                <w:color w:val="222222"/>
                <w:sz w:val="24"/>
                <w:szCs w:val="24"/>
              </w:rPr>
              <w:t xml:space="preserve"> специального </w:t>
            </w:r>
            <w:r w:rsidRPr="00B95259">
              <w:rPr>
                <w:color w:val="222222"/>
                <w:sz w:val="24"/>
                <w:szCs w:val="24"/>
              </w:rPr>
              <w:t xml:space="preserve"> разрешения </w:t>
            </w:r>
          </w:p>
        </w:tc>
        <w:tc>
          <w:tcPr>
            <w:tcW w:w="1843" w:type="dxa"/>
          </w:tcPr>
          <w:p w14:paraId="3B0DE78A" w14:textId="77777777" w:rsidR="004320C4" w:rsidRPr="00B95259" w:rsidRDefault="004320C4" w:rsidP="00E04AD6">
            <w:pPr>
              <w:rPr>
                <w:rFonts w:eastAsia="Calibri"/>
                <w:sz w:val="24"/>
                <w:szCs w:val="24"/>
                <w:lang w:eastAsia="ru-RU"/>
              </w:rPr>
            </w:pPr>
          </w:p>
        </w:tc>
        <w:tc>
          <w:tcPr>
            <w:tcW w:w="1842" w:type="dxa"/>
          </w:tcPr>
          <w:p w14:paraId="1F786F14" w14:textId="77777777" w:rsidR="004320C4" w:rsidRPr="00B95259" w:rsidRDefault="004320C4" w:rsidP="00E04AD6">
            <w:pPr>
              <w:rPr>
                <w:rFonts w:eastAsia="Calibri"/>
                <w:sz w:val="24"/>
                <w:szCs w:val="24"/>
                <w:lang w:eastAsia="ru-RU"/>
              </w:rPr>
            </w:pPr>
          </w:p>
        </w:tc>
        <w:tc>
          <w:tcPr>
            <w:tcW w:w="1418" w:type="dxa"/>
          </w:tcPr>
          <w:p w14:paraId="6A4A12DA" w14:textId="77777777" w:rsidR="004320C4" w:rsidRPr="00B95259" w:rsidRDefault="004320C4" w:rsidP="00E04AD6">
            <w:pPr>
              <w:rPr>
                <w:rFonts w:eastAsia="Calibri"/>
                <w:sz w:val="24"/>
                <w:szCs w:val="24"/>
                <w:lang w:eastAsia="ru-RU"/>
              </w:rPr>
            </w:pPr>
          </w:p>
        </w:tc>
      </w:tr>
      <w:tr w:rsidR="004320C4" w:rsidRPr="00B95259" w14:paraId="067F7D8A" w14:textId="77777777" w:rsidTr="005A17E2">
        <w:tc>
          <w:tcPr>
            <w:tcW w:w="675" w:type="dxa"/>
          </w:tcPr>
          <w:p w14:paraId="5114B7EB" w14:textId="77777777" w:rsidR="004320C4" w:rsidRPr="00B95259" w:rsidRDefault="004320C4" w:rsidP="00E04AD6">
            <w:pPr>
              <w:rPr>
                <w:rFonts w:eastAsia="Calibri"/>
                <w:sz w:val="24"/>
                <w:szCs w:val="24"/>
                <w:lang w:eastAsia="ru-RU"/>
              </w:rPr>
            </w:pPr>
            <w:r w:rsidRPr="00B95259">
              <w:rPr>
                <w:rFonts w:eastAsia="Calibri"/>
                <w:sz w:val="24"/>
                <w:szCs w:val="24"/>
                <w:lang w:eastAsia="ru-RU"/>
              </w:rPr>
              <w:t>2</w:t>
            </w:r>
          </w:p>
        </w:tc>
        <w:tc>
          <w:tcPr>
            <w:tcW w:w="4253" w:type="dxa"/>
            <w:vAlign w:val="center"/>
          </w:tcPr>
          <w:p w14:paraId="22E09BCC" w14:textId="54B836AC" w:rsidR="00492782" w:rsidRPr="00B95259" w:rsidRDefault="00492782" w:rsidP="00E04AD6">
            <w:pPr>
              <w:tabs>
                <w:tab w:val="left" w:pos="0"/>
              </w:tabs>
              <w:rPr>
                <w:rFonts w:eastAsia="Calibri"/>
                <w:sz w:val="24"/>
                <w:szCs w:val="24"/>
                <w:lang w:eastAsia="ru-RU"/>
              </w:rPr>
            </w:pPr>
            <w:r w:rsidRPr="00B95259">
              <w:rPr>
                <w:color w:val="222222"/>
                <w:sz w:val="24"/>
                <w:szCs w:val="24"/>
              </w:rPr>
              <w:t>Паспорт транспортного средства (свидетельство о регистрации транспортного средства) на тягач</w:t>
            </w:r>
          </w:p>
        </w:tc>
        <w:tc>
          <w:tcPr>
            <w:tcW w:w="1843" w:type="dxa"/>
          </w:tcPr>
          <w:p w14:paraId="1DC5AA64" w14:textId="77777777" w:rsidR="004320C4" w:rsidRPr="00B95259" w:rsidRDefault="004320C4" w:rsidP="00E04AD6">
            <w:pPr>
              <w:rPr>
                <w:rFonts w:eastAsia="Calibri"/>
                <w:sz w:val="24"/>
                <w:szCs w:val="24"/>
                <w:lang w:eastAsia="ru-RU"/>
              </w:rPr>
            </w:pPr>
          </w:p>
        </w:tc>
        <w:tc>
          <w:tcPr>
            <w:tcW w:w="1842" w:type="dxa"/>
          </w:tcPr>
          <w:p w14:paraId="43268A88" w14:textId="77777777" w:rsidR="004320C4" w:rsidRPr="00B95259" w:rsidRDefault="004320C4" w:rsidP="00E04AD6">
            <w:pPr>
              <w:rPr>
                <w:rFonts w:eastAsia="Calibri"/>
                <w:sz w:val="24"/>
                <w:szCs w:val="24"/>
                <w:lang w:eastAsia="ru-RU"/>
              </w:rPr>
            </w:pPr>
          </w:p>
        </w:tc>
        <w:tc>
          <w:tcPr>
            <w:tcW w:w="1418" w:type="dxa"/>
          </w:tcPr>
          <w:p w14:paraId="389D52D5" w14:textId="77777777" w:rsidR="004320C4" w:rsidRPr="00B95259" w:rsidRDefault="004320C4" w:rsidP="00E04AD6">
            <w:pPr>
              <w:rPr>
                <w:rFonts w:eastAsia="Calibri"/>
                <w:sz w:val="24"/>
                <w:szCs w:val="24"/>
                <w:lang w:eastAsia="ru-RU"/>
              </w:rPr>
            </w:pPr>
          </w:p>
        </w:tc>
      </w:tr>
      <w:tr w:rsidR="004320C4" w:rsidRPr="00B95259" w14:paraId="039C6044" w14:textId="77777777" w:rsidTr="005A17E2">
        <w:tc>
          <w:tcPr>
            <w:tcW w:w="675" w:type="dxa"/>
          </w:tcPr>
          <w:p w14:paraId="63FFC789" w14:textId="554622DE" w:rsidR="004320C4" w:rsidRPr="00B95259" w:rsidRDefault="004320C4" w:rsidP="00E04AD6">
            <w:pPr>
              <w:rPr>
                <w:rFonts w:eastAsia="Calibri"/>
                <w:sz w:val="24"/>
                <w:szCs w:val="24"/>
                <w:lang w:eastAsia="ru-RU"/>
              </w:rPr>
            </w:pPr>
            <w:r w:rsidRPr="00B95259">
              <w:rPr>
                <w:rFonts w:eastAsia="Calibri"/>
                <w:sz w:val="24"/>
                <w:szCs w:val="24"/>
                <w:lang w:eastAsia="ru-RU"/>
              </w:rPr>
              <w:t>3</w:t>
            </w:r>
          </w:p>
        </w:tc>
        <w:tc>
          <w:tcPr>
            <w:tcW w:w="4253" w:type="dxa"/>
            <w:vAlign w:val="center"/>
          </w:tcPr>
          <w:p w14:paraId="6696B9A5" w14:textId="4FEB50CD" w:rsidR="004320C4" w:rsidRPr="00B95259" w:rsidRDefault="00492782" w:rsidP="00E04AD6">
            <w:pPr>
              <w:tabs>
                <w:tab w:val="left" w:pos="0"/>
              </w:tabs>
              <w:rPr>
                <w:rFonts w:eastAsia="Calibri"/>
                <w:sz w:val="24"/>
                <w:szCs w:val="24"/>
                <w:lang w:eastAsia="ru-RU"/>
              </w:rPr>
            </w:pPr>
            <w:r w:rsidRPr="00B95259">
              <w:rPr>
                <w:color w:val="222222"/>
                <w:sz w:val="24"/>
                <w:szCs w:val="24"/>
              </w:rPr>
              <w:t>Паспорт транспортного средства (свидетельство о регистрации транспортного средства) на прицеп (полуприцеп)</w:t>
            </w:r>
          </w:p>
        </w:tc>
        <w:tc>
          <w:tcPr>
            <w:tcW w:w="1843" w:type="dxa"/>
          </w:tcPr>
          <w:p w14:paraId="3F5CD7D7" w14:textId="77777777" w:rsidR="004320C4" w:rsidRPr="00B95259" w:rsidRDefault="004320C4" w:rsidP="00E04AD6">
            <w:pPr>
              <w:rPr>
                <w:rFonts w:eastAsia="Calibri"/>
                <w:sz w:val="24"/>
                <w:szCs w:val="24"/>
                <w:lang w:eastAsia="ru-RU"/>
              </w:rPr>
            </w:pPr>
          </w:p>
        </w:tc>
        <w:tc>
          <w:tcPr>
            <w:tcW w:w="1842" w:type="dxa"/>
          </w:tcPr>
          <w:p w14:paraId="67D13855" w14:textId="77777777" w:rsidR="004320C4" w:rsidRPr="00B95259" w:rsidRDefault="004320C4" w:rsidP="00E04AD6">
            <w:pPr>
              <w:rPr>
                <w:rFonts w:eastAsia="Calibri"/>
                <w:sz w:val="24"/>
                <w:szCs w:val="24"/>
                <w:lang w:eastAsia="ru-RU"/>
              </w:rPr>
            </w:pPr>
          </w:p>
        </w:tc>
        <w:tc>
          <w:tcPr>
            <w:tcW w:w="1418" w:type="dxa"/>
          </w:tcPr>
          <w:p w14:paraId="606AFDED" w14:textId="77777777" w:rsidR="004320C4" w:rsidRPr="00B95259" w:rsidRDefault="004320C4" w:rsidP="00E04AD6">
            <w:pPr>
              <w:rPr>
                <w:rFonts w:eastAsia="Calibri"/>
                <w:sz w:val="24"/>
                <w:szCs w:val="24"/>
                <w:lang w:eastAsia="ru-RU"/>
              </w:rPr>
            </w:pPr>
          </w:p>
        </w:tc>
      </w:tr>
      <w:tr w:rsidR="004320C4" w:rsidRPr="00B95259" w14:paraId="1BCEA9E4" w14:textId="77777777" w:rsidTr="005A17E2">
        <w:tc>
          <w:tcPr>
            <w:tcW w:w="675" w:type="dxa"/>
          </w:tcPr>
          <w:p w14:paraId="2125CB26" w14:textId="77777777" w:rsidR="004320C4" w:rsidRPr="00B95259" w:rsidRDefault="004320C4" w:rsidP="00E04AD6">
            <w:pPr>
              <w:rPr>
                <w:rFonts w:eastAsia="Calibri"/>
                <w:sz w:val="24"/>
                <w:szCs w:val="24"/>
                <w:lang w:eastAsia="ru-RU"/>
              </w:rPr>
            </w:pPr>
            <w:r w:rsidRPr="00B95259">
              <w:rPr>
                <w:rFonts w:eastAsia="Calibri"/>
                <w:sz w:val="24"/>
                <w:szCs w:val="24"/>
                <w:lang w:eastAsia="ru-RU"/>
              </w:rPr>
              <w:t>4</w:t>
            </w:r>
          </w:p>
        </w:tc>
        <w:tc>
          <w:tcPr>
            <w:tcW w:w="4253" w:type="dxa"/>
            <w:vAlign w:val="center"/>
          </w:tcPr>
          <w:p w14:paraId="41EF3E5B" w14:textId="35EBA3B6" w:rsidR="004320C4" w:rsidRPr="00B95259" w:rsidRDefault="00492782" w:rsidP="00E04AD6">
            <w:pPr>
              <w:rPr>
                <w:rFonts w:eastAsia="Calibri"/>
                <w:sz w:val="24"/>
                <w:szCs w:val="24"/>
                <w:lang w:eastAsia="ru-RU"/>
              </w:rPr>
            </w:pPr>
            <w:r w:rsidRPr="00B95259">
              <w:rPr>
                <w:color w:val="222222"/>
                <w:sz w:val="24"/>
                <w:szCs w:val="24"/>
              </w:rPr>
              <w:t>Схема транспортного средства</w:t>
            </w:r>
          </w:p>
        </w:tc>
        <w:tc>
          <w:tcPr>
            <w:tcW w:w="1843" w:type="dxa"/>
          </w:tcPr>
          <w:p w14:paraId="123802D3" w14:textId="77777777" w:rsidR="004320C4" w:rsidRPr="00B95259" w:rsidRDefault="004320C4" w:rsidP="00E04AD6">
            <w:pPr>
              <w:rPr>
                <w:rFonts w:eastAsia="Calibri"/>
                <w:sz w:val="24"/>
                <w:szCs w:val="24"/>
                <w:lang w:eastAsia="ru-RU"/>
              </w:rPr>
            </w:pPr>
          </w:p>
        </w:tc>
        <w:tc>
          <w:tcPr>
            <w:tcW w:w="1842" w:type="dxa"/>
          </w:tcPr>
          <w:p w14:paraId="09D1235C" w14:textId="77777777" w:rsidR="004320C4" w:rsidRPr="00B95259" w:rsidRDefault="004320C4" w:rsidP="00E04AD6">
            <w:pPr>
              <w:rPr>
                <w:rFonts w:eastAsia="Calibri"/>
                <w:sz w:val="24"/>
                <w:szCs w:val="24"/>
                <w:lang w:eastAsia="ru-RU"/>
              </w:rPr>
            </w:pPr>
          </w:p>
        </w:tc>
        <w:tc>
          <w:tcPr>
            <w:tcW w:w="1418" w:type="dxa"/>
          </w:tcPr>
          <w:p w14:paraId="37463792" w14:textId="77777777" w:rsidR="004320C4" w:rsidRPr="00B95259" w:rsidRDefault="004320C4" w:rsidP="00E04AD6">
            <w:pPr>
              <w:rPr>
                <w:rFonts w:eastAsia="Calibri"/>
                <w:sz w:val="24"/>
                <w:szCs w:val="24"/>
                <w:lang w:eastAsia="ru-RU"/>
              </w:rPr>
            </w:pPr>
          </w:p>
        </w:tc>
      </w:tr>
      <w:tr w:rsidR="00492782" w:rsidRPr="00B95259" w14:paraId="7B92713C" w14:textId="77777777" w:rsidTr="00223BD7">
        <w:tc>
          <w:tcPr>
            <w:tcW w:w="675" w:type="dxa"/>
          </w:tcPr>
          <w:p w14:paraId="6FCEAE4F" w14:textId="77777777" w:rsidR="00492782" w:rsidRPr="00B95259" w:rsidRDefault="00492782" w:rsidP="00E04AD6">
            <w:pPr>
              <w:rPr>
                <w:rFonts w:eastAsia="Calibri"/>
                <w:sz w:val="24"/>
                <w:szCs w:val="24"/>
                <w:lang w:eastAsia="ru-RU"/>
              </w:rPr>
            </w:pPr>
            <w:r w:rsidRPr="00B95259">
              <w:rPr>
                <w:rFonts w:eastAsia="Calibri"/>
                <w:sz w:val="24"/>
                <w:szCs w:val="24"/>
                <w:lang w:eastAsia="ru-RU"/>
              </w:rPr>
              <w:t>5</w:t>
            </w:r>
          </w:p>
        </w:tc>
        <w:tc>
          <w:tcPr>
            <w:tcW w:w="4253" w:type="dxa"/>
            <w:vAlign w:val="center"/>
          </w:tcPr>
          <w:p w14:paraId="67020076" w14:textId="48CA7112" w:rsidR="00492782" w:rsidRPr="00B95259" w:rsidRDefault="00985479" w:rsidP="00E04AD6">
            <w:pPr>
              <w:rPr>
                <w:rFonts w:eastAsia="Calibri"/>
                <w:sz w:val="24"/>
                <w:szCs w:val="24"/>
                <w:lang w:eastAsia="ru-RU"/>
              </w:rPr>
            </w:pPr>
            <w:r w:rsidRPr="00B95259">
              <w:rPr>
                <w:color w:val="222222"/>
                <w:sz w:val="24"/>
                <w:szCs w:val="24"/>
              </w:rPr>
              <w:t>Технические требования к перевозке заявленного груза в транспортном положении</w:t>
            </w:r>
          </w:p>
        </w:tc>
        <w:tc>
          <w:tcPr>
            <w:tcW w:w="1843" w:type="dxa"/>
          </w:tcPr>
          <w:p w14:paraId="52D8A122" w14:textId="77777777" w:rsidR="00492782" w:rsidRPr="00B95259" w:rsidRDefault="00492782" w:rsidP="00E04AD6">
            <w:pPr>
              <w:rPr>
                <w:rFonts w:eastAsia="Calibri"/>
                <w:sz w:val="24"/>
                <w:szCs w:val="24"/>
                <w:lang w:eastAsia="ru-RU"/>
              </w:rPr>
            </w:pPr>
          </w:p>
        </w:tc>
        <w:tc>
          <w:tcPr>
            <w:tcW w:w="1842" w:type="dxa"/>
          </w:tcPr>
          <w:p w14:paraId="5BAA6F44" w14:textId="77777777" w:rsidR="00492782" w:rsidRPr="00B95259" w:rsidRDefault="00492782" w:rsidP="00E04AD6">
            <w:pPr>
              <w:rPr>
                <w:rFonts w:eastAsia="Calibri"/>
                <w:sz w:val="24"/>
                <w:szCs w:val="24"/>
                <w:lang w:eastAsia="ru-RU"/>
              </w:rPr>
            </w:pPr>
          </w:p>
        </w:tc>
        <w:tc>
          <w:tcPr>
            <w:tcW w:w="1418" w:type="dxa"/>
          </w:tcPr>
          <w:p w14:paraId="347B5C58" w14:textId="77777777" w:rsidR="00492782" w:rsidRPr="00B95259" w:rsidRDefault="00492782" w:rsidP="00E04AD6">
            <w:pPr>
              <w:rPr>
                <w:rFonts w:eastAsia="Calibri"/>
                <w:sz w:val="24"/>
                <w:szCs w:val="24"/>
                <w:lang w:eastAsia="ru-RU"/>
              </w:rPr>
            </w:pPr>
          </w:p>
        </w:tc>
      </w:tr>
      <w:tr w:rsidR="004320C4" w:rsidRPr="00B95259" w14:paraId="33B68282" w14:textId="77777777" w:rsidTr="005A17E2">
        <w:tc>
          <w:tcPr>
            <w:tcW w:w="675" w:type="dxa"/>
          </w:tcPr>
          <w:p w14:paraId="62585F1A" w14:textId="2676A426" w:rsidR="004320C4" w:rsidRPr="00B95259" w:rsidRDefault="00492782" w:rsidP="00E04AD6">
            <w:pPr>
              <w:rPr>
                <w:rFonts w:eastAsia="Calibri"/>
                <w:sz w:val="24"/>
                <w:szCs w:val="24"/>
                <w:lang w:eastAsia="ru-RU"/>
              </w:rPr>
            </w:pPr>
            <w:r w:rsidRPr="00B95259">
              <w:rPr>
                <w:rFonts w:eastAsia="Calibri"/>
                <w:sz w:val="24"/>
                <w:szCs w:val="24"/>
                <w:lang w:eastAsia="ru-RU"/>
              </w:rPr>
              <w:t>6</w:t>
            </w:r>
          </w:p>
        </w:tc>
        <w:tc>
          <w:tcPr>
            <w:tcW w:w="4253" w:type="dxa"/>
            <w:vAlign w:val="center"/>
          </w:tcPr>
          <w:p w14:paraId="73454906" w14:textId="565206E9" w:rsidR="004320C4" w:rsidRPr="00B95259" w:rsidRDefault="00440210" w:rsidP="00E04AD6">
            <w:pPr>
              <w:rPr>
                <w:rFonts w:eastAsia="Calibri"/>
                <w:sz w:val="24"/>
                <w:szCs w:val="24"/>
                <w:lang w:eastAsia="ru-RU"/>
              </w:rPr>
            </w:pPr>
            <w:r w:rsidRPr="00B95259">
              <w:rPr>
                <w:color w:val="222222"/>
                <w:sz w:val="24"/>
                <w:szCs w:val="24"/>
              </w:rPr>
              <w:t>Доверенность</w:t>
            </w:r>
          </w:p>
        </w:tc>
        <w:tc>
          <w:tcPr>
            <w:tcW w:w="1843" w:type="dxa"/>
          </w:tcPr>
          <w:p w14:paraId="440F708D" w14:textId="77777777" w:rsidR="004320C4" w:rsidRPr="00B95259" w:rsidRDefault="004320C4" w:rsidP="00E04AD6">
            <w:pPr>
              <w:rPr>
                <w:rFonts w:eastAsia="Calibri"/>
                <w:sz w:val="24"/>
                <w:szCs w:val="24"/>
                <w:lang w:eastAsia="ru-RU"/>
              </w:rPr>
            </w:pPr>
          </w:p>
        </w:tc>
        <w:tc>
          <w:tcPr>
            <w:tcW w:w="1842" w:type="dxa"/>
          </w:tcPr>
          <w:p w14:paraId="1F5DB75A" w14:textId="77777777" w:rsidR="004320C4" w:rsidRPr="00B95259" w:rsidRDefault="004320C4" w:rsidP="00E04AD6">
            <w:pPr>
              <w:rPr>
                <w:rFonts w:eastAsia="Calibri"/>
                <w:sz w:val="24"/>
                <w:szCs w:val="24"/>
                <w:lang w:eastAsia="ru-RU"/>
              </w:rPr>
            </w:pPr>
          </w:p>
        </w:tc>
        <w:tc>
          <w:tcPr>
            <w:tcW w:w="1418" w:type="dxa"/>
          </w:tcPr>
          <w:p w14:paraId="694FC146" w14:textId="77777777" w:rsidR="004320C4" w:rsidRPr="00B95259" w:rsidRDefault="004320C4" w:rsidP="00E04AD6">
            <w:pPr>
              <w:rPr>
                <w:rFonts w:eastAsia="Calibri"/>
                <w:sz w:val="24"/>
                <w:szCs w:val="24"/>
                <w:lang w:eastAsia="ru-RU"/>
              </w:rPr>
            </w:pPr>
          </w:p>
        </w:tc>
      </w:tr>
      <w:tr w:rsidR="004320C4" w:rsidRPr="00B95259" w14:paraId="741DB8FA" w14:textId="77777777" w:rsidTr="005A17E2">
        <w:tc>
          <w:tcPr>
            <w:tcW w:w="675" w:type="dxa"/>
          </w:tcPr>
          <w:p w14:paraId="1A727F13" w14:textId="183F2065" w:rsidR="004320C4" w:rsidRPr="00B95259" w:rsidRDefault="00985479" w:rsidP="00E04AD6">
            <w:pPr>
              <w:rPr>
                <w:rFonts w:eastAsia="Calibri"/>
                <w:sz w:val="24"/>
                <w:szCs w:val="24"/>
                <w:lang w:eastAsia="ru-RU"/>
              </w:rPr>
            </w:pPr>
            <w:r w:rsidRPr="00B95259">
              <w:rPr>
                <w:rFonts w:eastAsia="Calibri"/>
                <w:sz w:val="24"/>
                <w:szCs w:val="24"/>
                <w:lang w:eastAsia="ru-RU"/>
              </w:rPr>
              <w:t>7</w:t>
            </w:r>
          </w:p>
        </w:tc>
        <w:tc>
          <w:tcPr>
            <w:tcW w:w="4253" w:type="dxa"/>
            <w:vAlign w:val="center"/>
          </w:tcPr>
          <w:p w14:paraId="3581B479" w14:textId="49AD7FB9" w:rsidR="004320C4" w:rsidRPr="00B95259" w:rsidRDefault="00440210" w:rsidP="00E04AD6">
            <w:pPr>
              <w:rPr>
                <w:color w:val="222222"/>
                <w:sz w:val="24"/>
                <w:szCs w:val="24"/>
                <w:lang w:eastAsia="ru-RU"/>
              </w:rPr>
            </w:pPr>
            <w:r w:rsidRPr="00B95259">
              <w:rPr>
                <w:color w:val="222222"/>
                <w:sz w:val="24"/>
                <w:szCs w:val="24"/>
                <w:lang w:eastAsia="ru-RU"/>
              </w:rPr>
              <w:t>Прочие документы</w:t>
            </w:r>
            <w:r w:rsidR="005513D1" w:rsidRPr="00B95259">
              <w:rPr>
                <w:color w:val="222222"/>
                <w:sz w:val="24"/>
                <w:szCs w:val="24"/>
                <w:lang w:eastAsia="ru-RU"/>
              </w:rPr>
              <w:t>, предоставле</w:t>
            </w:r>
            <w:r w:rsidR="000C3EED" w:rsidRPr="00B95259">
              <w:rPr>
                <w:color w:val="222222"/>
                <w:sz w:val="24"/>
                <w:szCs w:val="24"/>
                <w:lang w:eastAsia="ru-RU"/>
              </w:rPr>
              <w:t xml:space="preserve">нные по инициативе заявителя </w:t>
            </w:r>
            <w:r w:rsidR="005513D1" w:rsidRPr="00B95259">
              <w:rPr>
                <w:color w:val="222222"/>
                <w:sz w:val="24"/>
                <w:szCs w:val="24"/>
                <w:lang w:eastAsia="ru-RU"/>
              </w:rPr>
              <w:t xml:space="preserve"> </w:t>
            </w:r>
            <w:r w:rsidR="00143469" w:rsidRPr="00B95259">
              <w:rPr>
                <w:color w:val="222222"/>
                <w:sz w:val="24"/>
                <w:szCs w:val="24"/>
                <w:lang w:eastAsia="ru-RU"/>
              </w:rPr>
              <w:t xml:space="preserve"> </w:t>
            </w:r>
          </w:p>
        </w:tc>
        <w:tc>
          <w:tcPr>
            <w:tcW w:w="1843" w:type="dxa"/>
          </w:tcPr>
          <w:p w14:paraId="4BF5651E" w14:textId="77777777" w:rsidR="004320C4" w:rsidRPr="00B95259" w:rsidRDefault="004320C4" w:rsidP="00E04AD6">
            <w:pPr>
              <w:rPr>
                <w:rFonts w:eastAsia="Calibri"/>
                <w:sz w:val="24"/>
                <w:szCs w:val="24"/>
                <w:lang w:eastAsia="ru-RU"/>
              </w:rPr>
            </w:pPr>
          </w:p>
        </w:tc>
        <w:tc>
          <w:tcPr>
            <w:tcW w:w="1842" w:type="dxa"/>
          </w:tcPr>
          <w:p w14:paraId="2034FD9A" w14:textId="77777777" w:rsidR="004320C4" w:rsidRPr="00B95259" w:rsidRDefault="004320C4" w:rsidP="00E04AD6">
            <w:pPr>
              <w:rPr>
                <w:rFonts w:eastAsia="Calibri"/>
                <w:sz w:val="24"/>
                <w:szCs w:val="24"/>
                <w:lang w:eastAsia="ru-RU"/>
              </w:rPr>
            </w:pPr>
          </w:p>
        </w:tc>
        <w:tc>
          <w:tcPr>
            <w:tcW w:w="1418" w:type="dxa"/>
          </w:tcPr>
          <w:p w14:paraId="2BF1BE49" w14:textId="77777777" w:rsidR="004320C4" w:rsidRPr="00B95259" w:rsidRDefault="004320C4" w:rsidP="00E04AD6">
            <w:pPr>
              <w:rPr>
                <w:rFonts w:eastAsia="Calibri"/>
                <w:sz w:val="24"/>
                <w:szCs w:val="24"/>
                <w:lang w:eastAsia="ru-RU"/>
              </w:rPr>
            </w:pPr>
          </w:p>
        </w:tc>
      </w:tr>
    </w:tbl>
    <w:p w14:paraId="1272BAB2" w14:textId="044E2084" w:rsidR="005513D1" w:rsidRPr="00B95259" w:rsidRDefault="005513D1" w:rsidP="00E04AD6">
      <w:pPr>
        <w:spacing w:after="0"/>
        <w:rPr>
          <w:rFonts w:ascii="Times New Roman" w:hAnsi="Times New Roman"/>
          <w:sz w:val="24"/>
          <w:szCs w:val="24"/>
        </w:rPr>
      </w:pPr>
    </w:p>
    <w:p w14:paraId="2B84F971" w14:textId="77777777" w:rsidR="00FA477D" w:rsidRDefault="00FA477D" w:rsidP="00E04AD6">
      <w:pPr>
        <w:spacing w:after="0" w:line="240" w:lineRule="auto"/>
        <w:rPr>
          <w:rFonts w:ascii="Times New Roman" w:hAnsi="Times New Roman"/>
          <w:sz w:val="24"/>
          <w:szCs w:val="24"/>
        </w:rPr>
      </w:pPr>
    </w:p>
    <w:p w14:paraId="44422399" w14:textId="51E24833" w:rsidR="005513D1" w:rsidRPr="00D67BF8" w:rsidRDefault="005513D1" w:rsidP="00E04AD6">
      <w:pPr>
        <w:spacing w:after="0" w:line="240" w:lineRule="auto"/>
        <w:rPr>
          <w:rFonts w:ascii="Times New Roman" w:hAnsi="Times New Roman"/>
          <w:sz w:val="24"/>
          <w:szCs w:val="24"/>
        </w:rPr>
      </w:pPr>
      <w:r w:rsidRPr="00D67BF8">
        <w:rPr>
          <w:rFonts w:ascii="Times New Roman" w:hAnsi="Times New Roman"/>
          <w:sz w:val="24"/>
          <w:szCs w:val="24"/>
        </w:rPr>
        <w:br w:type="page"/>
      </w:r>
    </w:p>
    <w:p w14:paraId="5D6814E1" w14:textId="629EA3DF" w:rsidR="00B96A68" w:rsidRPr="00B95259" w:rsidRDefault="002C302F" w:rsidP="00E04AD6">
      <w:pPr>
        <w:pStyle w:val="1-"/>
        <w:rPr>
          <w:sz w:val="24"/>
          <w:szCs w:val="24"/>
        </w:rPr>
      </w:pPr>
      <w:bookmarkStart w:id="269" w:name="_Ref437965715"/>
      <w:bookmarkStart w:id="270" w:name="_Toc437973309"/>
      <w:bookmarkStart w:id="271" w:name="_Toc438110051"/>
      <w:bookmarkStart w:id="272" w:name="_Toc438376263"/>
      <w:bookmarkStart w:id="273" w:name="_Toc474308928"/>
      <w:r w:rsidRPr="00B95259">
        <w:rPr>
          <w:sz w:val="24"/>
          <w:szCs w:val="24"/>
        </w:rPr>
        <w:t xml:space="preserve">Приложение № </w:t>
      </w:r>
      <w:bookmarkStart w:id="274" w:name="Приложение5"/>
      <w:r w:rsidR="00637799" w:rsidRPr="00B95259">
        <w:rPr>
          <w:sz w:val="24"/>
          <w:szCs w:val="24"/>
        </w:rPr>
        <w:fldChar w:fldCharType="begin"/>
      </w:r>
      <w:r w:rsidR="00637799" w:rsidRPr="00B95259">
        <w:rPr>
          <w:sz w:val="24"/>
          <w:szCs w:val="24"/>
        </w:rPr>
        <w:instrText xml:space="preserve"> SEQ Приложение_№ \* ARABIC </w:instrText>
      </w:r>
      <w:r w:rsidR="00637799" w:rsidRPr="00B95259">
        <w:rPr>
          <w:sz w:val="24"/>
          <w:szCs w:val="24"/>
        </w:rPr>
        <w:fldChar w:fldCharType="separate"/>
      </w:r>
      <w:r w:rsidR="00173563">
        <w:rPr>
          <w:noProof/>
          <w:sz w:val="24"/>
          <w:szCs w:val="24"/>
        </w:rPr>
        <w:t>13</w:t>
      </w:r>
      <w:r w:rsidR="00637799" w:rsidRPr="00B95259">
        <w:rPr>
          <w:noProof/>
          <w:sz w:val="24"/>
          <w:szCs w:val="24"/>
        </w:rPr>
        <w:fldChar w:fldCharType="end"/>
      </w:r>
      <w:bookmarkEnd w:id="269"/>
      <w:bookmarkEnd w:id="274"/>
      <w:r w:rsidRPr="00B95259">
        <w:rPr>
          <w:sz w:val="24"/>
          <w:szCs w:val="24"/>
        </w:rPr>
        <w:t xml:space="preserve">. </w:t>
      </w:r>
      <w:r w:rsidR="00052756" w:rsidRPr="00B95259">
        <w:rPr>
          <w:sz w:val="24"/>
          <w:szCs w:val="24"/>
        </w:rPr>
        <w:t>Ф</w:t>
      </w:r>
      <w:r w:rsidR="00992DFF" w:rsidRPr="00B95259">
        <w:rPr>
          <w:sz w:val="24"/>
          <w:szCs w:val="24"/>
        </w:rPr>
        <w:t xml:space="preserve">орма </w:t>
      </w:r>
      <w:r w:rsidR="00404594" w:rsidRPr="00B95259">
        <w:rPr>
          <w:sz w:val="24"/>
          <w:szCs w:val="24"/>
        </w:rPr>
        <w:t>решения об отказе в предоставлении услуги</w:t>
      </w:r>
      <w:bookmarkEnd w:id="270"/>
      <w:bookmarkEnd w:id="271"/>
      <w:bookmarkEnd w:id="272"/>
      <w:bookmarkEnd w:id="273"/>
    </w:p>
    <w:p w14:paraId="5E03F218" w14:textId="77777777" w:rsidR="00FC69FC" w:rsidRPr="00B95259" w:rsidRDefault="00FC69FC" w:rsidP="00E04AD6">
      <w:pPr>
        <w:spacing w:after="0"/>
        <w:rPr>
          <w:rFonts w:ascii="Times New Roman" w:eastAsia="Times New Roman" w:hAnsi="Times New Roman"/>
          <w:sz w:val="24"/>
          <w:szCs w:val="24"/>
          <w:lang w:eastAsia="ru-RU"/>
        </w:rPr>
      </w:pPr>
    </w:p>
    <w:p w14:paraId="40958E83" w14:textId="77777777" w:rsidR="00E67C2B" w:rsidRPr="00B95259" w:rsidRDefault="00FC69FC" w:rsidP="00E04AD6">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r w:rsidRPr="00B95259">
        <w:rPr>
          <w:rFonts w:ascii="Times New Roman" w:eastAsia="Times New Roman" w:hAnsi="Times New Roman"/>
          <w:b/>
          <w:bCs/>
          <w:sz w:val="24"/>
          <w:szCs w:val="24"/>
          <w:u w:val="single"/>
          <w:lang w:eastAsia="ru-RU"/>
        </w:rPr>
        <w:t xml:space="preserve">Форма № 1. </w:t>
      </w:r>
    </w:p>
    <w:p w14:paraId="606E78D0" w14:textId="77777777" w:rsidR="001310F6" w:rsidRPr="00B95259" w:rsidRDefault="001310F6" w:rsidP="00E04AD6">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p>
    <w:p w14:paraId="78CBC4A4" w14:textId="77D474B2" w:rsidR="00FC69FC" w:rsidRPr="00B95259" w:rsidRDefault="00FC69FC" w:rsidP="00E04AD6">
      <w:pPr>
        <w:widowControl w:val="0"/>
        <w:autoSpaceDE w:val="0"/>
        <w:autoSpaceDN w:val="0"/>
        <w:adjustRightInd w:val="0"/>
        <w:spacing w:after="0" w:line="240" w:lineRule="auto"/>
        <w:jc w:val="center"/>
        <w:rPr>
          <w:rFonts w:ascii="Times New Roman" w:hAnsi="Times New Roman"/>
          <w:sz w:val="24"/>
          <w:szCs w:val="24"/>
          <w:u w:val="single"/>
        </w:rPr>
      </w:pPr>
      <w:r w:rsidRPr="00B95259">
        <w:rPr>
          <w:rFonts w:ascii="Times New Roman" w:eastAsia="Times New Roman" w:hAnsi="Times New Roman"/>
          <w:b/>
          <w:bCs/>
          <w:sz w:val="24"/>
          <w:szCs w:val="24"/>
          <w:u w:val="single"/>
          <w:lang w:eastAsia="ru-RU"/>
        </w:rPr>
        <w:t>Уведомление</w:t>
      </w:r>
      <w:r w:rsidR="00E67C2B" w:rsidRPr="00B95259">
        <w:rPr>
          <w:rFonts w:ascii="Times New Roman" w:eastAsia="Times New Roman" w:hAnsi="Times New Roman"/>
          <w:b/>
          <w:bCs/>
          <w:sz w:val="24"/>
          <w:szCs w:val="24"/>
          <w:u w:val="single"/>
          <w:lang w:eastAsia="ru-RU"/>
        </w:rPr>
        <w:t xml:space="preserve"> </w:t>
      </w:r>
      <w:r w:rsidRPr="00B95259">
        <w:rPr>
          <w:rFonts w:ascii="Times New Roman" w:hAnsi="Times New Roman"/>
          <w:b/>
          <w:bCs/>
          <w:sz w:val="24"/>
          <w:szCs w:val="24"/>
          <w:u w:val="single"/>
        </w:rPr>
        <w:t>об отказе в выдаче</w:t>
      </w:r>
      <w:r w:rsidR="00E67C2B" w:rsidRPr="00B95259">
        <w:rPr>
          <w:rFonts w:ascii="Times New Roman" w:hAnsi="Times New Roman"/>
          <w:b/>
          <w:bCs/>
          <w:sz w:val="24"/>
          <w:szCs w:val="24"/>
          <w:u w:val="single"/>
        </w:rPr>
        <w:t xml:space="preserve"> специального </w:t>
      </w:r>
      <w:r w:rsidRPr="00B95259">
        <w:rPr>
          <w:rFonts w:ascii="Times New Roman" w:hAnsi="Times New Roman"/>
          <w:b/>
          <w:bCs/>
          <w:sz w:val="24"/>
          <w:szCs w:val="24"/>
          <w:u w:val="single"/>
        </w:rPr>
        <w:t xml:space="preserve"> разрешения </w:t>
      </w:r>
    </w:p>
    <w:p w14:paraId="3C43C8E8" w14:textId="77777777" w:rsidR="00FC69FC" w:rsidRPr="00B95259" w:rsidRDefault="00FC69FC" w:rsidP="00E04AD6">
      <w:pPr>
        <w:widowControl w:val="0"/>
        <w:autoSpaceDE w:val="0"/>
        <w:autoSpaceDN w:val="0"/>
        <w:adjustRightInd w:val="0"/>
        <w:spacing w:after="0" w:line="240" w:lineRule="auto"/>
        <w:rPr>
          <w:rFonts w:ascii="Times New Roman" w:eastAsia="Times New Roman" w:hAnsi="Times New Roman"/>
          <w:sz w:val="24"/>
          <w:szCs w:val="24"/>
          <w:lang w:eastAsia="ru-RU"/>
        </w:rPr>
      </w:pPr>
    </w:p>
    <w:p w14:paraId="0F7F338B" w14:textId="77777777" w:rsidR="00FC69FC" w:rsidRPr="00B95259" w:rsidRDefault="00FC69FC" w:rsidP="00E04AD6">
      <w:pPr>
        <w:autoSpaceDE w:val="0"/>
        <w:autoSpaceDN w:val="0"/>
        <w:adjustRightInd w:val="0"/>
        <w:spacing w:after="0" w:line="240" w:lineRule="auto"/>
        <w:ind w:left="4248"/>
        <w:jc w:val="center"/>
        <w:rPr>
          <w:rFonts w:ascii="Times New Roman" w:eastAsia="Times New Roman" w:hAnsi="Times New Roman"/>
          <w:sz w:val="24"/>
          <w:szCs w:val="24"/>
          <w:lang w:eastAsia="ru-RU"/>
        </w:rPr>
      </w:pPr>
    </w:p>
    <w:p w14:paraId="2E3F37C2" w14:textId="2ED9800C" w:rsidR="00AE22BA" w:rsidRPr="00B95259" w:rsidRDefault="00AD05A0" w:rsidP="00E04AD6">
      <w:pPr>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(на бланке </w:t>
      </w:r>
      <w:r w:rsidR="00F71DEC">
        <w:rPr>
          <w:rFonts w:ascii="Times New Roman" w:eastAsia="Times New Roman" w:hAnsi="Times New Roman"/>
          <w:sz w:val="24"/>
          <w:szCs w:val="24"/>
          <w:lang w:eastAsia="ru-RU"/>
        </w:rPr>
        <w:t>МУ «УМЗ»</w:t>
      </w:r>
      <w:r w:rsidR="00AE22BA" w:rsidRPr="00B95259">
        <w:rPr>
          <w:rFonts w:ascii="Times New Roman" w:eastAsia="Times New Roman" w:hAnsi="Times New Roman"/>
          <w:sz w:val="24"/>
          <w:szCs w:val="24"/>
          <w:lang w:eastAsia="ru-RU"/>
        </w:rPr>
        <w:t xml:space="preserve">) </w:t>
      </w:r>
    </w:p>
    <w:p w14:paraId="4A4ACA51" w14:textId="77777777" w:rsidR="00AE22BA" w:rsidRPr="00B95259" w:rsidRDefault="00AE22BA" w:rsidP="00E04AD6">
      <w:pPr>
        <w:rPr>
          <w:sz w:val="24"/>
          <w:szCs w:val="24"/>
          <w:lang w:eastAsia="ru-RU"/>
        </w:rPr>
      </w:pPr>
    </w:p>
    <w:p w14:paraId="32407226" w14:textId="77777777" w:rsidR="00AE22BA" w:rsidRPr="00B95259" w:rsidRDefault="00AE22BA" w:rsidP="00E04AD6">
      <w:pPr>
        <w:rPr>
          <w:sz w:val="24"/>
          <w:szCs w:val="24"/>
          <w:lang w:eastAsia="ru-RU"/>
        </w:rPr>
      </w:pPr>
      <w:r w:rsidRPr="00B95259">
        <w:rPr>
          <w:sz w:val="24"/>
          <w:szCs w:val="24"/>
          <w:lang w:eastAsia="ru-RU"/>
        </w:rPr>
        <w:t xml:space="preserve">     </w:t>
      </w:r>
      <w:r w:rsidRPr="00B95259">
        <w:rPr>
          <w:rFonts w:ascii="Times New Roman" w:eastAsia="Times New Roman" w:hAnsi="Times New Roman"/>
          <w:sz w:val="24"/>
          <w:szCs w:val="24"/>
          <w:lang w:eastAsia="ru-RU"/>
        </w:rPr>
        <w:t>Дата,  регистрационный №</w:t>
      </w:r>
    </w:p>
    <w:tbl>
      <w:tblPr>
        <w:tblW w:w="0" w:type="auto"/>
        <w:tblInd w:w="250" w:type="dxa"/>
        <w:tblLook w:val="01E0" w:firstRow="1" w:lastRow="1" w:firstColumn="1" w:lastColumn="1" w:noHBand="0" w:noVBand="0"/>
      </w:tblPr>
      <w:tblGrid>
        <w:gridCol w:w="5954"/>
        <w:gridCol w:w="4050"/>
      </w:tblGrid>
      <w:tr w:rsidR="00AE22BA" w:rsidRPr="00B95259" w14:paraId="69C7910A" w14:textId="77777777" w:rsidTr="00223BD7">
        <w:tc>
          <w:tcPr>
            <w:tcW w:w="5954" w:type="dxa"/>
            <w:shd w:val="clear" w:color="auto" w:fill="auto"/>
          </w:tcPr>
          <w:p w14:paraId="6D67E4C8" w14:textId="77777777" w:rsidR="00AE22BA" w:rsidRPr="00B95259" w:rsidRDefault="00AE22BA" w:rsidP="00E04AD6">
            <w:pPr>
              <w:spacing w:after="0" w:line="240" w:lineRule="auto"/>
              <w:jc w:val="both"/>
              <w:rPr>
                <w:rFonts w:ascii="Times New Roman" w:eastAsia="Times New Roman" w:hAnsi="Times New Roman"/>
                <w:sz w:val="24"/>
                <w:szCs w:val="24"/>
                <w:lang w:eastAsia="ru-RU"/>
              </w:rPr>
            </w:pPr>
          </w:p>
          <w:p w14:paraId="45C0C9B6" w14:textId="77777777" w:rsidR="00AE22BA" w:rsidRPr="00B95259" w:rsidRDefault="00AE22BA" w:rsidP="00E04AD6">
            <w:pPr>
              <w:spacing w:after="0" w:line="240" w:lineRule="auto"/>
              <w:jc w:val="both"/>
              <w:rPr>
                <w:rFonts w:ascii="Times New Roman" w:eastAsia="Times New Roman" w:hAnsi="Times New Roman"/>
                <w:sz w:val="24"/>
                <w:szCs w:val="24"/>
                <w:lang w:eastAsia="ru-RU"/>
              </w:rPr>
            </w:pPr>
          </w:p>
          <w:p w14:paraId="5ADEB9F9" w14:textId="77777777" w:rsidR="0013760E" w:rsidRPr="00B95259" w:rsidRDefault="0013760E" w:rsidP="00E04AD6">
            <w:pPr>
              <w:spacing w:after="0" w:line="240" w:lineRule="auto"/>
              <w:jc w:val="both"/>
              <w:rPr>
                <w:rFonts w:ascii="Times New Roman" w:eastAsia="Times New Roman" w:hAnsi="Times New Roman"/>
                <w:sz w:val="24"/>
                <w:szCs w:val="24"/>
                <w:lang w:eastAsia="ru-RU"/>
              </w:rPr>
            </w:pPr>
          </w:p>
          <w:p w14:paraId="10072B1B" w14:textId="77777777" w:rsidR="00AE22BA" w:rsidRPr="00B95259" w:rsidRDefault="00AE22BA" w:rsidP="00E04AD6">
            <w:pPr>
              <w:spacing w:after="0" w:line="240" w:lineRule="auto"/>
              <w:jc w:val="both"/>
              <w:rPr>
                <w:rFonts w:ascii="Times New Roman" w:eastAsia="Times New Roman" w:hAnsi="Times New Roman"/>
                <w:i/>
                <w:sz w:val="24"/>
                <w:szCs w:val="24"/>
                <w:lang w:eastAsia="ru-RU"/>
              </w:rPr>
            </w:pPr>
            <w:r w:rsidRPr="00B95259">
              <w:rPr>
                <w:rFonts w:ascii="Times New Roman" w:eastAsia="Times New Roman" w:hAnsi="Times New Roman"/>
                <w:i/>
                <w:sz w:val="24"/>
                <w:szCs w:val="24"/>
                <w:lang w:eastAsia="ru-RU"/>
              </w:rPr>
              <w:t xml:space="preserve">Отказ в выдаче </w:t>
            </w:r>
          </w:p>
          <w:p w14:paraId="7E0D5211" w14:textId="77777777" w:rsidR="00AE22BA" w:rsidRPr="00B95259" w:rsidRDefault="00AE22BA" w:rsidP="00E04AD6">
            <w:pPr>
              <w:spacing w:after="0" w:line="240" w:lineRule="auto"/>
              <w:jc w:val="both"/>
              <w:rPr>
                <w:rFonts w:ascii="Times New Roman" w:eastAsia="Times New Roman" w:hAnsi="Times New Roman"/>
                <w:i/>
                <w:sz w:val="24"/>
                <w:szCs w:val="24"/>
                <w:lang w:eastAsia="ru-RU"/>
              </w:rPr>
            </w:pPr>
            <w:r w:rsidRPr="00B95259">
              <w:rPr>
                <w:rFonts w:ascii="Times New Roman" w:eastAsia="Times New Roman" w:hAnsi="Times New Roman"/>
                <w:i/>
                <w:sz w:val="24"/>
                <w:szCs w:val="24"/>
                <w:lang w:eastAsia="ru-RU"/>
              </w:rPr>
              <w:t>специального разрешения</w:t>
            </w:r>
          </w:p>
          <w:p w14:paraId="60125D45" w14:textId="77777777" w:rsidR="00AE22BA" w:rsidRPr="00B95259" w:rsidRDefault="00AE22BA" w:rsidP="00E04AD6">
            <w:pPr>
              <w:spacing w:after="0" w:line="240" w:lineRule="auto"/>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 </w:t>
            </w:r>
          </w:p>
        </w:tc>
        <w:tc>
          <w:tcPr>
            <w:tcW w:w="4050" w:type="dxa"/>
            <w:shd w:val="clear" w:color="auto" w:fill="auto"/>
          </w:tcPr>
          <w:p w14:paraId="3B910D16" w14:textId="22B831CD" w:rsidR="00AE22BA" w:rsidRPr="00B95259" w:rsidRDefault="00CB1238" w:rsidP="00E04AD6">
            <w:pPr>
              <w:spacing w:after="0" w:line="240" w:lineRule="auto"/>
              <w:ind w:left="-108"/>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Кому:</w:t>
            </w:r>
          </w:p>
          <w:p w14:paraId="18CA99E7" w14:textId="0F5B5101" w:rsidR="0013760E" w:rsidRPr="00B95259" w:rsidRDefault="003049A4" w:rsidP="00E04AD6">
            <w:pPr>
              <w:spacing w:after="0" w:line="240" w:lineRule="auto"/>
              <w:ind w:left="-108"/>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для граждан </w:t>
            </w:r>
            <w:r w:rsidR="0013760E" w:rsidRPr="00B95259">
              <w:rPr>
                <w:rFonts w:ascii="Times New Roman" w:eastAsia="Times New Roman" w:hAnsi="Times New Roman"/>
                <w:sz w:val="24"/>
                <w:szCs w:val="24"/>
                <w:lang w:eastAsia="ru-RU"/>
              </w:rPr>
              <w:t xml:space="preserve"> - </w:t>
            </w:r>
            <w:r w:rsidRPr="00B95259">
              <w:rPr>
                <w:rFonts w:ascii="Times New Roman" w:eastAsia="Times New Roman" w:hAnsi="Times New Roman"/>
                <w:sz w:val="24"/>
                <w:szCs w:val="24"/>
                <w:lang w:eastAsia="ru-RU"/>
              </w:rPr>
              <w:t>ФИО</w:t>
            </w:r>
            <w:r w:rsidR="0013760E" w:rsidRPr="00B95259">
              <w:rPr>
                <w:rFonts w:ascii="Times New Roman" w:eastAsia="Times New Roman" w:hAnsi="Times New Roman"/>
                <w:sz w:val="24"/>
                <w:szCs w:val="24"/>
                <w:lang w:eastAsia="ru-RU"/>
              </w:rPr>
              <w:t>;</w:t>
            </w:r>
          </w:p>
          <w:p w14:paraId="4D7AFEC8" w14:textId="77777777" w:rsidR="0013760E" w:rsidRPr="00B95259" w:rsidRDefault="0013760E" w:rsidP="00E04AD6">
            <w:pPr>
              <w:spacing w:after="0" w:line="240" w:lineRule="auto"/>
              <w:ind w:left="-108"/>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для юридических лиц – </w:t>
            </w:r>
          </w:p>
          <w:p w14:paraId="7B44C28B" w14:textId="77777777" w:rsidR="0013760E" w:rsidRPr="00B95259" w:rsidRDefault="0013760E" w:rsidP="00E04AD6">
            <w:pPr>
              <w:spacing w:after="0" w:line="240" w:lineRule="auto"/>
              <w:ind w:left="-108"/>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полное наименование организации, должность руководителя, </w:t>
            </w:r>
          </w:p>
          <w:p w14:paraId="2DE2FE5E" w14:textId="3D3F4A70" w:rsidR="003049A4" w:rsidRPr="00B95259" w:rsidRDefault="0013760E" w:rsidP="00E04AD6">
            <w:pPr>
              <w:spacing w:after="0" w:line="240" w:lineRule="auto"/>
              <w:ind w:left="-108"/>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ФИО руководителя</w:t>
            </w:r>
          </w:p>
          <w:p w14:paraId="46AFE9D8" w14:textId="77777777" w:rsidR="00AE22BA" w:rsidRPr="00B95259" w:rsidRDefault="00AE22BA" w:rsidP="00E04AD6">
            <w:pPr>
              <w:spacing w:after="0" w:line="240" w:lineRule="auto"/>
              <w:ind w:left="-108"/>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_____________________</w:t>
            </w:r>
          </w:p>
          <w:p w14:paraId="47EBFD03" w14:textId="15937BD5" w:rsidR="00AE22BA" w:rsidRPr="00B95259" w:rsidRDefault="00AD05A0" w:rsidP="00E04AD6">
            <w:pPr>
              <w:spacing w:after="0" w:line="240" w:lineRule="auto"/>
              <w:ind w:left="-108"/>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п</w:t>
            </w:r>
            <w:r w:rsidR="00AE22BA" w:rsidRPr="00B95259">
              <w:rPr>
                <w:rFonts w:ascii="Times New Roman" w:eastAsia="Times New Roman" w:hAnsi="Times New Roman"/>
                <w:sz w:val="24"/>
                <w:szCs w:val="24"/>
                <w:lang w:eastAsia="ru-RU"/>
              </w:rPr>
              <w:t>очтовый адрес заявителя</w:t>
            </w:r>
          </w:p>
          <w:p w14:paraId="43562538" w14:textId="77777777" w:rsidR="0013760E" w:rsidRPr="00B95259" w:rsidRDefault="0013760E" w:rsidP="00E04AD6">
            <w:pPr>
              <w:spacing w:after="0" w:line="240" w:lineRule="auto"/>
              <w:ind w:left="-108"/>
              <w:jc w:val="both"/>
              <w:rPr>
                <w:rFonts w:ascii="Times New Roman" w:eastAsia="Times New Roman" w:hAnsi="Times New Roman"/>
                <w:sz w:val="24"/>
                <w:szCs w:val="24"/>
                <w:lang w:eastAsia="ru-RU"/>
              </w:rPr>
            </w:pPr>
          </w:p>
          <w:p w14:paraId="65AAF00A" w14:textId="77777777" w:rsidR="0013760E" w:rsidRPr="00B95259" w:rsidRDefault="0013760E" w:rsidP="00E04AD6">
            <w:pPr>
              <w:spacing w:after="0" w:line="240" w:lineRule="auto"/>
              <w:ind w:left="-108"/>
              <w:jc w:val="both"/>
              <w:rPr>
                <w:rFonts w:ascii="Times New Roman" w:eastAsia="Times New Roman" w:hAnsi="Times New Roman"/>
                <w:sz w:val="24"/>
                <w:szCs w:val="24"/>
                <w:lang w:eastAsia="ru-RU"/>
              </w:rPr>
            </w:pPr>
          </w:p>
        </w:tc>
      </w:tr>
    </w:tbl>
    <w:p w14:paraId="28140B92" w14:textId="75A422FA" w:rsidR="00AE22BA" w:rsidRPr="00B95259" w:rsidRDefault="003831D5" w:rsidP="00E04AD6">
      <w:pPr>
        <w:spacing w:line="240" w:lineRule="auto"/>
        <w:ind w:firstLine="851"/>
        <w:jc w:val="both"/>
        <w:rPr>
          <w:rFonts w:ascii="Times New Roman" w:eastAsia="Times New Roman" w:hAnsi="Times New Roman"/>
          <w:sz w:val="24"/>
          <w:szCs w:val="24"/>
          <w:lang w:eastAsia="ru-RU"/>
        </w:rPr>
      </w:pPr>
      <w:bookmarkStart w:id="275" w:name="sub_1010"/>
      <w:r w:rsidRPr="00B95259">
        <w:rPr>
          <w:rFonts w:ascii="Times New Roman" w:eastAsia="Times New Roman" w:hAnsi="Times New Roman"/>
          <w:sz w:val="24"/>
          <w:szCs w:val="24"/>
          <w:lang w:eastAsia="ru-RU"/>
        </w:rPr>
        <w:t>___________________________</w:t>
      </w:r>
      <w:r w:rsidRPr="00B95259">
        <w:rPr>
          <w:rFonts w:ascii="Times New Roman" w:eastAsia="Times New Roman" w:hAnsi="Times New Roman"/>
          <w:i/>
          <w:sz w:val="24"/>
          <w:szCs w:val="24"/>
          <w:lang w:eastAsia="ru-RU"/>
        </w:rPr>
        <w:t xml:space="preserve">(наименование </w:t>
      </w:r>
      <w:r w:rsidR="00F71DEC">
        <w:rPr>
          <w:rFonts w:ascii="Times New Roman" w:eastAsia="Times New Roman" w:hAnsi="Times New Roman"/>
          <w:i/>
          <w:sz w:val="24"/>
          <w:szCs w:val="24"/>
          <w:lang w:eastAsia="ru-RU"/>
        </w:rPr>
        <w:t>МУ «УМЗ»</w:t>
      </w:r>
      <w:r w:rsidRPr="00B95259">
        <w:rPr>
          <w:rFonts w:ascii="Times New Roman" w:eastAsia="Times New Roman" w:hAnsi="Times New Roman"/>
          <w:i/>
          <w:sz w:val="24"/>
          <w:szCs w:val="24"/>
          <w:lang w:eastAsia="ru-RU"/>
        </w:rPr>
        <w:t xml:space="preserve">) </w:t>
      </w:r>
      <w:r w:rsidR="00AE22BA" w:rsidRPr="00B95259">
        <w:rPr>
          <w:rFonts w:ascii="Times New Roman" w:eastAsia="Times New Roman" w:hAnsi="Times New Roman"/>
          <w:sz w:val="24"/>
          <w:szCs w:val="24"/>
          <w:lang w:eastAsia="ru-RU"/>
        </w:rPr>
        <w:t>рассмотре</w:t>
      </w:r>
      <w:r w:rsidRPr="00B95259">
        <w:rPr>
          <w:rFonts w:ascii="Times New Roman" w:eastAsia="Times New Roman" w:hAnsi="Times New Roman"/>
          <w:sz w:val="24"/>
          <w:szCs w:val="24"/>
          <w:lang w:eastAsia="ru-RU"/>
        </w:rPr>
        <w:t>н</w:t>
      </w:r>
      <w:r w:rsidR="00AE22BA" w:rsidRPr="00B95259">
        <w:rPr>
          <w:rFonts w:ascii="Times New Roman" w:eastAsia="Times New Roman" w:hAnsi="Times New Roman"/>
          <w:sz w:val="24"/>
          <w:szCs w:val="24"/>
          <w:lang w:eastAsia="ru-RU"/>
        </w:rPr>
        <w:t xml:space="preserve">о заявление ____________ </w:t>
      </w:r>
      <w:r w:rsidR="00AE22BA" w:rsidRPr="00B95259">
        <w:rPr>
          <w:rFonts w:ascii="Times New Roman" w:eastAsia="Times New Roman" w:hAnsi="Times New Roman"/>
          <w:i/>
          <w:sz w:val="24"/>
          <w:szCs w:val="24"/>
          <w:lang w:eastAsia="ru-RU"/>
        </w:rPr>
        <w:t>(наименование заявителя)</w:t>
      </w:r>
      <w:r w:rsidR="00AE22BA" w:rsidRPr="00B95259">
        <w:rPr>
          <w:rFonts w:ascii="Times New Roman" w:eastAsia="Times New Roman" w:hAnsi="Times New Roman"/>
          <w:sz w:val="24"/>
          <w:szCs w:val="24"/>
          <w:lang w:eastAsia="ru-RU"/>
        </w:rPr>
        <w:t xml:space="preserve">, на получение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 поступившие ________ </w:t>
      </w:r>
      <w:r w:rsidR="00AE22BA" w:rsidRPr="00B95259">
        <w:rPr>
          <w:rFonts w:ascii="Times New Roman" w:eastAsia="Times New Roman" w:hAnsi="Times New Roman"/>
          <w:i/>
          <w:sz w:val="24"/>
          <w:szCs w:val="24"/>
          <w:lang w:eastAsia="ru-RU"/>
        </w:rPr>
        <w:t xml:space="preserve">(дата получения) </w:t>
      </w:r>
      <w:r w:rsidR="00AE22BA" w:rsidRPr="00B95259">
        <w:rPr>
          <w:rFonts w:ascii="Times New Roman" w:eastAsia="Times New Roman" w:hAnsi="Times New Roman"/>
          <w:sz w:val="24"/>
          <w:szCs w:val="24"/>
          <w:lang w:eastAsia="ru-RU"/>
        </w:rPr>
        <w:t xml:space="preserve">регистрационные №  заявления, на осуществление ___________ </w:t>
      </w:r>
      <w:r w:rsidR="00AE22BA" w:rsidRPr="00B95259">
        <w:rPr>
          <w:rFonts w:ascii="Times New Roman" w:eastAsia="Times New Roman" w:hAnsi="Times New Roman"/>
          <w:i/>
          <w:sz w:val="24"/>
          <w:szCs w:val="24"/>
          <w:lang w:eastAsia="ru-RU"/>
        </w:rPr>
        <w:t xml:space="preserve">(вид перевозки) </w:t>
      </w:r>
      <w:r w:rsidR="00AE22BA" w:rsidRPr="00B95259">
        <w:rPr>
          <w:rFonts w:ascii="Times New Roman" w:eastAsia="Times New Roman" w:hAnsi="Times New Roman"/>
          <w:sz w:val="24"/>
          <w:szCs w:val="24"/>
          <w:lang w:eastAsia="ru-RU"/>
        </w:rPr>
        <w:t>груза в период _________</w:t>
      </w:r>
      <w:r w:rsidR="00AE22BA" w:rsidRPr="00B95259">
        <w:rPr>
          <w:rFonts w:ascii="Times New Roman" w:eastAsia="Times New Roman" w:hAnsi="Times New Roman"/>
          <w:i/>
          <w:sz w:val="24"/>
          <w:szCs w:val="24"/>
          <w:lang w:eastAsia="ru-RU"/>
        </w:rPr>
        <w:t xml:space="preserve">(срок перевозки) </w:t>
      </w:r>
      <w:r w:rsidR="00AE22BA" w:rsidRPr="00B95259">
        <w:rPr>
          <w:rFonts w:ascii="Times New Roman" w:eastAsia="Times New Roman" w:hAnsi="Times New Roman"/>
          <w:sz w:val="24"/>
          <w:szCs w:val="24"/>
          <w:lang w:eastAsia="ru-RU"/>
        </w:rPr>
        <w:t xml:space="preserve">по  маршруту _______________ </w:t>
      </w:r>
      <w:r w:rsidR="00AE22BA" w:rsidRPr="00B95259">
        <w:rPr>
          <w:rFonts w:ascii="Times New Roman" w:eastAsia="Times New Roman" w:hAnsi="Times New Roman"/>
          <w:i/>
          <w:sz w:val="24"/>
          <w:szCs w:val="24"/>
          <w:lang w:eastAsia="ru-RU"/>
        </w:rPr>
        <w:t>(маршрут перевозки)</w:t>
      </w:r>
      <w:r w:rsidR="00AE22BA" w:rsidRPr="00B95259">
        <w:rPr>
          <w:rFonts w:ascii="Times New Roman" w:eastAsia="Times New Roman" w:hAnsi="Times New Roman"/>
          <w:sz w:val="24"/>
          <w:szCs w:val="24"/>
          <w:lang w:eastAsia="ru-RU"/>
        </w:rPr>
        <w:t xml:space="preserve">  транспортным средством  полной массой _________ </w:t>
      </w:r>
      <w:r w:rsidR="00AE22BA" w:rsidRPr="00B95259">
        <w:rPr>
          <w:rFonts w:ascii="Times New Roman" w:eastAsia="Times New Roman" w:hAnsi="Times New Roman"/>
          <w:i/>
          <w:sz w:val="24"/>
          <w:szCs w:val="24"/>
          <w:lang w:eastAsia="ru-RU"/>
        </w:rPr>
        <w:t>(полная масса автопоезда (транспортного средства)</w:t>
      </w:r>
      <w:r w:rsidR="00AE22BA" w:rsidRPr="00B95259">
        <w:rPr>
          <w:rFonts w:ascii="Times New Roman" w:eastAsia="Times New Roman" w:hAnsi="Times New Roman"/>
          <w:sz w:val="24"/>
          <w:szCs w:val="24"/>
          <w:lang w:eastAsia="ru-RU"/>
        </w:rPr>
        <w:t xml:space="preserve"> </w:t>
      </w:r>
      <w:r w:rsidR="00AE22BA" w:rsidRPr="00B95259">
        <w:rPr>
          <w:rFonts w:ascii="Times New Roman" w:eastAsia="Times New Roman" w:hAnsi="Times New Roman"/>
          <w:i/>
          <w:sz w:val="24"/>
          <w:szCs w:val="24"/>
          <w:lang w:eastAsia="ru-RU"/>
        </w:rPr>
        <w:t>с грузом (при наличии)),</w:t>
      </w:r>
      <w:r w:rsidR="00AE22BA" w:rsidRPr="00B95259">
        <w:rPr>
          <w:rFonts w:ascii="Times New Roman" w:eastAsia="Times New Roman" w:hAnsi="Times New Roman"/>
          <w:sz w:val="24"/>
          <w:szCs w:val="24"/>
          <w:lang w:eastAsia="ru-RU"/>
        </w:rPr>
        <w:t xml:space="preserve"> </w:t>
      </w:r>
      <w:r w:rsidR="00AE22BA" w:rsidRPr="00B95259">
        <w:rPr>
          <w:rFonts w:ascii="Times New Roman" w:eastAsia="Times New Roman" w:hAnsi="Times New Roman"/>
          <w:i/>
          <w:sz w:val="24"/>
          <w:szCs w:val="24"/>
          <w:lang w:eastAsia="ru-RU"/>
        </w:rPr>
        <w:t>с указание</w:t>
      </w:r>
      <w:r w:rsidRPr="00B95259">
        <w:rPr>
          <w:rFonts w:ascii="Times New Roman" w:eastAsia="Times New Roman" w:hAnsi="Times New Roman"/>
          <w:i/>
          <w:sz w:val="24"/>
          <w:szCs w:val="24"/>
          <w:lang w:eastAsia="ru-RU"/>
        </w:rPr>
        <w:t>м</w:t>
      </w:r>
      <w:r w:rsidR="00AE22BA" w:rsidRPr="00B95259">
        <w:rPr>
          <w:rFonts w:ascii="Times New Roman" w:eastAsia="Times New Roman" w:hAnsi="Times New Roman"/>
          <w:i/>
          <w:sz w:val="24"/>
          <w:szCs w:val="24"/>
          <w:lang w:eastAsia="ru-RU"/>
        </w:rPr>
        <w:t xml:space="preserve"> количества осей, расстояний между осями</w:t>
      </w:r>
      <w:r w:rsidR="009B1E8E" w:rsidRPr="00B95259">
        <w:rPr>
          <w:rFonts w:ascii="Times New Roman" w:eastAsia="Times New Roman" w:hAnsi="Times New Roman"/>
          <w:i/>
          <w:sz w:val="24"/>
          <w:szCs w:val="24"/>
          <w:lang w:eastAsia="ru-RU"/>
        </w:rPr>
        <w:t>,</w:t>
      </w:r>
      <w:r w:rsidR="00AE22BA" w:rsidRPr="00B95259">
        <w:rPr>
          <w:rFonts w:ascii="Times New Roman" w:eastAsia="Times New Roman" w:hAnsi="Times New Roman"/>
          <w:i/>
          <w:sz w:val="24"/>
          <w:szCs w:val="24"/>
          <w:lang w:eastAsia="ru-RU"/>
        </w:rPr>
        <w:t xml:space="preserve"> нагрузок</w:t>
      </w:r>
      <w:r w:rsidR="009B1E8E" w:rsidRPr="00B95259">
        <w:rPr>
          <w:rFonts w:ascii="Times New Roman" w:eastAsia="Times New Roman" w:hAnsi="Times New Roman"/>
          <w:i/>
          <w:sz w:val="24"/>
          <w:szCs w:val="24"/>
          <w:lang w:eastAsia="ru-RU"/>
        </w:rPr>
        <w:t xml:space="preserve"> на оси, габаритов транспортного средства (автопоезда)</w:t>
      </w:r>
      <w:r w:rsidR="00AE22BA" w:rsidRPr="00B95259">
        <w:rPr>
          <w:rFonts w:ascii="Times New Roman" w:eastAsia="Times New Roman" w:hAnsi="Times New Roman"/>
          <w:sz w:val="24"/>
          <w:szCs w:val="24"/>
          <w:lang w:eastAsia="ru-RU"/>
        </w:rPr>
        <w:t>.</w:t>
      </w:r>
    </w:p>
    <w:p w14:paraId="240C98D6" w14:textId="2F99B88B" w:rsidR="00AE22BA" w:rsidRPr="00B95259" w:rsidRDefault="00AE22BA" w:rsidP="00E04AD6">
      <w:pPr>
        <w:ind w:firstLine="851"/>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Указание основани</w:t>
      </w:r>
      <w:r w:rsidR="005351C2" w:rsidRPr="00B95259">
        <w:rPr>
          <w:rFonts w:ascii="Times New Roman" w:eastAsia="Times New Roman" w:hAnsi="Times New Roman"/>
          <w:sz w:val="24"/>
          <w:szCs w:val="24"/>
          <w:lang w:eastAsia="ru-RU"/>
        </w:rPr>
        <w:t>й</w:t>
      </w:r>
      <w:r w:rsidRPr="00B95259">
        <w:rPr>
          <w:rFonts w:ascii="Times New Roman" w:eastAsia="Times New Roman" w:hAnsi="Times New Roman"/>
          <w:sz w:val="24"/>
          <w:szCs w:val="24"/>
          <w:lang w:eastAsia="ru-RU"/>
        </w:rPr>
        <w:t xml:space="preserve"> для отказа в соответствии с п</w:t>
      </w:r>
      <w:r w:rsidR="001272CA" w:rsidRPr="00B95259">
        <w:rPr>
          <w:rFonts w:ascii="Times New Roman" w:eastAsia="Times New Roman" w:hAnsi="Times New Roman"/>
          <w:sz w:val="24"/>
          <w:szCs w:val="24"/>
          <w:lang w:eastAsia="ru-RU"/>
        </w:rPr>
        <w:t>еречнем основ</w:t>
      </w:r>
      <w:r w:rsidR="00C02E24" w:rsidRPr="00B95259">
        <w:rPr>
          <w:rFonts w:ascii="Times New Roman" w:eastAsia="Times New Roman" w:hAnsi="Times New Roman"/>
          <w:sz w:val="24"/>
          <w:szCs w:val="24"/>
          <w:lang w:eastAsia="ru-RU"/>
        </w:rPr>
        <w:t xml:space="preserve">аний для отказа, указанным в </w:t>
      </w:r>
      <w:r w:rsidR="001272CA" w:rsidRPr="00B95259">
        <w:rPr>
          <w:rFonts w:ascii="Times New Roman" w:eastAsia="Times New Roman" w:hAnsi="Times New Roman"/>
          <w:sz w:val="24"/>
          <w:szCs w:val="24"/>
          <w:lang w:eastAsia="ru-RU"/>
        </w:rPr>
        <w:t>п.</w:t>
      </w:r>
      <w:r w:rsidR="00C02E24" w:rsidRPr="00B95259">
        <w:rPr>
          <w:rFonts w:ascii="Times New Roman" w:eastAsia="Times New Roman" w:hAnsi="Times New Roman"/>
          <w:sz w:val="24"/>
          <w:szCs w:val="24"/>
          <w:lang w:eastAsia="ru-RU"/>
        </w:rPr>
        <w:t xml:space="preserve"> 11</w:t>
      </w:r>
      <w:r w:rsidRPr="00B95259">
        <w:rPr>
          <w:rFonts w:ascii="Times New Roman" w:eastAsia="Times New Roman" w:hAnsi="Times New Roman"/>
          <w:sz w:val="24"/>
          <w:szCs w:val="24"/>
          <w:lang w:eastAsia="ru-RU"/>
        </w:rPr>
        <w:t xml:space="preserve"> Регламента.</w:t>
      </w:r>
    </w:p>
    <w:p w14:paraId="12501772" w14:textId="02DE3C1A" w:rsidR="00AE22BA" w:rsidRPr="00B95259" w:rsidRDefault="00AE22BA" w:rsidP="00E04AD6">
      <w:pPr>
        <w:ind w:firstLine="851"/>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В связи </w:t>
      </w:r>
      <w:r w:rsidR="00164118" w:rsidRPr="00B95259">
        <w:rPr>
          <w:rFonts w:ascii="Times New Roman" w:eastAsia="Times New Roman" w:hAnsi="Times New Roman"/>
          <w:sz w:val="24"/>
          <w:szCs w:val="24"/>
          <w:lang w:eastAsia="ru-RU"/>
        </w:rPr>
        <w:t>вышеизложенным</w:t>
      </w:r>
      <w:r w:rsidRPr="00B95259">
        <w:rPr>
          <w:rFonts w:ascii="Times New Roman" w:eastAsia="Times New Roman" w:hAnsi="Times New Roman"/>
          <w:sz w:val="24"/>
          <w:szCs w:val="24"/>
          <w:lang w:eastAsia="ru-RU"/>
        </w:rPr>
        <w:t>, настоящим письмом уведомляю Вас об отказе в выдаче специального разрешения на движение транспортных средств с заявленными  параметрами.</w:t>
      </w:r>
    </w:p>
    <w:p w14:paraId="25A031C1" w14:textId="77777777" w:rsidR="00AE22BA" w:rsidRPr="00B95259" w:rsidRDefault="00AE22BA" w:rsidP="00E04AD6">
      <w:pPr>
        <w:spacing w:after="0" w:line="240" w:lineRule="auto"/>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Приложение: (в случае необходимости).</w:t>
      </w:r>
    </w:p>
    <w:p w14:paraId="0DA17B94" w14:textId="77777777" w:rsidR="00AE22BA" w:rsidRPr="00B95259" w:rsidRDefault="00AE22BA" w:rsidP="00E04AD6">
      <w:pPr>
        <w:spacing w:after="0" w:line="240" w:lineRule="auto"/>
        <w:jc w:val="both"/>
        <w:rPr>
          <w:rFonts w:ascii="Times New Roman" w:eastAsia="Times New Roman" w:hAnsi="Times New Roman"/>
          <w:sz w:val="24"/>
          <w:szCs w:val="24"/>
          <w:lang w:eastAsia="ru-RU"/>
        </w:rPr>
      </w:pPr>
    </w:p>
    <w:p w14:paraId="070E94AA" w14:textId="77777777" w:rsidR="00AE22BA" w:rsidRPr="00B95259" w:rsidRDefault="00AE22BA" w:rsidP="00E04AD6">
      <w:pPr>
        <w:spacing w:after="0" w:line="240" w:lineRule="auto"/>
        <w:jc w:val="both"/>
        <w:rPr>
          <w:rFonts w:ascii="Times New Roman" w:eastAsia="Times New Roman" w:hAnsi="Times New Roman"/>
          <w:sz w:val="24"/>
          <w:szCs w:val="24"/>
          <w:lang w:eastAsia="ru-RU"/>
        </w:rPr>
      </w:pPr>
    </w:p>
    <w:bookmarkEnd w:id="275"/>
    <w:p w14:paraId="556A0490" w14:textId="4F5028B6" w:rsidR="00AE22BA" w:rsidRPr="00B95259" w:rsidRDefault="00AE22BA" w:rsidP="00E04AD6">
      <w:pPr>
        <w:spacing w:after="0" w:line="240" w:lineRule="auto"/>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Должность                                           </w:t>
      </w:r>
      <w:r w:rsidR="000B0993" w:rsidRPr="00B95259">
        <w:rPr>
          <w:rFonts w:ascii="Times New Roman" w:eastAsia="Times New Roman" w:hAnsi="Times New Roman"/>
          <w:sz w:val="24"/>
          <w:szCs w:val="24"/>
          <w:lang w:eastAsia="ru-RU"/>
        </w:rPr>
        <w:t xml:space="preserve">      </w:t>
      </w:r>
      <w:r w:rsidRPr="00B95259">
        <w:rPr>
          <w:rFonts w:ascii="Times New Roman" w:eastAsia="Times New Roman" w:hAnsi="Times New Roman"/>
          <w:sz w:val="24"/>
          <w:szCs w:val="24"/>
          <w:lang w:eastAsia="ru-RU"/>
        </w:rPr>
        <w:t xml:space="preserve">              </w:t>
      </w:r>
      <w:r w:rsidR="000B0993" w:rsidRPr="00B95259">
        <w:rPr>
          <w:rFonts w:ascii="Times New Roman" w:eastAsia="Times New Roman" w:hAnsi="Times New Roman"/>
          <w:sz w:val="24"/>
          <w:szCs w:val="24"/>
          <w:lang w:eastAsia="ru-RU"/>
        </w:rPr>
        <w:t xml:space="preserve">  </w:t>
      </w:r>
      <w:r w:rsidRPr="00B95259">
        <w:rPr>
          <w:rFonts w:ascii="Times New Roman" w:eastAsia="Times New Roman" w:hAnsi="Times New Roman"/>
          <w:sz w:val="24"/>
          <w:szCs w:val="24"/>
          <w:lang w:eastAsia="ru-RU"/>
        </w:rPr>
        <w:t xml:space="preserve">                                             ФИО</w:t>
      </w:r>
    </w:p>
    <w:p w14:paraId="5F3DFB1A" w14:textId="5726D36D" w:rsidR="00AE22BA" w:rsidRPr="00B95259" w:rsidRDefault="00AE22BA" w:rsidP="00E04AD6">
      <w:pPr>
        <w:spacing w:after="0" w:line="240" w:lineRule="auto"/>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уполномоченного лица                                     </w:t>
      </w:r>
      <w:r w:rsidR="000B0993" w:rsidRPr="00B95259">
        <w:rPr>
          <w:rFonts w:ascii="Times New Roman" w:eastAsia="Times New Roman" w:hAnsi="Times New Roman"/>
          <w:sz w:val="24"/>
          <w:szCs w:val="24"/>
          <w:lang w:eastAsia="ru-RU"/>
        </w:rPr>
        <w:t xml:space="preserve">                   </w:t>
      </w:r>
      <w:r w:rsidRPr="00B95259">
        <w:rPr>
          <w:rFonts w:ascii="Times New Roman" w:eastAsia="Times New Roman" w:hAnsi="Times New Roman"/>
          <w:sz w:val="24"/>
          <w:szCs w:val="24"/>
          <w:lang w:eastAsia="ru-RU"/>
        </w:rPr>
        <w:t xml:space="preserve">                   уполномоченного лица</w:t>
      </w:r>
    </w:p>
    <w:p w14:paraId="67D6F8C6" w14:textId="48303166" w:rsidR="00AE22BA" w:rsidRPr="00B95259" w:rsidRDefault="00AE22BA" w:rsidP="00E04AD6">
      <w:pPr>
        <w:jc w:val="both"/>
        <w:rPr>
          <w:i/>
          <w:sz w:val="24"/>
          <w:szCs w:val="24"/>
        </w:rPr>
      </w:pPr>
      <w:r w:rsidRPr="00B95259">
        <w:rPr>
          <w:rFonts w:ascii="Times New Roman" w:eastAsia="Times New Roman" w:hAnsi="Times New Roman"/>
          <w:sz w:val="24"/>
          <w:szCs w:val="24"/>
          <w:lang w:eastAsia="ru-RU"/>
        </w:rPr>
        <w:t xml:space="preserve">                                                         </w:t>
      </w:r>
      <w:r w:rsidR="003049A4" w:rsidRPr="00B95259">
        <w:rPr>
          <w:rFonts w:ascii="Times New Roman" w:eastAsia="Times New Roman" w:hAnsi="Times New Roman"/>
          <w:i/>
          <w:sz w:val="24"/>
          <w:szCs w:val="24"/>
          <w:lang w:eastAsia="ru-RU"/>
        </w:rPr>
        <w:t>(собственноручная подпись)</w:t>
      </w:r>
      <w:r w:rsidRPr="00B95259">
        <w:rPr>
          <w:rFonts w:ascii="Times New Roman" w:eastAsia="Times New Roman" w:hAnsi="Times New Roman"/>
          <w:i/>
          <w:sz w:val="24"/>
          <w:szCs w:val="24"/>
          <w:lang w:eastAsia="ru-RU"/>
        </w:rPr>
        <w:t xml:space="preserve">           </w:t>
      </w:r>
    </w:p>
    <w:p w14:paraId="3D86EE52" w14:textId="77777777" w:rsidR="003049A4" w:rsidRPr="00B95259" w:rsidRDefault="003049A4" w:rsidP="00E04AD6">
      <w:pPr>
        <w:spacing w:after="0"/>
        <w:jc w:val="both"/>
        <w:rPr>
          <w:rFonts w:ascii="Times New Roman" w:eastAsia="Times New Roman" w:hAnsi="Times New Roman"/>
          <w:sz w:val="24"/>
          <w:szCs w:val="24"/>
          <w:lang w:eastAsia="ru-RU"/>
        </w:rPr>
      </w:pPr>
    </w:p>
    <w:p w14:paraId="7C719EB8" w14:textId="77777777" w:rsidR="003049A4" w:rsidRPr="00B95259" w:rsidRDefault="003049A4" w:rsidP="00E04AD6">
      <w:pPr>
        <w:spacing w:after="0"/>
        <w:jc w:val="both"/>
        <w:rPr>
          <w:rFonts w:ascii="Times New Roman" w:eastAsia="Times New Roman" w:hAnsi="Times New Roman"/>
          <w:sz w:val="24"/>
          <w:szCs w:val="24"/>
          <w:lang w:eastAsia="ru-RU"/>
        </w:rPr>
      </w:pPr>
    </w:p>
    <w:p w14:paraId="0F7A71E3" w14:textId="77777777" w:rsidR="00AE22BA" w:rsidRPr="00B95259" w:rsidRDefault="00AE22BA" w:rsidP="00E04AD6">
      <w:pPr>
        <w:spacing w:after="0"/>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ФИО Исполнителя</w:t>
      </w:r>
    </w:p>
    <w:p w14:paraId="676FC769" w14:textId="77777777" w:rsidR="00AE22BA" w:rsidRPr="00B95259" w:rsidRDefault="00AE22BA" w:rsidP="00E04AD6">
      <w:pPr>
        <w:spacing w:after="0"/>
        <w:jc w:val="both"/>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Телефон исполнителя</w:t>
      </w:r>
    </w:p>
    <w:p w14:paraId="3E478452" w14:textId="77777777" w:rsidR="00640FB1" w:rsidRDefault="00640FB1" w:rsidP="00E04AD6">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p>
    <w:p w14:paraId="21F87922" w14:textId="77777777" w:rsidR="00186B32" w:rsidRDefault="00186B32" w:rsidP="00E04AD6">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p>
    <w:p w14:paraId="544BC1E0" w14:textId="77777777" w:rsidR="00186B32" w:rsidRDefault="00186B32" w:rsidP="00E04AD6">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p>
    <w:p w14:paraId="795994E0" w14:textId="77777777" w:rsidR="00186B32" w:rsidRDefault="00186B32" w:rsidP="00E04AD6">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p>
    <w:p w14:paraId="36AE7B56" w14:textId="0B1179F6" w:rsidR="00FC69FC" w:rsidRPr="00B95259" w:rsidRDefault="00F66B48" w:rsidP="00E04AD6">
      <w:pPr>
        <w:widowControl w:val="0"/>
        <w:autoSpaceDE w:val="0"/>
        <w:autoSpaceDN w:val="0"/>
        <w:adjustRightInd w:val="0"/>
        <w:spacing w:after="0" w:line="240" w:lineRule="auto"/>
        <w:jc w:val="center"/>
        <w:rPr>
          <w:rFonts w:ascii="Times New Roman" w:eastAsia="Times New Roman" w:hAnsi="Times New Roman"/>
          <w:b/>
          <w:bCs/>
          <w:sz w:val="24"/>
          <w:szCs w:val="24"/>
          <w:u w:val="single"/>
          <w:lang w:eastAsia="ru-RU"/>
        </w:rPr>
      </w:pPr>
      <w:r w:rsidRPr="00B95259">
        <w:rPr>
          <w:rFonts w:ascii="Times New Roman" w:eastAsia="Times New Roman" w:hAnsi="Times New Roman"/>
          <w:b/>
          <w:bCs/>
          <w:sz w:val="24"/>
          <w:szCs w:val="24"/>
          <w:u w:val="single"/>
          <w:lang w:eastAsia="ru-RU"/>
        </w:rPr>
        <w:t xml:space="preserve">Форма № </w:t>
      </w:r>
      <w:r w:rsidR="0027637B">
        <w:rPr>
          <w:rFonts w:ascii="Times New Roman" w:eastAsia="Times New Roman" w:hAnsi="Times New Roman"/>
          <w:b/>
          <w:bCs/>
          <w:sz w:val="24"/>
          <w:szCs w:val="24"/>
          <w:u w:val="single"/>
          <w:lang w:eastAsia="ru-RU"/>
        </w:rPr>
        <w:t>2</w:t>
      </w:r>
      <w:r w:rsidR="00FC69FC" w:rsidRPr="00B95259">
        <w:rPr>
          <w:rFonts w:ascii="Times New Roman" w:eastAsia="Times New Roman" w:hAnsi="Times New Roman"/>
          <w:b/>
          <w:bCs/>
          <w:sz w:val="24"/>
          <w:szCs w:val="24"/>
          <w:u w:val="single"/>
          <w:lang w:eastAsia="ru-RU"/>
        </w:rPr>
        <w:t>. Уведомление</w:t>
      </w:r>
    </w:p>
    <w:p w14:paraId="579DC758" w14:textId="77777777" w:rsidR="000D7C54" w:rsidRPr="00B95259" w:rsidRDefault="00FC69FC" w:rsidP="00E04AD6">
      <w:pPr>
        <w:autoSpaceDE w:val="0"/>
        <w:autoSpaceDN w:val="0"/>
        <w:adjustRightInd w:val="0"/>
        <w:spacing w:after="0" w:line="240" w:lineRule="auto"/>
        <w:jc w:val="center"/>
        <w:rPr>
          <w:rFonts w:ascii="Times New Roman" w:eastAsia="Times New Roman" w:hAnsi="Times New Roman"/>
          <w:b/>
          <w:bCs/>
          <w:sz w:val="24"/>
          <w:szCs w:val="24"/>
          <w:u w:val="single"/>
          <w:lang w:eastAsia="ru-RU"/>
        </w:rPr>
      </w:pPr>
      <w:r w:rsidRPr="00B95259">
        <w:rPr>
          <w:rFonts w:ascii="Times New Roman" w:eastAsia="Times New Roman" w:hAnsi="Times New Roman"/>
          <w:b/>
          <w:bCs/>
          <w:sz w:val="24"/>
          <w:szCs w:val="24"/>
          <w:u w:val="single"/>
          <w:lang w:eastAsia="ru-RU"/>
        </w:rPr>
        <w:t xml:space="preserve">об отказе в приеме документов, необходимых </w:t>
      </w:r>
      <w:r w:rsidR="000D7C54" w:rsidRPr="00B95259">
        <w:rPr>
          <w:rFonts w:ascii="Times New Roman" w:eastAsia="Times New Roman" w:hAnsi="Times New Roman"/>
          <w:b/>
          <w:bCs/>
          <w:sz w:val="24"/>
          <w:szCs w:val="24"/>
          <w:u w:val="single"/>
          <w:lang w:eastAsia="ru-RU"/>
        </w:rPr>
        <w:t>для</w:t>
      </w:r>
      <w:r w:rsidRPr="00B95259">
        <w:rPr>
          <w:rFonts w:ascii="Times New Roman" w:eastAsia="Times New Roman" w:hAnsi="Times New Roman"/>
          <w:b/>
          <w:bCs/>
          <w:sz w:val="24"/>
          <w:szCs w:val="24"/>
          <w:u w:val="single"/>
          <w:lang w:eastAsia="ru-RU"/>
        </w:rPr>
        <w:t xml:space="preserve"> </w:t>
      </w:r>
      <w:r w:rsidR="00CE4B70" w:rsidRPr="00B95259">
        <w:rPr>
          <w:rFonts w:ascii="Times New Roman" w:eastAsia="Times New Roman" w:hAnsi="Times New Roman"/>
          <w:b/>
          <w:bCs/>
          <w:sz w:val="24"/>
          <w:szCs w:val="24"/>
          <w:u w:val="single"/>
          <w:lang w:eastAsia="ru-RU"/>
        </w:rPr>
        <w:t xml:space="preserve">предоставлении </w:t>
      </w:r>
    </w:p>
    <w:p w14:paraId="5EBE5EE4" w14:textId="5AF54ED0" w:rsidR="00FC69FC" w:rsidRPr="00B95259" w:rsidRDefault="00CE4B70" w:rsidP="00E04AD6">
      <w:pPr>
        <w:autoSpaceDE w:val="0"/>
        <w:autoSpaceDN w:val="0"/>
        <w:adjustRightInd w:val="0"/>
        <w:spacing w:after="0" w:line="240" w:lineRule="auto"/>
        <w:jc w:val="center"/>
        <w:rPr>
          <w:rFonts w:ascii="Times New Roman" w:eastAsia="Times New Roman" w:hAnsi="Times New Roman"/>
          <w:sz w:val="24"/>
          <w:szCs w:val="24"/>
          <w:lang w:eastAsia="ru-RU"/>
        </w:rPr>
      </w:pPr>
      <w:r w:rsidRPr="00B95259">
        <w:rPr>
          <w:rFonts w:ascii="Times New Roman" w:eastAsia="Times New Roman" w:hAnsi="Times New Roman"/>
          <w:b/>
          <w:bCs/>
          <w:sz w:val="24"/>
          <w:szCs w:val="24"/>
          <w:u w:val="single"/>
          <w:lang w:eastAsia="ru-RU"/>
        </w:rPr>
        <w:t>государственной У</w:t>
      </w:r>
      <w:r w:rsidR="00FC69FC" w:rsidRPr="00B95259">
        <w:rPr>
          <w:rFonts w:ascii="Times New Roman" w:eastAsia="Times New Roman" w:hAnsi="Times New Roman"/>
          <w:b/>
          <w:bCs/>
          <w:sz w:val="24"/>
          <w:szCs w:val="24"/>
          <w:u w:val="single"/>
          <w:lang w:eastAsia="ru-RU"/>
        </w:rPr>
        <w:t>слуги</w:t>
      </w:r>
    </w:p>
    <w:p w14:paraId="484B4A10" w14:textId="77777777" w:rsidR="00FC69FC" w:rsidRPr="00B95259" w:rsidRDefault="00FC69FC" w:rsidP="00E04AD6">
      <w:pPr>
        <w:autoSpaceDE w:val="0"/>
        <w:autoSpaceDN w:val="0"/>
        <w:adjustRightInd w:val="0"/>
        <w:spacing w:after="0" w:line="240" w:lineRule="auto"/>
        <w:jc w:val="center"/>
        <w:rPr>
          <w:rFonts w:ascii="Times New Roman" w:eastAsia="Times New Roman" w:hAnsi="Times New Roman"/>
          <w:sz w:val="24"/>
          <w:szCs w:val="24"/>
          <w:lang w:eastAsia="ru-RU"/>
        </w:rPr>
      </w:pPr>
    </w:p>
    <w:p w14:paraId="076957A6" w14:textId="0EE2130D" w:rsidR="0026692C" w:rsidRPr="00B95259" w:rsidRDefault="0026692C" w:rsidP="00E04AD6">
      <w:pPr>
        <w:autoSpaceDE w:val="0"/>
        <w:autoSpaceDN w:val="0"/>
        <w:adjustRightInd w:val="0"/>
        <w:spacing w:after="0" w:line="240" w:lineRule="auto"/>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(на бланке </w:t>
      </w:r>
      <w:r w:rsidR="00F71DEC">
        <w:rPr>
          <w:rFonts w:ascii="Times New Roman" w:eastAsia="Times New Roman" w:hAnsi="Times New Roman"/>
          <w:sz w:val="24"/>
          <w:szCs w:val="24"/>
          <w:lang w:eastAsia="ru-RU"/>
        </w:rPr>
        <w:t>МУ «УМЗ»</w:t>
      </w:r>
      <w:r w:rsidRPr="00B95259">
        <w:rPr>
          <w:rFonts w:ascii="Times New Roman" w:eastAsia="Times New Roman" w:hAnsi="Times New Roman"/>
          <w:sz w:val="24"/>
          <w:szCs w:val="24"/>
          <w:lang w:eastAsia="ru-RU"/>
        </w:rPr>
        <w:t>)</w:t>
      </w:r>
    </w:p>
    <w:p w14:paraId="0B651D9C" w14:textId="77777777" w:rsidR="00FC69FC" w:rsidRPr="00B95259" w:rsidRDefault="00FC69FC" w:rsidP="00E04AD6">
      <w:pPr>
        <w:autoSpaceDE w:val="0"/>
        <w:autoSpaceDN w:val="0"/>
        <w:adjustRightInd w:val="0"/>
        <w:spacing w:after="0" w:line="240" w:lineRule="auto"/>
        <w:ind w:left="4248"/>
        <w:jc w:val="center"/>
        <w:rPr>
          <w:rFonts w:ascii="Times New Roman" w:eastAsia="Times New Roman" w:hAnsi="Times New Roman"/>
          <w:sz w:val="24"/>
          <w:szCs w:val="24"/>
          <w:lang w:eastAsia="ru-RU"/>
        </w:rPr>
      </w:pPr>
    </w:p>
    <w:p w14:paraId="412D9C53" w14:textId="77777777" w:rsidR="00FC69FC" w:rsidRPr="00B95259" w:rsidRDefault="00FC69FC" w:rsidP="00E04AD6">
      <w:pPr>
        <w:autoSpaceDE w:val="0"/>
        <w:autoSpaceDN w:val="0"/>
        <w:adjustRightInd w:val="0"/>
        <w:spacing w:after="0" w:line="240" w:lineRule="auto"/>
        <w:ind w:left="4248"/>
        <w:jc w:val="center"/>
        <w:rPr>
          <w:rFonts w:ascii="Times New Roman" w:eastAsia="Times New Roman" w:hAnsi="Times New Roman"/>
          <w:sz w:val="24"/>
          <w:szCs w:val="24"/>
          <w:lang w:eastAsia="ru-RU"/>
        </w:rPr>
      </w:pPr>
    </w:p>
    <w:p w14:paraId="0DD2EDE7" w14:textId="77777777" w:rsidR="00FC69FC" w:rsidRPr="00B95259" w:rsidRDefault="00FC69FC" w:rsidP="00E04AD6">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Кому __________________________________</w:t>
      </w:r>
    </w:p>
    <w:p w14:paraId="6FFD70E9" w14:textId="08DE731C" w:rsidR="00FC69FC" w:rsidRPr="00B95259" w:rsidRDefault="00FC69FC" w:rsidP="00E04AD6">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(наименование за</w:t>
      </w:r>
      <w:r w:rsidR="00546103" w:rsidRPr="00B95259">
        <w:rPr>
          <w:rFonts w:ascii="Times New Roman" w:eastAsia="Times New Roman" w:hAnsi="Times New Roman"/>
          <w:sz w:val="24"/>
          <w:szCs w:val="24"/>
          <w:lang w:eastAsia="ru-RU"/>
        </w:rPr>
        <w:t>явителя</w:t>
      </w:r>
    </w:p>
    <w:p w14:paraId="68E18B1C" w14:textId="77777777" w:rsidR="00FC69FC" w:rsidRPr="00B95259" w:rsidRDefault="00FC69FC" w:rsidP="00E04AD6">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___________________________________________</w:t>
      </w:r>
    </w:p>
    <w:p w14:paraId="2FA2A3BD" w14:textId="77777777" w:rsidR="00FC69FC" w:rsidRPr="00B95259" w:rsidRDefault="00FC69FC" w:rsidP="00E04AD6">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(для граждан: фамилия, имя, отчество,</w:t>
      </w:r>
    </w:p>
    <w:p w14:paraId="0D705916" w14:textId="77777777" w:rsidR="00FC69FC" w:rsidRPr="00B95259" w:rsidRDefault="00FC69FC" w:rsidP="00E04AD6">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___________________________________________</w:t>
      </w:r>
    </w:p>
    <w:p w14:paraId="2A166926" w14:textId="77777777" w:rsidR="00FC69FC" w:rsidRPr="00B95259" w:rsidRDefault="00FC69FC" w:rsidP="00E04AD6">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для юридических лиц: полное наименование организации, </w:t>
      </w:r>
    </w:p>
    <w:p w14:paraId="38CCAD93" w14:textId="77777777" w:rsidR="00FC69FC" w:rsidRPr="00B95259" w:rsidRDefault="00FC69FC" w:rsidP="00E04AD6">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____________________________________________</w:t>
      </w:r>
    </w:p>
    <w:p w14:paraId="1F2BA0EB" w14:textId="77777777" w:rsidR="00FC69FC" w:rsidRPr="00B95259" w:rsidRDefault="00FC69FC" w:rsidP="00E04AD6">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фамилия, имя, отчество руководителя),</w:t>
      </w:r>
    </w:p>
    <w:p w14:paraId="67C919E8" w14:textId="77777777" w:rsidR="00FC69FC" w:rsidRPr="00B95259" w:rsidRDefault="00FC69FC" w:rsidP="00E04AD6">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____________________________________________</w:t>
      </w:r>
    </w:p>
    <w:p w14:paraId="28F3BE83" w14:textId="77777777" w:rsidR="00FC69FC" w:rsidRPr="00B95259" w:rsidRDefault="00FC69FC" w:rsidP="00E04AD6">
      <w:pPr>
        <w:autoSpaceDE w:val="0"/>
        <w:autoSpaceDN w:val="0"/>
        <w:adjustRightInd w:val="0"/>
        <w:spacing w:after="0" w:line="240" w:lineRule="auto"/>
        <w:ind w:left="4248"/>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 почтовый индекс, адрес, телефон)</w:t>
      </w:r>
    </w:p>
    <w:p w14:paraId="29E06A47" w14:textId="77777777" w:rsidR="00FC69FC" w:rsidRPr="00B95259" w:rsidRDefault="00FC69FC" w:rsidP="00E04AD6">
      <w:pPr>
        <w:widowControl w:val="0"/>
        <w:autoSpaceDE w:val="0"/>
        <w:autoSpaceDN w:val="0"/>
        <w:adjustRightInd w:val="0"/>
        <w:spacing w:after="0" w:line="240" w:lineRule="auto"/>
        <w:jc w:val="right"/>
        <w:rPr>
          <w:rFonts w:ascii="Times New Roman" w:eastAsia="Times New Roman" w:hAnsi="Times New Roman"/>
          <w:sz w:val="24"/>
          <w:szCs w:val="24"/>
          <w:lang w:eastAsia="ru-RU"/>
        </w:rPr>
      </w:pPr>
    </w:p>
    <w:p w14:paraId="2159F299" w14:textId="77777777" w:rsidR="00FC69FC" w:rsidRPr="00B95259" w:rsidRDefault="00FC69FC" w:rsidP="00E04AD6">
      <w:pPr>
        <w:widowControl w:val="0"/>
        <w:autoSpaceDE w:val="0"/>
        <w:autoSpaceDN w:val="0"/>
        <w:adjustRightInd w:val="0"/>
        <w:spacing w:after="0" w:line="240" w:lineRule="auto"/>
        <w:outlineLvl w:val="0"/>
        <w:rPr>
          <w:rFonts w:ascii="Times New Roman" w:eastAsia="Times New Roman" w:hAnsi="Times New Roman"/>
          <w:sz w:val="24"/>
          <w:szCs w:val="24"/>
          <w:lang w:eastAsia="ru-RU"/>
        </w:rPr>
      </w:pPr>
    </w:p>
    <w:p w14:paraId="50809420" w14:textId="77777777" w:rsidR="000D7C54" w:rsidRPr="00B95259" w:rsidRDefault="00FC69FC" w:rsidP="00E04AD6">
      <w:pPr>
        <w:widowControl w:val="0"/>
        <w:autoSpaceDE w:val="0"/>
        <w:autoSpaceDN w:val="0"/>
        <w:adjustRightInd w:val="0"/>
        <w:spacing w:after="0" w:line="240" w:lineRule="auto"/>
        <w:jc w:val="center"/>
        <w:rPr>
          <w:rFonts w:ascii="Times New Roman" w:eastAsia="Times New Roman" w:hAnsi="Times New Roman"/>
          <w:b/>
          <w:bCs/>
          <w:sz w:val="24"/>
          <w:szCs w:val="24"/>
          <w:lang w:eastAsia="ru-RU"/>
        </w:rPr>
      </w:pPr>
      <w:r w:rsidRPr="00B95259">
        <w:rPr>
          <w:rFonts w:ascii="Times New Roman" w:eastAsia="Times New Roman" w:hAnsi="Times New Roman"/>
          <w:b/>
          <w:bCs/>
          <w:sz w:val="24"/>
          <w:szCs w:val="24"/>
          <w:lang w:eastAsia="ru-RU"/>
        </w:rPr>
        <w:t xml:space="preserve">Уведомление об отказе в приеме документов, </w:t>
      </w:r>
    </w:p>
    <w:p w14:paraId="673AE417" w14:textId="6FBF741A" w:rsidR="00FC69FC" w:rsidRPr="00B95259" w:rsidRDefault="00FC69FC" w:rsidP="00E04AD6">
      <w:pPr>
        <w:widowControl w:val="0"/>
        <w:autoSpaceDE w:val="0"/>
        <w:autoSpaceDN w:val="0"/>
        <w:adjustRightInd w:val="0"/>
        <w:spacing w:after="0" w:line="240" w:lineRule="auto"/>
        <w:jc w:val="center"/>
        <w:rPr>
          <w:rFonts w:ascii="Times New Roman" w:eastAsia="Times New Roman" w:hAnsi="Times New Roman"/>
          <w:b/>
          <w:bCs/>
          <w:sz w:val="24"/>
          <w:szCs w:val="24"/>
          <w:lang w:eastAsia="ru-RU"/>
        </w:rPr>
      </w:pPr>
      <w:r w:rsidRPr="00B95259">
        <w:rPr>
          <w:rFonts w:ascii="Times New Roman" w:eastAsia="Times New Roman" w:hAnsi="Times New Roman"/>
          <w:b/>
          <w:bCs/>
          <w:sz w:val="24"/>
          <w:szCs w:val="24"/>
          <w:lang w:eastAsia="ru-RU"/>
        </w:rPr>
        <w:t xml:space="preserve">необходимых </w:t>
      </w:r>
      <w:r w:rsidR="000D7C54" w:rsidRPr="00B95259">
        <w:rPr>
          <w:rFonts w:ascii="Times New Roman" w:eastAsia="Times New Roman" w:hAnsi="Times New Roman"/>
          <w:b/>
          <w:bCs/>
          <w:sz w:val="24"/>
          <w:szCs w:val="24"/>
          <w:lang w:eastAsia="ru-RU"/>
        </w:rPr>
        <w:t xml:space="preserve">для </w:t>
      </w:r>
      <w:r w:rsidRPr="00B95259">
        <w:rPr>
          <w:rFonts w:ascii="Times New Roman" w:eastAsia="Times New Roman" w:hAnsi="Times New Roman"/>
          <w:b/>
          <w:bCs/>
          <w:sz w:val="24"/>
          <w:szCs w:val="24"/>
          <w:lang w:eastAsia="ru-RU"/>
        </w:rPr>
        <w:t>предоставлении государственной услуги</w:t>
      </w:r>
    </w:p>
    <w:p w14:paraId="594D467B" w14:textId="77777777" w:rsidR="00FC69FC" w:rsidRPr="00B95259" w:rsidRDefault="00FC69FC" w:rsidP="00E04AD6">
      <w:pPr>
        <w:widowControl w:val="0"/>
        <w:autoSpaceDE w:val="0"/>
        <w:autoSpaceDN w:val="0"/>
        <w:adjustRightInd w:val="0"/>
        <w:spacing w:after="0" w:line="240" w:lineRule="auto"/>
        <w:jc w:val="center"/>
        <w:rPr>
          <w:rFonts w:ascii="Times New Roman" w:eastAsia="Times New Roman" w:hAnsi="Times New Roman"/>
          <w:b/>
          <w:bCs/>
          <w:sz w:val="24"/>
          <w:szCs w:val="24"/>
          <w:lang w:eastAsia="ru-RU"/>
        </w:rPr>
      </w:pPr>
      <w:r w:rsidRPr="00B95259">
        <w:rPr>
          <w:rFonts w:ascii="Times New Roman" w:eastAsia="Times New Roman" w:hAnsi="Times New Roman"/>
          <w:b/>
          <w:bCs/>
          <w:sz w:val="24"/>
          <w:szCs w:val="24"/>
          <w:lang w:eastAsia="ru-RU"/>
        </w:rPr>
        <w:t xml:space="preserve"> (Номер обращения: ____________ от ___. ____._______)</w:t>
      </w:r>
    </w:p>
    <w:p w14:paraId="0495CDC1" w14:textId="77777777" w:rsidR="00FC69FC" w:rsidRPr="00B95259" w:rsidRDefault="00FC69FC" w:rsidP="00E04AD6">
      <w:pPr>
        <w:widowControl w:val="0"/>
        <w:autoSpaceDE w:val="0"/>
        <w:autoSpaceDN w:val="0"/>
        <w:adjustRightInd w:val="0"/>
        <w:spacing w:after="0" w:line="240" w:lineRule="auto"/>
        <w:rPr>
          <w:rFonts w:ascii="Times New Roman" w:eastAsia="Times New Roman" w:hAnsi="Times New Roman"/>
          <w:sz w:val="24"/>
          <w:szCs w:val="24"/>
          <w:lang w:eastAsia="ru-RU"/>
        </w:rPr>
      </w:pPr>
    </w:p>
    <w:p w14:paraId="02031C44" w14:textId="192FBB56" w:rsidR="00FC69FC" w:rsidRPr="00B95259" w:rsidRDefault="00D83255" w:rsidP="00E04AD6">
      <w:pPr>
        <w:widowControl w:val="0"/>
        <w:autoSpaceDE w:val="0"/>
        <w:autoSpaceDN w:val="0"/>
        <w:adjustRightInd w:val="0"/>
        <w:spacing w:after="0" w:line="240" w:lineRule="auto"/>
        <w:ind w:firstLine="708"/>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Настоящим</w:t>
      </w:r>
      <w:r w:rsidR="00FC69FC" w:rsidRPr="00B95259">
        <w:rPr>
          <w:rFonts w:ascii="Times New Roman" w:eastAsia="Times New Roman" w:hAnsi="Times New Roman"/>
          <w:sz w:val="24"/>
          <w:szCs w:val="24"/>
          <w:lang w:eastAsia="ru-RU"/>
        </w:rPr>
        <w:t xml:space="preserve"> уведомля</w:t>
      </w:r>
      <w:r w:rsidRPr="00B95259">
        <w:rPr>
          <w:rFonts w:ascii="Times New Roman" w:eastAsia="Times New Roman" w:hAnsi="Times New Roman"/>
          <w:sz w:val="24"/>
          <w:szCs w:val="24"/>
          <w:lang w:eastAsia="ru-RU"/>
        </w:rPr>
        <w:t>ю</w:t>
      </w:r>
      <w:r w:rsidR="00FC69FC" w:rsidRPr="00B95259">
        <w:rPr>
          <w:rFonts w:ascii="Times New Roman" w:eastAsia="Times New Roman" w:hAnsi="Times New Roman"/>
          <w:sz w:val="24"/>
          <w:szCs w:val="24"/>
          <w:lang w:eastAsia="ru-RU"/>
        </w:rPr>
        <w:t xml:space="preserve"> Вас об отказе в приеме документов, необходимых для предоставления государственной услуги: </w:t>
      </w:r>
    </w:p>
    <w:p w14:paraId="4C600431" w14:textId="77777777" w:rsidR="00FC69FC" w:rsidRPr="00B95259" w:rsidRDefault="00FC69FC" w:rsidP="00E04AD6">
      <w:pPr>
        <w:widowControl w:val="0"/>
        <w:autoSpaceDE w:val="0"/>
        <w:autoSpaceDN w:val="0"/>
        <w:adjustRightInd w:val="0"/>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___________________________________________________________________________ </w:t>
      </w:r>
    </w:p>
    <w:p w14:paraId="1A8D9B14" w14:textId="77777777" w:rsidR="00FC69FC" w:rsidRPr="00B95259" w:rsidRDefault="00FC69FC" w:rsidP="00E04AD6">
      <w:pPr>
        <w:spacing w:after="0"/>
        <w:jc w:val="center"/>
        <w:rPr>
          <w:rFonts w:ascii="Times New Roman" w:hAnsi="Times New Roman"/>
          <w:sz w:val="24"/>
          <w:szCs w:val="24"/>
        </w:rPr>
      </w:pPr>
      <w:r w:rsidRPr="00B95259">
        <w:rPr>
          <w:rFonts w:ascii="Times New Roman" w:hAnsi="Times New Roman"/>
          <w:sz w:val="24"/>
          <w:szCs w:val="24"/>
        </w:rPr>
        <w:t>(наименование услуги)</w:t>
      </w:r>
    </w:p>
    <w:p w14:paraId="45831F7D" w14:textId="77777777" w:rsidR="00FC69FC" w:rsidRPr="00B95259" w:rsidRDefault="00FC69FC" w:rsidP="00E04AD6">
      <w:pPr>
        <w:spacing w:after="0"/>
        <w:ind w:right="566"/>
        <w:rPr>
          <w:rFonts w:ascii="Times New Roman" w:hAnsi="Times New Roman"/>
          <w:sz w:val="24"/>
          <w:szCs w:val="24"/>
        </w:rPr>
      </w:pPr>
      <w:r w:rsidRPr="00B95259">
        <w:rPr>
          <w:rFonts w:ascii="Times New Roman" w:hAnsi="Times New Roman"/>
          <w:sz w:val="24"/>
          <w:szCs w:val="24"/>
        </w:rPr>
        <w:t>___________________________________________________________________________</w:t>
      </w:r>
    </w:p>
    <w:p w14:paraId="525BD45A" w14:textId="77777777" w:rsidR="00FC69FC" w:rsidRPr="00B95259" w:rsidRDefault="00FC69FC" w:rsidP="00E04AD6">
      <w:pPr>
        <w:widowControl w:val="0"/>
        <w:autoSpaceDE w:val="0"/>
        <w:autoSpaceDN w:val="0"/>
        <w:adjustRightInd w:val="0"/>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___________________________________________________________________________</w:t>
      </w:r>
    </w:p>
    <w:p w14:paraId="27EE67A6" w14:textId="77777777" w:rsidR="00FC69FC" w:rsidRPr="00B95259" w:rsidRDefault="00FC69FC" w:rsidP="00E04AD6">
      <w:pPr>
        <w:widowControl w:val="0"/>
        <w:autoSpaceDE w:val="0"/>
        <w:autoSpaceDN w:val="0"/>
        <w:adjustRightInd w:val="0"/>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___________________________________________________________________________</w:t>
      </w:r>
    </w:p>
    <w:p w14:paraId="000B14D0" w14:textId="77777777" w:rsidR="00FC69FC" w:rsidRPr="00B95259" w:rsidRDefault="00FC69FC" w:rsidP="00E04AD6">
      <w:pPr>
        <w:widowControl w:val="0"/>
        <w:autoSpaceDE w:val="0"/>
        <w:autoSpaceDN w:val="0"/>
        <w:adjustRightInd w:val="0"/>
        <w:spacing w:after="0"/>
        <w:jc w:val="center"/>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(наименование объекта капитального строительства, адрес местонахождения)</w:t>
      </w:r>
    </w:p>
    <w:p w14:paraId="442A2A4E" w14:textId="77777777" w:rsidR="00FC69FC" w:rsidRPr="00B95259" w:rsidRDefault="00FC69FC" w:rsidP="00E04AD6">
      <w:pPr>
        <w:widowControl w:val="0"/>
        <w:autoSpaceDE w:val="0"/>
        <w:autoSpaceDN w:val="0"/>
        <w:adjustRightInd w:val="0"/>
        <w:spacing w:after="0"/>
        <w:rPr>
          <w:rFonts w:ascii="Times New Roman" w:eastAsia="Times New Roman" w:hAnsi="Times New Roman"/>
          <w:sz w:val="24"/>
          <w:szCs w:val="24"/>
          <w:lang w:eastAsia="ru-RU"/>
        </w:rPr>
      </w:pPr>
    </w:p>
    <w:p w14:paraId="20A5DBC3" w14:textId="77777777" w:rsidR="00FC69FC" w:rsidRPr="00B95259" w:rsidRDefault="00FC69FC" w:rsidP="00E04AD6">
      <w:pPr>
        <w:widowControl w:val="0"/>
        <w:autoSpaceDE w:val="0"/>
        <w:autoSpaceDN w:val="0"/>
        <w:adjustRightInd w:val="0"/>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по следующим причинам:</w:t>
      </w:r>
    </w:p>
    <w:p w14:paraId="15EC9EC2" w14:textId="77777777" w:rsidR="00FC69FC" w:rsidRPr="00B95259" w:rsidRDefault="00FC69FC" w:rsidP="00E04AD6">
      <w:pPr>
        <w:widowControl w:val="0"/>
        <w:autoSpaceDE w:val="0"/>
        <w:autoSpaceDN w:val="0"/>
        <w:adjustRightInd w:val="0"/>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___________________________________________________________________________</w:t>
      </w:r>
    </w:p>
    <w:p w14:paraId="319346ED" w14:textId="77777777" w:rsidR="00FC69FC" w:rsidRPr="00B95259" w:rsidRDefault="00FC69FC" w:rsidP="00E04AD6">
      <w:pPr>
        <w:widowControl w:val="0"/>
        <w:autoSpaceDE w:val="0"/>
        <w:autoSpaceDN w:val="0"/>
        <w:adjustRightInd w:val="0"/>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___________________________________________________________________________</w:t>
      </w:r>
    </w:p>
    <w:p w14:paraId="7A14D2C0" w14:textId="77777777" w:rsidR="00FC69FC" w:rsidRPr="00B95259" w:rsidRDefault="00FC69FC" w:rsidP="00E04AD6">
      <w:pPr>
        <w:widowControl w:val="0"/>
        <w:autoSpaceDE w:val="0"/>
        <w:autoSpaceDN w:val="0"/>
        <w:adjustRightInd w:val="0"/>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___________________________________________________________________________</w:t>
      </w:r>
    </w:p>
    <w:p w14:paraId="0BE61C18" w14:textId="77777777" w:rsidR="00FC69FC" w:rsidRPr="00B95259" w:rsidRDefault="00FC69FC" w:rsidP="00E04AD6">
      <w:pPr>
        <w:widowControl w:val="0"/>
        <w:autoSpaceDE w:val="0"/>
        <w:autoSpaceDN w:val="0"/>
        <w:adjustRightInd w:val="0"/>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___________________________________________________________________________</w:t>
      </w:r>
    </w:p>
    <w:p w14:paraId="15D08071" w14:textId="77777777" w:rsidR="00FC69FC" w:rsidRPr="00B95259" w:rsidRDefault="00FC69FC" w:rsidP="00E04AD6">
      <w:pPr>
        <w:widowControl w:val="0"/>
        <w:autoSpaceDE w:val="0"/>
        <w:autoSpaceDN w:val="0"/>
        <w:adjustRightInd w:val="0"/>
        <w:spacing w:after="0"/>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___________________________________________________________________________</w:t>
      </w:r>
    </w:p>
    <w:p w14:paraId="7ADC199B" w14:textId="77777777" w:rsidR="00FC69FC" w:rsidRPr="00B95259" w:rsidRDefault="00FC69FC" w:rsidP="00E04AD6">
      <w:pPr>
        <w:widowControl w:val="0"/>
        <w:autoSpaceDE w:val="0"/>
        <w:autoSpaceDN w:val="0"/>
        <w:adjustRightInd w:val="0"/>
        <w:spacing w:after="0"/>
        <w:rPr>
          <w:rFonts w:ascii="Times New Roman" w:eastAsia="Times New Roman" w:hAnsi="Times New Roman"/>
          <w:sz w:val="24"/>
          <w:szCs w:val="24"/>
          <w:lang w:eastAsia="ru-RU"/>
        </w:rPr>
      </w:pPr>
    </w:p>
    <w:p w14:paraId="68CF561A" w14:textId="77777777" w:rsidR="00FC69FC" w:rsidRPr="00B95259" w:rsidRDefault="00FC69FC" w:rsidP="00E04AD6">
      <w:pPr>
        <w:spacing w:after="0"/>
        <w:jc w:val="both"/>
        <w:outlineLvl w:val="1"/>
        <w:rPr>
          <w:rFonts w:ascii="Times New Roman" w:hAnsi="Times New Roman"/>
          <w:sz w:val="24"/>
          <w:szCs w:val="24"/>
        </w:rPr>
      </w:pPr>
    </w:p>
    <w:p w14:paraId="75271AF4" w14:textId="77777777" w:rsidR="00FC69FC" w:rsidRPr="00B95259" w:rsidRDefault="00FC69FC" w:rsidP="00E04AD6">
      <w:pPr>
        <w:autoSpaceDE w:val="0"/>
        <w:autoSpaceDN w:val="0"/>
        <w:adjustRightInd w:val="0"/>
        <w:spacing w:after="0" w:line="240" w:lineRule="auto"/>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_______________________________ ____________ ________________________________</w:t>
      </w:r>
    </w:p>
    <w:p w14:paraId="7841F7FA" w14:textId="77777777" w:rsidR="00FC69FC" w:rsidRPr="00B95259" w:rsidRDefault="00FC69FC" w:rsidP="00E04AD6">
      <w:pPr>
        <w:autoSpaceDE w:val="0"/>
        <w:autoSpaceDN w:val="0"/>
        <w:adjustRightInd w:val="0"/>
        <w:spacing w:after="0" w:line="240" w:lineRule="auto"/>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(должность уполномоченного                                  (подпись)                       (расшифровка подписи)</w:t>
      </w:r>
    </w:p>
    <w:p w14:paraId="15D31D0C" w14:textId="77777777" w:rsidR="00FC69FC" w:rsidRPr="00B95259" w:rsidRDefault="00FC69FC" w:rsidP="00E04AD6">
      <w:pPr>
        <w:autoSpaceDE w:val="0"/>
        <w:autoSpaceDN w:val="0"/>
        <w:adjustRightInd w:val="0"/>
        <w:spacing w:after="0" w:line="240" w:lineRule="auto"/>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      сотрудника органа,</w:t>
      </w:r>
    </w:p>
    <w:p w14:paraId="5F0E0623" w14:textId="77777777" w:rsidR="00FC69FC" w:rsidRPr="00B95259" w:rsidRDefault="00FC69FC" w:rsidP="00E04AD6">
      <w:pPr>
        <w:autoSpaceDE w:val="0"/>
        <w:autoSpaceDN w:val="0"/>
        <w:adjustRightInd w:val="0"/>
        <w:spacing w:after="0" w:line="240" w:lineRule="auto"/>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xml:space="preserve">    осуществляющего выдачу</w:t>
      </w:r>
      <w:r w:rsidRPr="00B95259">
        <w:rPr>
          <w:rFonts w:ascii="Times New Roman" w:eastAsia="Times New Roman" w:hAnsi="Times New Roman"/>
          <w:sz w:val="24"/>
          <w:szCs w:val="24"/>
          <w:lang w:eastAsia="ru-RU"/>
        </w:rPr>
        <w:tab/>
        <w:t xml:space="preserve"> </w:t>
      </w:r>
      <w:r w:rsidRPr="00B95259">
        <w:rPr>
          <w:rFonts w:ascii="Times New Roman" w:eastAsia="Times New Roman" w:hAnsi="Times New Roman"/>
          <w:sz w:val="24"/>
          <w:szCs w:val="24"/>
          <w:lang w:eastAsia="ru-RU"/>
        </w:rPr>
        <w:tab/>
      </w:r>
      <w:r w:rsidRPr="00B95259">
        <w:rPr>
          <w:rFonts w:ascii="Times New Roman" w:eastAsia="Times New Roman" w:hAnsi="Times New Roman"/>
          <w:sz w:val="24"/>
          <w:szCs w:val="24"/>
          <w:lang w:eastAsia="ru-RU"/>
        </w:rPr>
        <w:tab/>
        <w:t>М.П.</w:t>
      </w:r>
    </w:p>
    <w:p w14:paraId="380E5012" w14:textId="33187FEB" w:rsidR="00FC69FC" w:rsidRPr="00B95259" w:rsidRDefault="0006093A" w:rsidP="00E04AD6">
      <w:pPr>
        <w:autoSpaceDE w:val="0"/>
        <w:autoSpaceDN w:val="0"/>
        <w:adjustRightInd w:val="0"/>
        <w:spacing w:after="0" w:line="240" w:lineRule="auto"/>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специального</w:t>
      </w:r>
      <w:r w:rsidR="00FC69FC" w:rsidRPr="00B95259">
        <w:rPr>
          <w:rFonts w:ascii="Times New Roman" w:eastAsia="Times New Roman" w:hAnsi="Times New Roman"/>
          <w:sz w:val="24"/>
          <w:szCs w:val="24"/>
          <w:lang w:eastAsia="ru-RU"/>
        </w:rPr>
        <w:t xml:space="preserve"> разрешения )</w:t>
      </w:r>
    </w:p>
    <w:p w14:paraId="0201507C" w14:textId="77777777" w:rsidR="00FC69FC" w:rsidRPr="00B95259" w:rsidRDefault="00FC69FC" w:rsidP="00E04AD6">
      <w:pPr>
        <w:autoSpaceDE w:val="0"/>
        <w:autoSpaceDN w:val="0"/>
        <w:adjustRightInd w:val="0"/>
        <w:spacing w:after="0" w:line="240" w:lineRule="auto"/>
        <w:rPr>
          <w:rFonts w:ascii="Times New Roman" w:eastAsia="Times New Roman" w:hAnsi="Times New Roman"/>
          <w:sz w:val="24"/>
          <w:szCs w:val="24"/>
          <w:lang w:eastAsia="ru-RU"/>
        </w:rPr>
      </w:pPr>
    </w:p>
    <w:p w14:paraId="6D60E8A0" w14:textId="748833C0" w:rsidR="00FC69FC" w:rsidRDefault="00FC69FC" w:rsidP="00E04AD6">
      <w:pPr>
        <w:autoSpaceDE w:val="0"/>
        <w:autoSpaceDN w:val="0"/>
        <w:adjustRightInd w:val="0"/>
        <w:spacing w:after="0" w:line="240" w:lineRule="auto"/>
        <w:rPr>
          <w:rFonts w:ascii="Times New Roman" w:eastAsia="Times New Roman" w:hAnsi="Times New Roman"/>
          <w:sz w:val="24"/>
          <w:szCs w:val="24"/>
          <w:lang w:eastAsia="ru-RU"/>
        </w:rPr>
      </w:pPr>
      <w:r w:rsidRPr="00B95259">
        <w:rPr>
          <w:rFonts w:ascii="Times New Roman" w:eastAsia="Times New Roman" w:hAnsi="Times New Roman"/>
          <w:sz w:val="24"/>
          <w:szCs w:val="24"/>
          <w:lang w:eastAsia="ru-RU"/>
        </w:rPr>
        <w:t>"     "                                     20    г.</w:t>
      </w:r>
    </w:p>
    <w:p w14:paraId="4E5FCFAD" w14:textId="48FBB155" w:rsidR="00FA477D" w:rsidRPr="00B95259" w:rsidRDefault="00FA477D" w:rsidP="00E04AD6">
      <w:pPr>
        <w:autoSpaceDE w:val="0"/>
        <w:autoSpaceDN w:val="0"/>
        <w:adjustRightInd w:val="0"/>
        <w:spacing w:after="0" w:line="240" w:lineRule="auto"/>
        <w:rPr>
          <w:rFonts w:ascii="Times New Roman" w:eastAsia="Times New Roman" w:hAnsi="Times New Roman" w:cs="Courier New"/>
          <w:sz w:val="24"/>
          <w:szCs w:val="24"/>
          <w:lang w:eastAsia="ru-RU"/>
        </w:rPr>
        <w:sectPr w:rsidR="00FA477D" w:rsidRPr="00B95259" w:rsidSect="00563866">
          <w:headerReference w:type="default" r:id="rId16"/>
          <w:footerReference w:type="default" r:id="rId17"/>
          <w:pgSz w:w="11906" w:h="16838" w:code="9"/>
          <w:pgMar w:top="0" w:right="566" w:bottom="0" w:left="1134" w:header="567" w:footer="284" w:gutter="0"/>
          <w:cols w:space="720"/>
          <w:noEndnote/>
          <w:docGrid w:linePitch="299"/>
        </w:sectPr>
      </w:pPr>
    </w:p>
    <w:p w14:paraId="12DDAC0E" w14:textId="4EDBB2A3" w:rsidR="004422CB" w:rsidRPr="00B95259" w:rsidRDefault="002C302F" w:rsidP="00E04AD6">
      <w:pPr>
        <w:pStyle w:val="1-"/>
        <w:rPr>
          <w:sz w:val="24"/>
          <w:szCs w:val="24"/>
        </w:rPr>
      </w:pPr>
      <w:bookmarkStart w:id="276" w:name="_Ref437561820"/>
      <w:bookmarkStart w:id="277" w:name="_Toc437973310"/>
      <w:bookmarkStart w:id="278" w:name="_Toc438110052"/>
      <w:bookmarkStart w:id="279" w:name="_Toc438376264"/>
      <w:bookmarkStart w:id="280" w:name="_Toc474308929"/>
      <w:r w:rsidRPr="00B95259">
        <w:rPr>
          <w:sz w:val="24"/>
          <w:szCs w:val="24"/>
        </w:rPr>
        <w:t xml:space="preserve">Приложение № </w:t>
      </w:r>
      <w:bookmarkStart w:id="281" w:name="Приложение6"/>
      <w:r w:rsidR="00637799" w:rsidRPr="00B95259">
        <w:rPr>
          <w:sz w:val="24"/>
          <w:szCs w:val="24"/>
        </w:rPr>
        <w:fldChar w:fldCharType="begin"/>
      </w:r>
      <w:r w:rsidR="00637799" w:rsidRPr="00B95259">
        <w:rPr>
          <w:sz w:val="24"/>
          <w:szCs w:val="24"/>
        </w:rPr>
        <w:instrText xml:space="preserve"> SEQ Приложение_№ \* ARABIC </w:instrText>
      </w:r>
      <w:r w:rsidR="00637799" w:rsidRPr="00B95259">
        <w:rPr>
          <w:sz w:val="24"/>
          <w:szCs w:val="24"/>
        </w:rPr>
        <w:fldChar w:fldCharType="separate"/>
      </w:r>
      <w:r w:rsidR="00173563">
        <w:rPr>
          <w:noProof/>
          <w:sz w:val="24"/>
          <w:szCs w:val="24"/>
        </w:rPr>
        <w:t>14</w:t>
      </w:r>
      <w:r w:rsidR="00637799" w:rsidRPr="00B95259">
        <w:rPr>
          <w:noProof/>
          <w:sz w:val="24"/>
          <w:szCs w:val="24"/>
        </w:rPr>
        <w:fldChar w:fldCharType="end"/>
      </w:r>
      <w:bookmarkEnd w:id="276"/>
      <w:bookmarkEnd w:id="281"/>
      <w:r w:rsidRPr="00B95259">
        <w:rPr>
          <w:sz w:val="24"/>
          <w:szCs w:val="24"/>
        </w:rPr>
        <w:t xml:space="preserve">. </w:t>
      </w:r>
      <w:r w:rsidR="004422CB" w:rsidRPr="00B95259">
        <w:rPr>
          <w:sz w:val="24"/>
          <w:szCs w:val="24"/>
        </w:rPr>
        <w:t>Перечень и содержание административных действий, составляющих административные процедуры</w:t>
      </w:r>
      <w:bookmarkEnd w:id="277"/>
      <w:bookmarkEnd w:id="278"/>
      <w:bookmarkEnd w:id="279"/>
      <w:bookmarkEnd w:id="280"/>
    </w:p>
    <w:p w14:paraId="6AEA1CF2" w14:textId="1465333F" w:rsidR="005A17E2" w:rsidRPr="00E82FDC" w:rsidRDefault="00C818D7" w:rsidP="00E04AD6">
      <w:pPr>
        <w:autoSpaceDE w:val="0"/>
        <w:autoSpaceDN w:val="0"/>
        <w:adjustRightInd w:val="0"/>
        <w:spacing w:before="360" w:after="240" w:line="240" w:lineRule="auto"/>
        <w:ind w:left="720"/>
        <w:jc w:val="center"/>
        <w:outlineLvl w:val="1"/>
        <w:rPr>
          <w:rFonts w:ascii="Times New Roman" w:hAnsi="Times New Roman"/>
          <w:b/>
          <w:sz w:val="24"/>
          <w:szCs w:val="24"/>
        </w:rPr>
      </w:pPr>
      <w:bookmarkStart w:id="282" w:name="_Toc441945473"/>
      <w:bookmarkStart w:id="283" w:name="_Toc474308930"/>
      <w:bookmarkStart w:id="284" w:name="_Toc438110054"/>
      <w:bookmarkStart w:id="285" w:name="_Toc437973312"/>
      <w:bookmarkStart w:id="286" w:name="_Toc438376266"/>
      <w:r w:rsidRPr="00E82FDC">
        <w:rPr>
          <w:rFonts w:ascii="Times New Roman" w:hAnsi="Times New Roman"/>
          <w:b/>
          <w:sz w:val="24"/>
          <w:szCs w:val="24"/>
        </w:rPr>
        <w:t xml:space="preserve">1. </w:t>
      </w:r>
      <w:r w:rsidR="005A17E2" w:rsidRPr="00E82FDC">
        <w:rPr>
          <w:rFonts w:ascii="Times New Roman" w:hAnsi="Times New Roman"/>
          <w:b/>
          <w:sz w:val="24"/>
          <w:szCs w:val="24"/>
        </w:rPr>
        <w:t>Прием и регистрация документов, необходимых для предоставления Услуги</w:t>
      </w:r>
      <w:bookmarkEnd w:id="282"/>
      <w:bookmarkEnd w:id="283"/>
    </w:p>
    <w:p w14:paraId="6C8577E0" w14:textId="64DF98DB" w:rsidR="00C818D7" w:rsidRPr="00B95259" w:rsidRDefault="00C818D7" w:rsidP="00E04AD6">
      <w:pPr>
        <w:pStyle w:val="2-"/>
        <w:numPr>
          <w:ilvl w:val="0"/>
          <w:numId w:val="0"/>
        </w:numPr>
        <w:ind w:left="720"/>
        <w:rPr>
          <w:sz w:val="24"/>
          <w:szCs w:val="24"/>
        </w:rPr>
      </w:pPr>
      <w:bookmarkStart w:id="287" w:name="_Toc474308931"/>
      <w:r w:rsidRPr="00B95259">
        <w:rPr>
          <w:sz w:val="24"/>
          <w:szCs w:val="24"/>
        </w:rPr>
        <w:t xml:space="preserve">Порядок выполнения административных действий при личном обращении Заявителя в </w:t>
      </w:r>
      <w:r w:rsidR="00F71DEC">
        <w:rPr>
          <w:sz w:val="24"/>
          <w:szCs w:val="24"/>
        </w:rPr>
        <w:t>МУ «УМЗ»</w:t>
      </w:r>
      <w:bookmarkEnd w:id="287"/>
    </w:p>
    <w:tbl>
      <w:tblPr>
        <w:tblpPr w:leftFromText="180" w:rightFromText="180" w:vertAnchor="text" w:tblpY="1"/>
        <w:tblOverlap w:val="neve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3402"/>
        <w:gridCol w:w="1989"/>
        <w:gridCol w:w="2688"/>
      </w:tblGrid>
      <w:tr w:rsidR="00C818D7" w:rsidRPr="00B95259" w14:paraId="3A0BD089" w14:textId="77777777" w:rsidTr="00300801">
        <w:trPr>
          <w:tblHeader/>
        </w:trPr>
        <w:tc>
          <w:tcPr>
            <w:tcW w:w="2235" w:type="dxa"/>
            <w:shd w:val="clear" w:color="auto" w:fill="auto"/>
            <w:vAlign w:val="center"/>
          </w:tcPr>
          <w:p w14:paraId="68AF78BD" w14:textId="77777777" w:rsidR="00C818D7" w:rsidRPr="00B95259" w:rsidRDefault="00C818D7" w:rsidP="005C3EC9">
            <w:pPr>
              <w:pStyle w:val="ConsPlusNormal"/>
              <w:suppressAutoHyphens/>
              <w:spacing w:line="276" w:lineRule="auto"/>
              <w:jc w:val="center"/>
              <w:rPr>
                <w:rFonts w:ascii="Times New Roman" w:eastAsia="Times New Roman" w:hAnsi="Times New Roman" w:cs="Times New Roman"/>
                <w:b/>
                <w:sz w:val="24"/>
                <w:szCs w:val="24"/>
              </w:rPr>
            </w:pPr>
            <w:r w:rsidRPr="00B95259">
              <w:rPr>
                <w:rFonts w:ascii="Times New Roman" w:eastAsia="Times New Roman" w:hAnsi="Times New Roman" w:cs="Times New Roman"/>
                <w:b/>
                <w:sz w:val="24"/>
                <w:szCs w:val="24"/>
              </w:rPr>
              <w:t>Место выполнения процедуры/ используемая ИС</w:t>
            </w:r>
          </w:p>
        </w:tc>
        <w:tc>
          <w:tcPr>
            <w:tcW w:w="3402" w:type="dxa"/>
            <w:shd w:val="clear" w:color="auto" w:fill="auto"/>
            <w:vAlign w:val="center"/>
          </w:tcPr>
          <w:p w14:paraId="2EB7D5A9" w14:textId="77777777" w:rsidR="00C818D7" w:rsidRPr="00B95259" w:rsidRDefault="00C818D7" w:rsidP="005C3EC9">
            <w:pPr>
              <w:pStyle w:val="ConsPlusNormal"/>
              <w:suppressAutoHyphens/>
              <w:spacing w:line="276" w:lineRule="auto"/>
              <w:jc w:val="center"/>
              <w:rPr>
                <w:rFonts w:ascii="Times New Roman" w:eastAsia="Times New Roman" w:hAnsi="Times New Roman" w:cs="Times New Roman"/>
                <w:b/>
                <w:sz w:val="24"/>
                <w:szCs w:val="24"/>
              </w:rPr>
            </w:pPr>
            <w:r w:rsidRPr="00B95259">
              <w:rPr>
                <w:rFonts w:ascii="Times New Roman" w:eastAsia="Times New Roman" w:hAnsi="Times New Roman" w:cs="Times New Roman"/>
                <w:b/>
                <w:sz w:val="24"/>
                <w:szCs w:val="24"/>
              </w:rPr>
              <w:t>Административные действия</w:t>
            </w:r>
          </w:p>
        </w:tc>
        <w:tc>
          <w:tcPr>
            <w:tcW w:w="1989" w:type="dxa"/>
            <w:shd w:val="clear" w:color="auto" w:fill="auto"/>
            <w:vAlign w:val="center"/>
          </w:tcPr>
          <w:p w14:paraId="5D8C768E" w14:textId="77777777" w:rsidR="00C818D7" w:rsidRPr="00B95259" w:rsidRDefault="00C818D7" w:rsidP="005C3EC9">
            <w:pPr>
              <w:pStyle w:val="ConsPlusNormal"/>
              <w:suppressAutoHyphens/>
              <w:spacing w:line="276" w:lineRule="auto"/>
              <w:jc w:val="center"/>
              <w:rPr>
                <w:rFonts w:ascii="Times New Roman" w:eastAsia="Times New Roman" w:hAnsi="Times New Roman" w:cs="Times New Roman"/>
                <w:b/>
                <w:sz w:val="24"/>
                <w:szCs w:val="24"/>
              </w:rPr>
            </w:pPr>
            <w:r w:rsidRPr="00B95259">
              <w:rPr>
                <w:rFonts w:ascii="Times New Roman" w:eastAsia="Times New Roman" w:hAnsi="Times New Roman" w:cs="Times New Roman"/>
                <w:b/>
                <w:sz w:val="24"/>
                <w:szCs w:val="24"/>
              </w:rPr>
              <w:t>Средний срок выполнения</w:t>
            </w:r>
          </w:p>
        </w:tc>
        <w:tc>
          <w:tcPr>
            <w:tcW w:w="2688" w:type="dxa"/>
            <w:shd w:val="clear" w:color="auto" w:fill="auto"/>
            <w:vAlign w:val="center"/>
          </w:tcPr>
          <w:p w14:paraId="70AD0E55" w14:textId="77777777" w:rsidR="00C818D7" w:rsidRPr="00B95259" w:rsidRDefault="00C818D7" w:rsidP="005C3EC9">
            <w:pPr>
              <w:pStyle w:val="ConsPlusNormal"/>
              <w:suppressAutoHyphens/>
              <w:spacing w:line="276" w:lineRule="auto"/>
              <w:jc w:val="center"/>
              <w:rPr>
                <w:rFonts w:ascii="Times New Roman" w:eastAsia="Times New Roman" w:hAnsi="Times New Roman" w:cs="Times New Roman"/>
                <w:b/>
                <w:sz w:val="24"/>
                <w:szCs w:val="24"/>
              </w:rPr>
            </w:pPr>
            <w:r w:rsidRPr="00B95259">
              <w:rPr>
                <w:rFonts w:ascii="Times New Roman" w:eastAsia="Times New Roman" w:hAnsi="Times New Roman" w:cs="Times New Roman"/>
                <w:b/>
                <w:sz w:val="24"/>
                <w:szCs w:val="24"/>
              </w:rPr>
              <w:t>Содержание действия</w:t>
            </w:r>
          </w:p>
        </w:tc>
      </w:tr>
      <w:tr w:rsidR="00C818D7" w:rsidRPr="00B95259" w14:paraId="2D8BC1E6" w14:textId="77777777" w:rsidTr="00300801">
        <w:tc>
          <w:tcPr>
            <w:tcW w:w="2235" w:type="dxa"/>
            <w:vMerge w:val="restart"/>
            <w:shd w:val="clear" w:color="auto" w:fill="auto"/>
          </w:tcPr>
          <w:p w14:paraId="724BE2C5" w14:textId="7619F554" w:rsidR="00C818D7" w:rsidRPr="00B95259" w:rsidRDefault="00F71DEC" w:rsidP="005C3EC9">
            <w:pPr>
              <w:pStyle w:val="ConsPlusNormal"/>
              <w:suppressAutoHyphen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МУ «УМЗ»</w:t>
            </w:r>
            <w:r w:rsidR="00C818D7" w:rsidRPr="00B95259">
              <w:rPr>
                <w:rFonts w:ascii="Times New Roman" w:eastAsia="Times New Roman" w:hAnsi="Times New Roman" w:cs="Times New Roman"/>
                <w:sz w:val="24"/>
                <w:szCs w:val="24"/>
              </w:rPr>
              <w:t xml:space="preserve">/ </w:t>
            </w:r>
          </w:p>
          <w:p w14:paraId="644798F3" w14:textId="08D5706A" w:rsidR="00C818D7" w:rsidRPr="00B95259" w:rsidRDefault="00747DD8" w:rsidP="00747DD8">
            <w:pPr>
              <w:pStyle w:val="ConsPlusNormal"/>
              <w:suppressAutoHyphens/>
              <w:spacing w:line="276" w:lineRule="auto"/>
              <w:jc w:val="both"/>
              <w:rPr>
                <w:rFonts w:ascii="Times New Roman" w:eastAsia="Times New Roman" w:hAnsi="Times New Roman" w:cs="Times New Roman"/>
                <w:sz w:val="24"/>
                <w:szCs w:val="24"/>
              </w:rPr>
            </w:pPr>
            <w:r w:rsidRPr="00747DD8">
              <w:rPr>
                <w:rFonts w:ascii="Times New Roman" w:eastAsia="Times New Roman" w:hAnsi="Times New Roman" w:cs="Times New Roman"/>
                <w:sz w:val="24"/>
                <w:szCs w:val="24"/>
              </w:rPr>
              <w:t xml:space="preserve">ЕИС ОУ </w:t>
            </w:r>
          </w:p>
        </w:tc>
        <w:tc>
          <w:tcPr>
            <w:tcW w:w="3402" w:type="dxa"/>
            <w:shd w:val="clear" w:color="auto" w:fill="auto"/>
          </w:tcPr>
          <w:p w14:paraId="29C38602" w14:textId="77777777" w:rsidR="00C818D7" w:rsidRPr="00B95259" w:rsidRDefault="00C818D7" w:rsidP="005C3EC9">
            <w:pPr>
              <w:pStyle w:val="ConsPlusNormal"/>
              <w:suppressAutoHyphens/>
              <w:spacing w:line="276" w:lineRule="auto"/>
              <w:jc w:val="both"/>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Установление соответствия личности Заявителя документам удостоверяющим личность</w:t>
            </w:r>
          </w:p>
        </w:tc>
        <w:tc>
          <w:tcPr>
            <w:tcW w:w="1989" w:type="dxa"/>
            <w:shd w:val="clear" w:color="auto" w:fill="auto"/>
          </w:tcPr>
          <w:p w14:paraId="4CF8CB80" w14:textId="66D0A882" w:rsidR="00C818D7" w:rsidRPr="00B95259" w:rsidRDefault="003249F7" w:rsidP="005C3EC9">
            <w:pPr>
              <w:pStyle w:val="ConsPlusNormal"/>
              <w:suppressAutoHyphens/>
              <w:spacing w:line="276" w:lineRule="auto"/>
              <w:jc w:val="both"/>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1</w:t>
            </w:r>
            <w:r w:rsidR="00C818D7" w:rsidRPr="00B95259">
              <w:rPr>
                <w:rFonts w:ascii="Times New Roman" w:eastAsia="Times New Roman" w:hAnsi="Times New Roman" w:cs="Times New Roman"/>
                <w:sz w:val="24"/>
                <w:szCs w:val="24"/>
              </w:rPr>
              <w:t xml:space="preserve"> минута</w:t>
            </w:r>
          </w:p>
        </w:tc>
        <w:tc>
          <w:tcPr>
            <w:tcW w:w="2688" w:type="dxa"/>
            <w:vMerge w:val="restart"/>
            <w:shd w:val="clear" w:color="auto" w:fill="auto"/>
          </w:tcPr>
          <w:p w14:paraId="7FA3BFFE" w14:textId="2C13E04F" w:rsidR="00C818D7" w:rsidRPr="00B95259" w:rsidRDefault="00C818D7" w:rsidP="005C3EC9">
            <w:pPr>
              <w:pStyle w:val="ConsPlusNormal"/>
              <w:suppressAutoHyphens/>
              <w:spacing w:line="276" w:lineRule="auto"/>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Документы проверяются на соответствие требованиям, указанным в Приложении 5 к Регламенту;</w:t>
            </w:r>
          </w:p>
          <w:p w14:paraId="480972F3" w14:textId="19733721" w:rsidR="00C818D7" w:rsidRPr="00B95259" w:rsidRDefault="00C818D7" w:rsidP="00747DD8">
            <w:pPr>
              <w:pStyle w:val="ConsPlusNormal"/>
              <w:suppressAutoHyphens/>
              <w:spacing w:line="276" w:lineRule="auto"/>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 xml:space="preserve">В случае несоответствия документов требованиям или их отсутствия – информирование Заявителя (представителя Заявителя) о необходимости предъявления документов для предоставления Услуги и предложение обратиться после приведения документов </w:t>
            </w:r>
            <w:r w:rsidR="00E81E40" w:rsidRPr="00B95259">
              <w:rPr>
                <w:rFonts w:ascii="Times New Roman" w:eastAsia="Times New Roman" w:hAnsi="Times New Roman" w:cs="Times New Roman"/>
                <w:sz w:val="24"/>
                <w:szCs w:val="24"/>
              </w:rPr>
              <w:t xml:space="preserve">               </w:t>
            </w:r>
            <w:r w:rsidRPr="00B95259">
              <w:rPr>
                <w:rFonts w:ascii="Times New Roman" w:eastAsia="Times New Roman" w:hAnsi="Times New Roman" w:cs="Times New Roman"/>
                <w:sz w:val="24"/>
                <w:szCs w:val="24"/>
              </w:rPr>
              <w:t>в соответствие с требованиями</w:t>
            </w:r>
            <w:r w:rsidR="00E81E40" w:rsidRPr="00B95259">
              <w:rPr>
                <w:rFonts w:ascii="Times New Roman" w:eastAsia="Times New Roman" w:hAnsi="Times New Roman" w:cs="Times New Roman"/>
                <w:sz w:val="24"/>
                <w:szCs w:val="24"/>
              </w:rPr>
              <w:t xml:space="preserve">, указанным в Приложении № 5 </w:t>
            </w:r>
            <w:r w:rsidR="00747DD8">
              <w:rPr>
                <w:rFonts w:ascii="Times New Roman" w:eastAsia="Times New Roman" w:hAnsi="Times New Roman" w:cs="Times New Roman"/>
                <w:sz w:val="24"/>
                <w:szCs w:val="24"/>
              </w:rPr>
              <w:t xml:space="preserve">к </w:t>
            </w:r>
            <w:r w:rsidR="00E81E40" w:rsidRPr="00B95259">
              <w:rPr>
                <w:rFonts w:ascii="Times New Roman" w:eastAsia="Times New Roman" w:hAnsi="Times New Roman" w:cs="Times New Roman"/>
                <w:sz w:val="24"/>
                <w:szCs w:val="24"/>
              </w:rPr>
              <w:t>Регламент</w:t>
            </w:r>
            <w:r w:rsidR="00747DD8">
              <w:rPr>
                <w:rFonts w:ascii="Times New Roman" w:eastAsia="Times New Roman" w:hAnsi="Times New Roman" w:cs="Times New Roman"/>
                <w:sz w:val="24"/>
                <w:szCs w:val="24"/>
              </w:rPr>
              <w:t>у</w:t>
            </w:r>
            <w:r w:rsidR="00E81E40" w:rsidRPr="00B95259">
              <w:rPr>
                <w:rFonts w:ascii="Times New Roman" w:eastAsia="Times New Roman" w:hAnsi="Times New Roman" w:cs="Times New Roman"/>
                <w:sz w:val="24"/>
                <w:szCs w:val="24"/>
              </w:rPr>
              <w:t>.</w:t>
            </w:r>
          </w:p>
        </w:tc>
      </w:tr>
      <w:tr w:rsidR="00C818D7" w:rsidRPr="00B95259" w14:paraId="3B632E14" w14:textId="77777777" w:rsidTr="00300801">
        <w:tc>
          <w:tcPr>
            <w:tcW w:w="2235" w:type="dxa"/>
            <w:vMerge/>
            <w:shd w:val="clear" w:color="auto" w:fill="auto"/>
          </w:tcPr>
          <w:p w14:paraId="659A646D" w14:textId="77777777" w:rsidR="00C818D7" w:rsidRPr="00B95259" w:rsidRDefault="00C818D7" w:rsidP="005C3EC9">
            <w:pPr>
              <w:pStyle w:val="ConsPlusNormal"/>
              <w:suppressAutoHyphens/>
              <w:spacing w:line="276" w:lineRule="auto"/>
              <w:jc w:val="both"/>
              <w:rPr>
                <w:rFonts w:ascii="Times New Roman" w:eastAsia="Times New Roman" w:hAnsi="Times New Roman" w:cs="Times New Roman"/>
                <w:sz w:val="24"/>
                <w:szCs w:val="24"/>
              </w:rPr>
            </w:pPr>
          </w:p>
        </w:tc>
        <w:tc>
          <w:tcPr>
            <w:tcW w:w="3402" w:type="dxa"/>
            <w:shd w:val="clear" w:color="auto" w:fill="auto"/>
          </w:tcPr>
          <w:p w14:paraId="6F0B9B90" w14:textId="77777777" w:rsidR="00C818D7" w:rsidRPr="00B95259" w:rsidRDefault="00C818D7" w:rsidP="005C3EC9">
            <w:pPr>
              <w:pStyle w:val="ConsPlusNormal"/>
              <w:suppressAutoHyphens/>
              <w:spacing w:line="276" w:lineRule="auto"/>
              <w:jc w:val="both"/>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Проверка полномочий представителя Заявителя на основании документа, удостоверяющего полномочия (при обращении представителя)</w:t>
            </w:r>
          </w:p>
        </w:tc>
        <w:tc>
          <w:tcPr>
            <w:tcW w:w="1989" w:type="dxa"/>
            <w:shd w:val="clear" w:color="auto" w:fill="auto"/>
          </w:tcPr>
          <w:p w14:paraId="2B5BC7B8" w14:textId="77777777" w:rsidR="00C818D7" w:rsidRPr="00B95259" w:rsidRDefault="00C818D7" w:rsidP="005C3EC9">
            <w:pPr>
              <w:pStyle w:val="ConsPlusNormal"/>
              <w:suppressAutoHyphens/>
              <w:spacing w:line="276" w:lineRule="auto"/>
              <w:jc w:val="both"/>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1 минута</w:t>
            </w:r>
          </w:p>
        </w:tc>
        <w:tc>
          <w:tcPr>
            <w:tcW w:w="2688" w:type="dxa"/>
            <w:vMerge/>
            <w:shd w:val="clear" w:color="auto" w:fill="auto"/>
          </w:tcPr>
          <w:p w14:paraId="7B09A09A" w14:textId="77777777" w:rsidR="00C818D7" w:rsidRPr="00B95259" w:rsidRDefault="00C818D7" w:rsidP="005C3EC9">
            <w:pPr>
              <w:pStyle w:val="ConsPlusNormal"/>
              <w:suppressAutoHyphens/>
              <w:spacing w:line="276" w:lineRule="auto"/>
              <w:rPr>
                <w:rFonts w:ascii="Times New Roman" w:eastAsia="Times New Roman" w:hAnsi="Times New Roman" w:cs="Times New Roman"/>
                <w:sz w:val="24"/>
                <w:szCs w:val="24"/>
              </w:rPr>
            </w:pPr>
          </w:p>
        </w:tc>
      </w:tr>
      <w:tr w:rsidR="00C818D7" w:rsidRPr="00B95259" w14:paraId="38AB4857" w14:textId="77777777" w:rsidTr="00300801">
        <w:tc>
          <w:tcPr>
            <w:tcW w:w="2235" w:type="dxa"/>
            <w:vMerge/>
            <w:shd w:val="clear" w:color="auto" w:fill="auto"/>
          </w:tcPr>
          <w:p w14:paraId="66EB921A" w14:textId="77777777" w:rsidR="00C818D7" w:rsidRPr="00B95259" w:rsidRDefault="00C818D7" w:rsidP="005C3EC9">
            <w:pPr>
              <w:pStyle w:val="ConsPlusNormal"/>
              <w:suppressAutoHyphens/>
              <w:spacing w:line="276" w:lineRule="auto"/>
              <w:jc w:val="both"/>
              <w:rPr>
                <w:rFonts w:ascii="Times New Roman" w:eastAsia="Times New Roman" w:hAnsi="Times New Roman" w:cs="Times New Roman"/>
                <w:sz w:val="24"/>
                <w:szCs w:val="24"/>
              </w:rPr>
            </w:pPr>
          </w:p>
        </w:tc>
        <w:tc>
          <w:tcPr>
            <w:tcW w:w="3402" w:type="dxa"/>
            <w:shd w:val="clear" w:color="auto" w:fill="auto"/>
          </w:tcPr>
          <w:p w14:paraId="7650CB4E" w14:textId="3D388CF9" w:rsidR="00C818D7" w:rsidRPr="00B95259" w:rsidRDefault="00C818D7" w:rsidP="005C3EC9">
            <w:pPr>
              <w:pStyle w:val="ConsPlusNormal"/>
              <w:suppressAutoHyphens/>
              <w:spacing w:line="276" w:lineRule="auto"/>
              <w:jc w:val="both"/>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 xml:space="preserve">Проверка </w:t>
            </w:r>
            <w:r w:rsidR="00B45074" w:rsidRPr="00B95259">
              <w:rPr>
                <w:rFonts w:ascii="Times New Roman" w:eastAsia="Times New Roman" w:hAnsi="Times New Roman" w:cs="Times New Roman"/>
                <w:sz w:val="24"/>
                <w:szCs w:val="24"/>
              </w:rPr>
              <w:t xml:space="preserve">полноты и </w:t>
            </w:r>
            <w:r w:rsidRPr="00B95259">
              <w:rPr>
                <w:rFonts w:ascii="Times New Roman" w:eastAsia="Times New Roman" w:hAnsi="Times New Roman" w:cs="Times New Roman"/>
                <w:sz w:val="24"/>
                <w:szCs w:val="24"/>
              </w:rPr>
              <w:t>правильности заполнения Заявления</w:t>
            </w:r>
          </w:p>
        </w:tc>
        <w:tc>
          <w:tcPr>
            <w:tcW w:w="1989" w:type="dxa"/>
            <w:shd w:val="clear" w:color="auto" w:fill="auto"/>
          </w:tcPr>
          <w:p w14:paraId="149463B4" w14:textId="3F58988C" w:rsidR="00C818D7" w:rsidRPr="00B95259" w:rsidRDefault="003249F7" w:rsidP="005C3EC9">
            <w:pPr>
              <w:pStyle w:val="ConsPlusNormal"/>
              <w:suppressAutoHyphens/>
              <w:spacing w:line="276" w:lineRule="auto"/>
              <w:jc w:val="both"/>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5 минут</w:t>
            </w:r>
          </w:p>
        </w:tc>
        <w:tc>
          <w:tcPr>
            <w:tcW w:w="2688" w:type="dxa"/>
            <w:shd w:val="clear" w:color="auto" w:fill="auto"/>
          </w:tcPr>
          <w:p w14:paraId="1BC1A751" w14:textId="77777777" w:rsidR="00C818D7" w:rsidRPr="00747DD8" w:rsidRDefault="00C818D7" w:rsidP="005C3EC9">
            <w:pPr>
              <w:pStyle w:val="ConsPlusNormal"/>
              <w:suppressAutoHyphens/>
              <w:spacing w:line="276" w:lineRule="auto"/>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 xml:space="preserve">Заявление проверяется на соответствие форме, являющейся приложением к Регламенту см. </w:t>
            </w:r>
            <w:r w:rsidRPr="00747DD8">
              <w:rPr>
                <w:rFonts w:ascii="Times New Roman" w:hAnsi="Times New Roman" w:cs="Times New Roman"/>
                <w:sz w:val="24"/>
                <w:szCs w:val="24"/>
              </w:rPr>
              <w:fldChar w:fldCharType="begin"/>
            </w:r>
            <w:r w:rsidRPr="00747DD8">
              <w:rPr>
                <w:rFonts w:ascii="Times New Roman" w:hAnsi="Times New Roman" w:cs="Times New Roman"/>
                <w:sz w:val="24"/>
                <w:szCs w:val="24"/>
              </w:rPr>
              <w:instrText xml:space="preserve"> REF _Ref437966553 \h  \* MERGEFORMAT </w:instrText>
            </w:r>
            <w:r w:rsidRPr="00747DD8">
              <w:rPr>
                <w:rFonts w:ascii="Times New Roman" w:hAnsi="Times New Roman" w:cs="Times New Roman"/>
                <w:sz w:val="24"/>
                <w:szCs w:val="24"/>
              </w:rPr>
            </w:r>
            <w:r w:rsidRPr="00747DD8">
              <w:rPr>
                <w:rFonts w:ascii="Times New Roman" w:hAnsi="Times New Roman" w:cs="Times New Roman"/>
                <w:sz w:val="24"/>
                <w:szCs w:val="24"/>
              </w:rPr>
              <w:fldChar w:fldCharType="separate"/>
            </w:r>
            <w:r w:rsidR="00173563" w:rsidRPr="00173563">
              <w:rPr>
                <w:rFonts w:ascii="Times New Roman" w:hAnsi="Times New Roman" w:cs="Times New Roman"/>
                <w:sz w:val="24"/>
                <w:szCs w:val="24"/>
              </w:rPr>
              <w:t>Приложение № 12</w:t>
            </w:r>
            <w:r w:rsidRPr="00747DD8">
              <w:rPr>
                <w:rFonts w:ascii="Times New Roman" w:hAnsi="Times New Roman" w:cs="Times New Roman"/>
                <w:sz w:val="24"/>
                <w:szCs w:val="24"/>
              </w:rPr>
              <w:fldChar w:fldCharType="end"/>
            </w:r>
            <w:r w:rsidRPr="00747DD8">
              <w:rPr>
                <w:rFonts w:ascii="Times New Roman" w:hAnsi="Times New Roman" w:cs="Times New Roman"/>
                <w:sz w:val="24"/>
                <w:szCs w:val="24"/>
              </w:rPr>
              <w:t>.</w:t>
            </w:r>
          </w:p>
          <w:p w14:paraId="6F3C875E" w14:textId="5B006940" w:rsidR="00C818D7" w:rsidRPr="00B95259" w:rsidRDefault="00C818D7" w:rsidP="005C3EC9">
            <w:pPr>
              <w:pStyle w:val="ConsPlusNormal"/>
              <w:suppressAutoHyphens/>
              <w:spacing w:line="276" w:lineRule="auto"/>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Проверяется правильность заполнения</w:t>
            </w:r>
            <w:r w:rsidR="00DA3DFD" w:rsidRPr="00B95259">
              <w:rPr>
                <w:rFonts w:ascii="Times New Roman" w:eastAsia="Times New Roman" w:hAnsi="Times New Roman" w:cs="Times New Roman"/>
                <w:sz w:val="24"/>
                <w:szCs w:val="24"/>
              </w:rPr>
              <w:t xml:space="preserve"> всех обязательных для заполнения </w:t>
            </w:r>
            <w:r w:rsidRPr="00B95259">
              <w:rPr>
                <w:rFonts w:ascii="Times New Roman" w:eastAsia="Times New Roman" w:hAnsi="Times New Roman" w:cs="Times New Roman"/>
                <w:sz w:val="24"/>
                <w:szCs w:val="24"/>
              </w:rPr>
              <w:t xml:space="preserve"> полей заявления, соответствие </w:t>
            </w:r>
            <w:r w:rsidR="00541F85" w:rsidRPr="00B95259">
              <w:rPr>
                <w:rFonts w:ascii="Times New Roman" w:eastAsia="Times New Roman" w:hAnsi="Times New Roman" w:cs="Times New Roman"/>
                <w:sz w:val="24"/>
                <w:szCs w:val="24"/>
              </w:rPr>
              <w:t>текстовых и числовых данных приложенным документам.</w:t>
            </w:r>
          </w:p>
          <w:p w14:paraId="00222327" w14:textId="2E851CD4" w:rsidR="00C818D7" w:rsidRPr="00B95259" w:rsidRDefault="00C818D7" w:rsidP="005C3EC9">
            <w:pPr>
              <w:pStyle w:val="ConsPlusNormal"/>
              <w:suppressAutoHyphens/>
              <w:spacing w:line="276" w:lineRule="auto"/>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В случае несоответствия Заявления требованиям – информирование Заявителя (представителя Заявителя) о необходимости п</w:t>
            </w:r>
            <w:r w:rsidR="0036501C" w:rsidRPr="00B95259">
              <w:rPr>
                <w:rFonts w:ascii="Times New Roman" w:eastAsia="Times New Roman" w:hAnsi="Times New Roman" w:cs="Times New Roman"/>
                <w:sz w:val="24"/>
                <w:szCs w:val="24"/>
              </w:rPr>
              <w:t>овторного заполнения заявления.</w:t>
            </w:r>
          </w:p>
        </w:tc>
      </w:tr>
      <w:tr w:rsidR="00C818D7" w:rsidRPr="00B95259" w14:paraId="437C3C7C" w14:textId="77777777" w:rsidTr="00300801">
        <w:tc>
          <w:tcPr>
            <w:tcW w:w="2235" w:type="dxa"/>
            <w:vMerge/>
            <w:shd w:val="clear" w:color="auto" w:fill="auto"/>
          </w:tcPr>
          <w:p w14:paraId="1E02FBCA" w14:textId="77777777" w:rsidR="00C818D7" w:rsidRPr="00B95259" w:rsidRDefault="00C818D7" w:rsidP="005C3EC9">
            <w:pPr>
              <w:pStyle w:val="ConsPlusNormal"/>
              <w:suppressAutoHyphens/>
              <w:spacing w:line="276" w:lineRule="auto"/>
              <w:jc w:val="both"/>
              <w:rPr>
                <w:rFonts w:ascii="Times New Roman" w:eastAsia="Times New Roman" w:hAnsi="Times New Roman" w:cs="Times New Roman"/>
                <w:sz w:val="24"/>
                <w:szCs w:val="24"/>
              </w:rPr>
            </w:pPr>
          </w:p>
        </w:tc>
        <w:tc>
          <w:tcPr>
            <w:tcW w:w="3402" w:type="dxa"/>
            <w:shd w:val="clear" w:color="auto" w:fill="auto"/>
          </w:tcPr>
          <w:p w14:paraId="73822F80" w14:textId="77777777" w:rsidR="00C818D7" w:rsidRPr="00B95259" w:rsidRDefault="00C818D7" w:rsidP="005C3EC9">
            <w:pPr>
              <w:pStyle w:val="ConsPlusNormal"/>
              <w:suppressAutoHyphens/>
              <w:spacing w:line="276" w:lineRule="auto"/>
              <w:jc w:val="both"/>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Сверка копий представленных документов с оригиналами</w:t>
            </w:r>
          </w:p>
        </w:tc>
        <w:tc>
          <w:tcPr>
            <w:tcW w:w="1989" w:type="dxa"/>
            <w:shd w:val="clear" w:color="auto" w:fill="auto"/>
          </w:tcPr>
          <w:p w14:paraId="64652767" w14:textId="77777777" w:rsidR="00C818D7" w:rsidRPr="00B95259" w:rsidRDefault="00C818D7" w:rsidP="005C3EC9">
            <w:pPr>
              <w:pStyle w:val="ConsPlusNormal"/>
              <w:suppressAutoHyphens/>
              <w:spacing w:line="276" w:lineRule="auto"/>
              <w:jc w:val="both"/>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5 минут</w:t>
            </w:r>
          </w:p>
        </w:tc>
        <w:tc>
          <w:tcPr>
            <w:tcW w:w="2688" w:type="dxa"/>
            <w:shd w:val="clear" w:color="auto" w:fill="auto"/>
          </w:tcPr>
          <w:p w14:paraId="17A57575" w14:textId="77777777" w:rsidR="00C818D7" w:rsidRPr="00B95259" w:rsidRDefault="00C818D7" w:rsidP="005C3EC9">
            <w:pPr>
              <w:pStyle w:val="ConsPlusNormal"/>
              <w:suppressAutoHyphens/>
              <w:spacing w:line="276" w:lineRule="auto"/>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Доверенность (в случае обращения представителя), а также иные документы, представленные Заявителем, проверяются на соответствие оригиналам, оригиналы возвращаются Заявителю.</w:t>
            </w:r>
          </w:p>
          <w:p w14:paraId="79362CF1" w14:textId="3B62141A" w:rsidR="00C818D7" w:rsidRPr="00B95259" w:rsidRDefault="00C818D7" w:rsidP="005C3EC9">
            <w:pPr>
              <w:pStyle w:val="ConsPlusNormal"/>
              <w:suppressAutoHyphens/>
              <w:spacing w:line="276" w:lineRule="auto"/>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На копиях проставляется отметка (штамп) о сверке копии документа и подпись сотрудника, удостоверившего копию.</w:t>
            </w:r>
          </w:p>
          <w:p w14:paraId="2E671423" w14:textId="17160AF3" w:rsidR="00C818D7" w:rsidRPr="00B95259" w:rsidRDefault="00C818D7" w:rsidP="005C3EC9">
            <w:pPr>
              <w:pStyle w:val="ConsPlusNormal"/>
              <w:suppressAutoHyphens/>
              <w:spacing w:line="276" w:lineRule="auto"/>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При проверке необходимо удостовериться в том, что сверяемый документ действительно является оригинальным (не является копией, изготовленной с использованием цветной печати). Признаками оригинала документа являются в частности следы давления на месте нанесения любых рукописных символов, отсутствие заметных пикселов на знаках, которые не могут быть изготовлены машинопечатным способом</w:t>
            </w:r>
            <w:r w:rsidR="008E2CD5" w:rsidRPr="00B95259">
              <w:rPr>
                <w:rFonts w:ascii="Times New Roman" w:eastAsia="Times New Roman" w:hAnsi="Times New Roman" w:cs="Times New Roman"/>
                <w:sz w:val="24"/>
                <w:szCs w:val="24"/>
              </w:rPr>
              <w:t>.</w:t>
            </w:r>
          </w:p>
        </w:tc>
      </w:tr>
      <w:tr w:rsidR="00C818D7" w:rsidRPr="00B95259" w14:paraId="17021083" w14:textId="77777777" w:rsidTr="00300801">
        <w:tc>
          <w:tcPr>
            <w:tcW w:w="2235" w:type="dxa"/>
            <w:vMerge/>
            <w:shd w:val="clear" w:color="auto" w:fill="auto"/>
          </w:tcPr>
          <w:p w14:paraId="10293C9D" w14:textId="77777777" w:rsidR="00C818D7" w:rsidRPr="00B95259" w:rsidRDefault="00C818D7" w:rsidP="005C3EC9">
            <w:pPr>
              <w:pStyle w:val="ConsPlusNormal"/>
              <w:suppressAutoHyphens/>
              <w:spacing w:line="276" w:lineRule="auto"/>
              <w:jc w:val="both"/>
              <w:rPr>
                <w:rFonts w:ascii="Times New Roman" w:eastAsia="Times New Roman" w:hAnsi="Times New Roman" w:cs="Times New Roman"/>
                <w:sz w:val="24"/>
                <w:szCs w:val="24"/>
              </w:rPr>
            </w:pPr>
          </w:p>
        </w:tc>
        <w:tc>
          <w:tcPr>
            <w:tcW w:w="3402" w:type="dxa"/>
            <w:shd w:val="clear" w:color="auto" w:fill="auto"/>
          </w:tcPr>
          <w:p w14:paraId="1907052A" w14:textId="0DC4FD88" w:rsidR="00C818D7" w:rsidRPr="00B95259" w:rsidRDefault="00C818D7" w:rsidP="00747DD8">
            <w:pPr>
              <w:pStyle w:val="ConsPlusNormal"/>
              <w:suppressAutoHyphens/>
              <w:spacing w:line="276" w:lineRule="auto"/>
              <w:jc w:val="both"/>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Внесение</w:t>
            </w:r>
            <w:r w:rsidR="00C46FF1" w:rsidRPr="00B95259">
              <w:rPr>
                <w:rFonts w:ascii="Times New Roman" w:eastAsia="Times New Roman" w:hAnsi="Times New Roman" w:cs="Times New Roman"/>
                <w:sz w:val="24"/>
                <w:szCs w:val="24"/>
              </w:rPr>
              <w:t xml:space="preserve"> данных</w:t>
            </w:r>
            <w:r w:rsidRPr="00B95259">
              <w:rPr>
                <w:rFonts w:ascii="Times New Roman" w:eastAsia="Times New Roman" w:hAnsi="Times New Roman" w:cs="Times New Roman"/>
                <w:sz w:val="24"/>
                <w:szCs w:val="24"/>
              </w:rPr>
              <w:t xml:space="preserve"> Заявления и документов в </w:t>
            </w:r>
            <w:r w:rsidR="00747DD8">
              <w:t xml:space="preserve"> </w:t>
            </w:r>
            <w:r w:rsidR="00747DD8" w:rsidRPr="00747DD8">
              <w:rPr>
                <w:rFonts w:ascii="Times New Roman" w:eastAsia="Times New Roman" w:hAnsi="Times New Roman" w:cs="Times New Roman"/>
                <w:sz w:val="24"/>
                <w:szCs w:val="24"/>
              </w:rPr>
              <w:t xml:space="preserve">ЕИС ОУ </w:t>
            </w:r>
          </w:p>
        </w:tc>
        <w:tc>
          <w:tcPr>
            <w:tcW w:w="1989" w:type="dxa"/>
            <w:shd w:val="clear" w:color="auto" w:fill="auto"/>
          </w:tcPr>
          <w:p w14:paraId="3D5DE397" w14:textId="40492EB9" w:rsidR="00C818D7" w:rsidRPr="00B95259" w:rsidRDefault="000B31C1" w:rsidP="005C3EC9">
            <w:pPr>
              <w:pStyle w:val="ConsPlusNormal"/>
              <w:suppressAutoHyphens/>
              <w:spacing w:line="276" w:lineRule="auto"/>
              <w:jc w:val="both"/>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10</w:t>
            </w:r>
            <w:r w:rsidR="00C818D7" w:rsidRPr="00B95259">
              <w:rPr>
                <w:rFonts w:ascii="Times New Roman" w:eastAsia="Times New Roman" w:hAnsi="Times New Roman" w:cs="Times New Roman"/>
                <w:sz w:val="24"/>
                <w:szCs w:val="24"/>
              </w:rPr>
              <w:t xml:space="preserve"> минут</w:t>
            </w:r>
          </w:p>
        </w:tc>
        <w:tc>
          <w:tcPr>
            <w:tcW w:w="2688" w:type="dxa"/>
            <w:shd w:val="clear" w:color="auto" w:fill="auto"/>
          </w:tcPr>
          <w:p w14:paraId="55F0EEB2" w14:textId="0F44B479" w:rsidR="00C818D7" w:rsidRPr="00B95259" w:rsidRDefault="00C818D7" w:rsidP="00747DD8">
            <w:pPr>
              <w:pStyle w:val="ConsPlusNormal"/>
              <w:suppressAutoHyphens/>
              <w:spacing w:line="276" w:lineRule="auto"/>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 xml:space="preserve">В </w:t>
            </w:r>
            <w:r w:rsidR="00747DD8">
              <w:t xml:space="preserve"> </w:t>
            </w:r>
            <w:r w:rsidR="00747DD8" w:rsidRPr="00747DD8">
              <w:rPr>
                <w:rFonts w:ascii="Times New Roman" w:eastAsia="Times New Roman" w:hAnsi="Times New Roman" w:cs="Times New Roman"/>
                <w:sz w:val="24"/>
                <w:szCs w:val="24"/>
              </w:rPr>
              <w:t xml:space="preserve">ЕИС ОУ </w:t>
            </w:r>
            <w:r w:rsidR="000E44C5" w:rsidRPr="00B95259">
              <w:rPr>
                <w:rFonts w:ascii="Times New Roman" w:eastAsia="Times New Roman" w:hAnsi="Times New Roman" w:cs="Times New Roman"/>
                <w:sz w:val="24"/>
                <w:szCs w:val="24"/>
              </w:rPr>
              <w:t xml:space="preserve"> </w:t>
            </w:r>
            <w:r w:rsidRPr="00B95259">
              <w:rPr>
                <w:rFonts w:ascii="Times New Roman" w:eastAsia="Times New Roman" w:hAnsi="Times New Roman" w:cs="Times New Roman"/>
                <w:sz w:val="24"/>
                <w:szCs w:val="24"/>
              </w:rPr>
              <w:t xml:space="preserve">заполняется карточка услуги, вносятся сведения по всем полям, в соответствии с инструкцией оператора </w:t>
            </w:r>
            <w:r w:rsidR="00747DD8">
              <w:t xml:space="preserve"> </w:t>
            </w:r>
            <w:r w:rsidR="00747DD8" w:rsidRPr="00747DD8">
              <w:rPr>
                <w:rFonts w:ascii="Times New Roman" w:eastAsia="Times New Roman" w:hAnsi="Times New Roman" w:cs="Times New Roman"/>
                <w:sz w:val="24"/>
                <w:szCs w:val="24"/>
              </w:rPr>
              <w:t>ЕИС ОУ</w:t>
            </w:r>
            <w:r w:rsidRPr="00B95259">
              <w:rPr>
                <w:rFonts w:ascii="Times New Roman" w:eastAsia="Times New Roman" w:hAnsi="Times New Roman" w:cs="Times New Roman"/>
                <w:sz w:val="24"/>
                <w:szCs w:val="24"/>
              </w:rPr>
              <w:t>, сканируются и прилагаются представленные Заявителем документы</w:t>
            </w:r>
            <w:r w:rsidR="008E2CD5" w:rsidRPr="00B95259">
              <w:rPr>
                <w:rFonts w:ascii="Times New Roman" w:eastAsia="Times New Roman" w:hAnsi="Times New Roman" w:cs="Times New Roman"/>
                <w:sz w:val="24"/>
                <w:szCs w:val="24"/>
              </w:rPr>
              <w:t>.</w:t>
            </w:r>
          </w:p>
        </w:tc>
      </w:tr>
      <w:tr w:rsidR="00C818D7" w:rsidRPr="00B95259" w14:paraId="02F73C9B" w14:textId="77777777" w:rsidTr="00300801">
        <w:tc>
          <w:tcPr>
            <w:tcW w:w="2235" w:type="dxa"/>
            <w:vMerge/>
            <w:shd w:val="clear" w:color="auto" w:fill="auto"/>
          </w:tcPr>
          <w:p w14:paraId="45403001" w14:textId="77777777" w:rsidR="00C818D7" w:rsidRPr="00B95259" w:rsidRDefault="00C818D7" w:rsidP="005C3EC9">
            <w:pPr>
              <w:pStyle w:val="ConsPlusNormal"/>
              <w:suppressAutoHyphens/>
              <w:spacing w:line="276" w:lineRule="auto"/>
              <w:jc w:val="both"/>
              <w:rPr>
                <w:rFonts w:ascii="Times New Roman" w:eastAsia="Times New Roman" w:hAnsi="Times New Roman" w:cs="Times New Roman"/>
                <w:sz w:val="24"/>
                <w:szCs w:val="24"/>
              </w:rPr>
            </w:pPr>
          </w:p>
        </w:tc>
        <w:tc>
          <w:tcPr>
            <w:tcW w:w="3402" w:type="dxa"/>
            <w:shd w:val="clear" w:color="auto" w:fill="auto"/>
          </w:tcPr>
          <w:p w14:paraId="4A7E7BF7" w14:textId="3998A485" w:rsidR="00C818D7" w:rsidRPr="00B95259" w:rsidRDefault="00C818D7" w:rsidP="005C3EC9">
            <w:pPr>
              <w:pStyle w:val="ConsPlusNormal"/>
              <w:suppressAutoHyphens/>
              <w:spacing w:line="276" w:lineRule="auto"/>
              <w:jc w:val="both"/>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Формирование расписки о приеме заявления и прилагаемых документов</w:t>
            </w:r>
            <w:r w:rsidR="00061418" w:rsidRPr="00B95259">
              <w:rPr>
                <w:rFonts w:ascii="Times New Roman" w:eastAsia="Times New Roman" w:hAnsi="Times New Roman" w:cs="Times New Roman"/>
                <w:sz w:val="24"/>
                <w:szCs w:val="24"/>
              </w:rPr>
              <w:t>.</w:t>
            </w:r>
            <w:r w:rsidR="00E479A0" w:rsidRPr="00B95259">
              <w:rPr>
                <w:rFonts w:ascii="Times New Roman" w:eastAsia="Times New Roman" w:hAnsi="Times New Roman" w:cs="Times New Roman"/>
                <w:sz w:val="24"/>
                <w:szCs w:val="24"/>
              </w:rPr>
              <w:t xml:space="preserve"> (опись документов)</w:t>
            </w:r>
          </w:p>
        </w:tc>
        <w:tc>
          <w:tcPr>
            <w:tcW w:w="1989" w:type="dxa"/>
            <w:shd w:val="clear" w:color="auto" w:fill="auto"/>
          </w:tcPr>
          <w:p w14:paraId="71669841" w14:textId="77777777" w:rsidR="00C818D7" w:rsidRPr="00B95259" w:rsidRDefault="00C818D7" w:rsidP="005C3EC9">
            <w:pPr>
              <w:pStyle w:val="ConsPlusNormal"/>
              <w:suppressAutoHyphens/>
              <w:spacing w:line="276" w:lineRule="auto"/>
              <w:jc w:val="both"/>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1 минута</w:t>
            </w:r>
          </w:p>
        </w:tc>
        <w:tc>
          <w:tcPr>
            <w:tcW w:w="2688" w:type="dxa"/>
            <w:shd w:val="clear" w:color="auto" w:fill="auto"/>
          </w:tcPr>
          <w:p w14:paraId="07EBFA8A" w14:textId="211C0B01" w:rsidR="00C818D7" w:rsidRPr="00B95259" w:rsidRDefault="00C818D7" w:rsidP="005C3EC9">
            <w:pPr>
              <w:pStyle w:val="ConsPlusNormal"/>
              <w:suppressAutoHyphens/>
              <w:spacing w:line="276" w:lineRule="auto"/>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В расписке указывается перечень документов</w:t>
            </w:r>
            <w:r w:rsidR="00E479A0" w:rsidRPr="00B95259">
              <w:rPr>
                <w:rFonts w:ascii="Times New Roman" w:eastAsia="Times New Roman" w:hAnsi="Times New Roman" w:cs="Times New Roman"/>
                <w:sz w:val="24"/>
                <w:szCs w:val="24"/>
              </w:rPr>
              <w:t xml:space="preserve"> (опись)</w:t>
            </w:r>
            <w:r w:rsidRPr="00B95259">
              <w:rPr>
                <w:rFonts w:ascii="Times New Roman" w:eastAsia="Times New Roman" w:hAnsi="Times New Roman" w:cs="Times New Roman"/>
                <w:sz w:val="24"/>
                <w:szCs w:val="24"/>
              </w:rPr>
              <w:t>,  дата их получения, дата готовности результата предоставления услуги</w:t>
            </w:r>
            <w:r w:rsidR="008E2CD5" w:rsidRPr="00B95259">
              <w:rPr>
                <w:rFonts w:ascii="Times New Roman" w:eastAsia="Times New Roman" w:hAnsi="Times New Roman" w:cs="Times New Roman"/>
                <w:sz w:val="24"/>
                <w:szCs w:val="24"/>
              </w:rPr>
              <w:t>.</w:t>
            </w:r>
          </w:p>
        </w:tc>
      </w:tr>
      <w:tr w:rsidR="00C818D7" w:rsidRPr="00B95259" w14:paraId="0485A5A3" w14:textId="77777777" w:rsidTr="00300801">
        <w:tc>
          <w:tcPr>
            <w:tcW w:w="2235" w:type="dxa"/>
            <w:shd w:val="clear" w:color="auto" w:fill="auto"/>
          </w:tcPr>
          <w:p w14:paraId="61DCA9D3" w14:textId="77777777" w:rsidR="00C818D7" w:rsidRPr="00B95259" w:rsidRDefault="00C818D7" w:rsidP="005C3EC9">
            <w:pPr>
              <w:pStyle w:val="ConsPlusNormal"/>
              <w:suppressAutoHyphens/>
              <w:spacing w:line="276" w:lineRule="auto"/>
              <w:jc w:val="both"/>
              <w:rPr>
                <w:rFonts w:ascii="Times New Roman" w:eastAsia="Times New Roman" w:hAnsi="Times New Roman" w:cs="Times New Roman"/>
                <w:sz w:val="24"/>
                <w:szCs w:val="24"/>
              </w:rPr>
            </w:pPr>
          </w:p>
        </w:tc>
        <w:tc>
          <w:tcPr>
            <w:tcW w:w="3402" w:type="dxa"/>
            <w:shd w:val="clear" w:color="auto" w:fill="auto"/>
          </w:tcPr>
          <w:p w14:paraId="696BE13D" w14:textId="0E7AC5D3" w:rsidR="00C818D7" w:rsidRPr="00B95259" w:rsidRDefault="00D900EB" w:rsidP="005C3EC9">
            <w:pPr>
              <w:pStyle w:val="ConsPlusNormal"/>
              <w:suppressAutoHyphens/>
              <w:spacing w:line="276" w:lineRule="auto"/>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 xml:space="preserve">Формирование </w:t>
            </w:r>
            <w:r w:rsidR="00C818D7" w:rsidRPr="00B95259">
              <w:rPr>
                <w:rFonts w:ascii="Times New Roman" w:eastAsia="Times New Roman" w:hAnsi="Times New Roman" w:cs="Times New Roman"/>
                <w:sz w:val="24"/>
                <w:szCs w:val="24"/>
              </w:rPr>
              <w:t xml:space="preserve">пакета документов </w:t>
            </w:r>
          </w:p>
        </w:tc>
        <w:tc>
          <w:tcPr>
            <w:tcW w:w="1989" w:type="dxa"/>
            <w:shd w:val="clear" w:color="auto" w:fill="auto"/>
          </w:tcPr>
          <w:p w14:paraId="6AACCCFB" w14:textId="77777777" w:rsidR="00C818D7" w:rsidRPr="00B95259" w:rsidRDefault="00C818D7" w:rsidP="005C3EC9">
            <w:pPr>
              <w:pStyle w:val="ConsPlusNormal"/>
              <w:suppressAutoHyphens/>
              <w:spacing w:line="276" w:lineRule="auto"/>
              <w:jc w:val="both"/>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До истечения дня поступления документов</w:t>
            </w:r>
          </w:p>
        </w:tc>
        <w:tc>
          <w:tcPr>
            <w:tcW w:w="2688" w:type="dxa"/>
            <w:shd w:val="clear" w:color="auto" w:fill="auto"/>
          </w:tcPr>
          <w:p w14:paraId="1703D678" w14:textId="77777777" w:rsidR="00D900EB" w:rsidRPr="00B95259" w:rsidRDefault="00C818D7" w:rsidP="005C3EC9">
            <w:pPr>
              <w:pStyle w:val="ConsPlusNormal"/>
              <w:suppressAutoHyphens/>
              <w:spacing w:line="276" w:lineRule="auto"/>
              <w:jc w:val="both"/>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Полученное Заявление и прилагаемые к нему документы</w:t>
            </w:r>
            <w:r w:rsidR="00E479A0" w:rsidRPr="00B95259">
              <w:rPr>
                <w:rFonts w:ascii="Times New Roman" w:eastAsia="Times New Roman" w:hAnsi="Times New Roman" w:cs="Times New Roman"/>
                <w:sz w:val="24"/>
                <w:szCs w:val="24"/>
              </w:rPr>
              <w:t xml:space="preserve"> (опись)</w:t>
            </w:r>
            <w:r w:rsidRPr="00B95259">
              <w:rPr>
                <w:rFonts w:ascii="Times New Roman" w:eastAsia="Times New Roman" w:hAnsi="Times New Roman" w:cs="Times New Roman"/>
                <w:sz w:val="24"/>
                <w:szCs w:val="24"/>
              </w:rPr>
              <w:t xml:space="preserve"> формируются в единое дело, на заявлении проставляется отметка с указанием входящего номера и даты поступл</w:t>
            </w:r>
            <w:r w:rsidR="00E479A0" w:rsidRPr="00B95259">
              <w:rPr>
                <w:rFonts w:ascii="Times New Roman" w:eastAsia="Times New Roman" w:hAnsi="Times New Roman" w:cs="Times New Roman"/>
                <w:sz w:val="24"/>
                <w:szCs w:val="24"/>
              </w:rPr>
              <w:t xml:space="preserve">ения. </w:t>
            </w:r>
          </w:p>
          <w:p w14:paraId="0240A1A3" w14:textId="24310B38" w:rsidR="00C818D7" w:rsidRPr="00B95259" w:rsidRDefault="00E479A0" w:rsidP="005C3EC9">
            <w:pPr>
              <w:pStyle w:val="ConsPlusNormal"/>
              <w:suppressAutoHyphens/>
              <w:spacing w:line="276" w:lineRule="auto"/>
              <w:jc w:val="both"/>
              <w:rPr>
                <w:rFonts w:ascii="Times New Roman" w:eastAsia="Times New Roman" w:hAnsi="Times New Roman" w:cs="Times New Roman"/>
                <w:sz w:val="24"/>
                <w:szCs w:val="24"/>
              </w:rPr>
            </w:pPr>
            <w:r w:rsidRPr="00B95259">
              <w:rPr>
                <w:rFonts w:ascii="Times New Roman" w:eastAsia="Times New Roman" w:hAnsi="Times New Roman" w:cs="Times New Roman"/>
                <w:sz w:val="24"/>
                <w:szCs w:val="24"/>
              </w:rPr>
              <w:t>Документы п</w:t>
            </w:r>
            <w:r w:rsidR="00D900EB" w:rsidRPr="00B95259">
              <w:rPr>
                <w:rFonts w:ascii="Times New Roman" w:eastAsia="Times New Roman" w:hAnsi="Times New Roman" w:cs="Times New Roman"/>
                <w:sz w:val="24"/>
                <w:szCs w:val="24"/>
              </w:rPr>
              <w:t>ринимаются в работу</w:t>
            </w:r>
            <w:r w:rsidRPr="00B95259">
              <w:rPr>
                <w:rFonts w:ascii="Times New Roman" w:eastAsia="Times New Roman" w:hAnsi="Times New Roman" w:cs="Times New Roman"/>
                <w:sz w:val="24"/>
                <w:szCs w:val="24"/>
              </w:rPr>
              <w:t>.</w:t>
            </w:r>
            <w:r w:rsidR="00C818D7" w:rsidRPr="00B95259">
              <w:rPr>
                <w:rFonts w:ascii="Times New Roman" w:eastAsia="Times New Roman" w:hAnsi="Times New Roman" w:cs="Times New Roman"/>
                <w:sz w:val="24"/>
                <w:szCs w:val="24"/>
              </w:rPr>
              <w:t xml:space="preserve"> </w:t>
            </w:r>
          </w:p>
        </w:tc>
      </w:tr>
    </w:tbl>
    <w:p w14:paraId="32656554" w14:textId="41FA78AB" w:rsidR="005A17E2" w:rsidRPr="00B95259" w:rsidRDefault="005C3EC9" w:rsidP="00E04AD6">
      <w:pPr>
        <w:autoSpaceDE w:val="0"/>
        <w:autoSpaceDN w:val="0"/>
        <w:adjustRightInd w:val="0"/>
        <w:spacing w:before="360" w:after="240" w:line="240" w:lineRule="auto"/>
        <w:ind w:left="720"/>
        <w:jc w:val="center"/>
        <w:outlineLvl w:val="1"/>
        <w:rPr>
          <w:rFonts w:ascii="Times New Roman" w:hAnsi="Times New Roman"/>
          <w:b/>
          <w:i/>
          <w:sz w:val="24"/>
          <w:szCs w:val="24"/>
        </w:rPr>
      </w:pPr>
      <w:bookmarkStart w:id="288" w:name="_Toc441945474"/>
      <w:bookmarkStart w:id="289" w:name="_Toc474308932"/>
      <w:r>
        <w:rPr>
          <w:rFonts w:ascii="Times New Roman" w:hAnsi="Times New Roman"/>
          <w:b/>
          <w:i/>
          <w:sz w:val="24"/>
          <w:szCs w:val="24"/>
        </w:rPr>
        <w:br w:type="textWrapping" w:clear="all"/>
      </w:r>
      <w:r w:rsidR="005A17E2" w:rsidRPr="00B95259">
        <w:rPr>
          <w:rFonts w:ascii="Times New Roman" w:hAnsi="Times New Roman"/>
          <w:b/>
          <w:i/>
          <w:sz w:val="24"/>
          <w:szCs w:val="24"/>
        </w:rPr>
        <w:t xml:space="preserve">Порядок выполнения административных действий при личном обращении Заявителя в </w:t>
      </w:r>
      <w:bookmarkEnd w:id="284"/>
      <w:bookmarkEnd w:id="285"/>
      <w:bookmarkEnd w:id="286"/>
      <w:r w:rsidR="00647F89">
        <w:rPr>
          <w:rFonts w:ascii="Times New Roman" w:hAnsi="Times New Roman"/>
          <w:b/>
          <w:i/>
          <w:sz w:val="24"/>
          <w:szCs w:val="24"/>
        </w:rPr>
        <w:t>МКУ МФЦ</w:t>
      </w:r>
      <w:bookmarkEnd w:id="288"/>
      <w:bookmarkEnd w:id="289"/>
      <w:r w:rsidR="005A17E2" w:rsidRPr="00B95259">
        <w:rPr>
          <w:rFonts w:ascii="Times New Roman" w:hAnsi="Times New Roman"/>
          <w:b/>
          <w:i/>
          <w:sz w:val="24"/>
          <w:szCs w:val="24"/>
        </w:rPr>
        <w:t xml:space="preserve">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3402"/>
        <w:gridCol w:w="1984"/>
        <w:gridCol w:w="2693"/>
      </w:tblGrid>
      <w:tr w:rsidR="005A17E2" w:rsidRPr="00B95259" w14:paraId="38FCE7B7" w14:textId="77777777" w:rsidTr="00300801">
        <w:trPr>
          <w:tblHeader/>
        </w:trPr>
        <w:tc>
          <w:tcPr>
            <w:tcW w:w="2235" w:type="dxa"/>
            <w:shd w:val="clear" w:color="auto" w:fill="auto"/>
            <w:vAlign w:val="center"/>
          </w:tcPr>
          <w:p w14:paraId="00090A0C"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Место выполнения процедуры/ используемая ИС</w:t>
            </w:r>
          </w:p>
        </w:tc>
        <w:tc>
          <w:tcPr>
            <w:tcW w:w="3402" w:type="dxa"/>
            <w:shd w:val="clear" w:color="auto" w:fill="auto"/>
            <w:vAlign w:val="center"/>
          </w:tcPr>
          <w:p w14:paraId="75D32906"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Административные действия</w:t>
            </w:r>
          </w:p>
        </w:tc>
        <w:tc>
          <w:tcPr>
            <w:tcW w:w="1984" w:type="dxa"/>
            <w:shd w:val="clear" w:color="auto" w:fill="auto"/>
            <w:vAlign w:val="center"/>
          </w:tcPr>
          <w:p w14:paraId="40D9D400" w14:textId="33B55A46"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Средний</w:t>
            </w:r>
          </w:p>
          <w:p w14:paraId="7FA6DF2F"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срок выполнения</w:t>
            </w:r>
          </w:p>
        </w:tc>
        <w:tc>
          <w:tcPr>
            <w:tcW w:w="2693" w:type="dxa"/>
            <w:shd w:val="clear" w:color="auto" w:fill="auto"/>
            <w:vAlign w:val="center"/>
          </w:tcPr>
          <w:p w14:paraId="3FCD1073"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Содержание действия</w:t>
            </w:r>
          </w:p>
        </w:tc>
      </w:tr>
      <w:tr w:rsidR="005A17E2" w:rsidRPr="00B95259" w14:paraId="6C4E2DC0" w14:textId="77777777" w:rsidTr="00300801">
        <w:tc>
          <w:tcPr>
            <w:tcW w:w="2235" w:type="dxa"/>
            <w:vMerge w:val="restart"/>
            <w:shd w:val="clear" w:color="auto" w:fill="auto"/>
            <w:vAlign w:val="center"/>
          </w:tcPr>
          <w:p w14:paraId="59522C73" w14:textId="6D0BCB6D" w:rsidR="005A17E2" w:rsidRPr="00B95259" w:rsidRDefault="00647F89" w:rsidP="00E04AD6">
            <w:pPr>
              <w:suppressAutoHyphens/>
              <w:autoSpaceDE w:val="0"/>
              <w:autoSpaceDN w:val="0"/>
              <w:adjustRightInd w:val="0"/>
              <w:spacing w:after="0"/>
              <w:jc w:val="center"/>
              <w:rPr>
                <w:rFonts w:ascii="Times New Roman" w:eastAsia="Times New Roman" w:hAnsi="Times New Roman"/>
                <w:sz w:val="24"/>
                <w:szCs w:val="24"/>
              </w:rPr>
            </w:pPr>
            <w:r>
              <w:rPr>
                <w:rFonts w:ascii="Times New Roman" w:eastAsia="Times New Roman" w:hAnsi="Times New Roman"/>
                <w:sz w:val="24"/>
                <w:szCs w:val="24"/>
              </w:rPr>
              <w:t>МКУ МФЦ</w:t>
            </w:r>
            <w:r w:rsidR="005A17E2" w:rsidRPr="00B95259">
              <w:rPr>
                <w:rFonts w:ascii="Times New Roman" w:eastAsia="Times New Roman" w:hAnsi="Times New Roman"/>
                <w:sz w:val="24"/>
                <w:szCs w:val="24"/>
              </w:rPr>
              <w:t>/</w:t>
            </w:r>
          </w:p>
          <w:p w14:paraId="408010DE"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sz w:val="24"/>
                <w:szCs w:val="24"/>
              </w:rPr>
            </w:pPr>
            <w:r w:rsidRPr="00B95259">
              <w:rPr>
                <w:rFonts w:ascii="Times New Roman" w:eastAsia="Times New Roman" w:hAnsi="Times New Roman"/>
                <w:sz w:val="24"/>
                <w:szCs w:val="24"/>
              </w:rPr>
              <w:t>АИС МФЦ</w:t>
            </w:r>
          </w:p>
        </w:tc>
        <w:tc>
          <w:tcPr>
            <w:tcW w:w="3402" w:type="dxa"/>
            <w:shd w:val="clear" w:color="auto" w:fill="auto"/>
          </w:tcPr>
          <w:p w14:paraId="0C13ED5E" w14:textId="719E711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Установление соответствия личности. Заявителя документам удостоверяющим личность</w:t>
            </w:r>
          </w:p>
        </w:tc>
        <w:tc>
          <w:tcPr>
            <w:tcW w:w="1984" w:type="dxa"/>
            <w:shd w:val="clear" w:color="auto" w:fill="auto"/>
          </w:tcPr>
          <w:p w14:paraId="7385E505"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1 минута</w:t>
            </w:r>
          </w:p>
        </w:tc>
        <w:tc>
          <w:tcPr>
            <w:tcW w:w="2693" w:type="dxa"/>
            <w:vMerge w:val="restart"/>
            <w:shd w:val="clear" w:color="auto" w:fill="auto"/>
          </w:tcPr>
          <w:p w14:paraId="237B52C9"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Документы проверяются на соответствие требованиям, указанным в Приложении 5 к Регламенту;</w:t>
            </w:r>
          </w:p>
          <w:p w14:paraId="4D23AA6E" w14:textId="59CC4485"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В случае несоответствия документов требованиям или их отсутствия – информирование Заявителя/представи</w:t>
            </w:r>
            <w:r w:rsidR="00747DD8">
              <w:rPr>
                <w:rFonts w:ascii="Times New Roman" w:eastAsia="Times New Roman" w:hAnsi="Times New Roman"/>
                <w:sz w:val="24"/>
                <w:szCs w:val="24"/>
              </w:rPr>
              <w:t>-</w:t>
            </w:r>
            <w:r w:rsidRPr="00B95259">
              <w:rPr>
                <w:rFonts w:ascii="Times New Roman" w:eastAsia="Times New Roman" w:hAnsi="Times New Roman"/>
                <w:sz w:val="24"/>
                <w:szCs w:val="24"/>
              </w:rPr>
              <w:t>теля Заявителя о необходимости предъявления документов для предоставления Услуги и предложение обратиться после приведения документов в соответствие с требованиями законодательства.</w:t>
            </w:r>
          </w:p>
        </w:tc>
      </w:tr>
      <w:tr w:rsidR="005A17E2" w:rsidRPr="00B95259" w14:paraId="15CF7C0B" w14:textId="77777777" w:rsidTr="00300801">
        <w:tc>
          <w:tcPr>
            <w:tcW w:w="2235" w:type="dxa"/>
            <w:vMerge/>
            <w:shd w:val="clear" w:color="auto" w:fill="auto"/>
          </w:tcPr>
          <w:p w14:paraId="0E3E1F41" w14:textId="77777777" w:rsidR="005A17E2" w:rsidRPr="00B95259" w:rsidRDefault="005A17E2" w:rsidP="00E04AD6">
            <w:pPr>
              <w:suppressAutoHyphens/>
              <w:autoSpaceDE w:val="0"/>
              <w:autoSpaceDN w:val="0"/>
              <w:adjustRightInd w:val="0"/>
              <w:spacing w:after="0"/>
              <w:jc w:val="both"/>
              <w:rPr>
                <w:rFonts w:ascii="Times New Roman" w:eastAsia="Times New Roman" w:hAnsi="Times New Roman"/>
                <w:sz w:val="24"/>
                <w:szCs w:val="24"/>
              </w:rPr>
            </w:pPr>
          </w:p>
        </w:tc>
        <w:tc>
          <w:tcPr>
            <w:tcW w:w="3402" w:type="dxa"/>
            <w:shd w:val="clear" w:color="auto" w:fill="auto"/>
          </w:tcPr>
          <w:p w14:paraId="0041C7E0" w14:textId="0C19EB0F"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Проверка полномочий представителя Заявителя на основании документа, удостоверяющего полномочия (при обращении представителя)</w:t>
            </w:r>
          </w:p>
        </w:tc>
        <w:tc>
          <w:tcPr>
            <w:tcW w:w="1984" w:type="dxa"/>
            <w:shd w:val="clear" w:color="auto" w:fill="auto"/>
          </w:tcPr>
          <w:p w14:paraId="769D85E2"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1 минута</w:t>
            </w:r>
          </w:p>
        </w:tc>
        <w:tc>
          <w:tcPr>
            <w:tcW w:w="2693" w:type="dxa"/>
            <w:vMerge/>
            <w:shd w:val="clear" w:color="auto" w:fill="auto"/>
          </w:tcPr>
          <w:p w14:paraId="14262112"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p>
        </w:tc>
      </w:tr>
      <w:tr w:rsidR="005A17E2" w:rsidRPr="00B95259" w14:paraId="37F5250D" w14:textId="77777777" w:rsidTr="00300801">
        <w:tc>
          <w:tcPr>
            <w:tcW w:w="2235" w:type="dxa"/>
            <w:vMerge/>
            <w:shd w:val="clear" w:color="auto" w:fill="auto"/>
          </w:tcPr>
          <w:p w14:paraId="53D676EE" w14:textId="77777777" w:rsidR="005A17E2" w:rsidRPr="00B95259" w:rsidRDefault="005A17E2" w:rsidP="00E04AD6">
            <w:pPr>
              <w:suppressAutoHyphens/>
              <w:autoSpaceDE w:val="0"/>
              <w:autoSpaceDN w:val="0"/>
              <w:adjustRightInd w:val="0"/>
              <w:spacing w:after="0"/>
              <w:jc w:val="both"/>
              <w:rPr>
                <w:rFonts w:ascii="Times New Roman" w:eastAsia="Times New Roman" w:hAnsi="Times New Roman"/>
                <w:sz w:val="24"/>
                <w:szCs w:val="24"/>
              </w:rPr>
            </w:pPr>
          </w:p>
        </w:tc>
        <w:tc>
          <w:tcPr>
            <w:tcW w:w="3402" w:type="dxa"/>
            <w:shd w:val="clear" w:color="auto" w:fill="auto"/>
          </w:tcPr>
          <w:p w14:paraId="659D667E" w14:textId="38B58DC3"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Проверка</w:t>
            </w:r>
            <w:r w:rsidR="0022444A" w:rsidRPr="00B95259">
              <w:rPr>
                <w:rFonts w:ascii="Times New Roman" w:eastAsia="Times New Roman" w:hAnsi="Times New Roman"/>
                <w:sz w:val="24"/>
                <w:szCs w:val="24"/>
              </w:rPr>
              <w:t xml:space="preserve"> полноты</w:t>
            </w:r>
            <w:r w:rsidRPr="00B95259">
              <w:rPr>
                <w:rFonts w:ascii="Times New Roman" w:eastAsia="Times New Roman" w:hAnsi="Times New Roman"/>
                <w:sz w:val="24"/>
                <w:szCs w:val="24"/>
              </w:rPr>
              <w:t xml:space="preserve">  заполнения Заявления</w:t>
            </w:r>
          </w:p>
        </w:tc>
        <w:tc>
          <w:tcPr>
            <w:tcW w:w="1984" w:type="dxa"/>
            <w:shd w:val="clear" w:color="auto" w:fill="auto"/>
          </w:tcPr>
          <w:p w14:paraId="6271EE67"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2 минуты</w:t>
            </w:r>
          </w:p>
        </w:tc>
        <w:tc>
          <w:tcPr>
            <w:tcW w:w="2693" w:type="dxa"/>
            <w:shd w:val="clear" w:color="auto" w:fill="auto"/>
          </w:tcPr>
          <w:p w14:paraId="47D3BE35"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Заявление проверяется на соответствие форме, установленном в Приложении № 12 к Регламенту.</w:t>
            </w:r>
          </w:p>
          <w:p w14:paraId="2134DA76" w14:textId="47B7818B" w:rsidR="005A17E2" w:rsidRPr="00B95259" w:rsidRDefault="005A17E2" w:rsidP="00747DD8">
            <w:pPr>
              <w:pStyle w:val="ConsPlusNormal"/>
              <w:suppressAutoHyphens/>
              <w:spacing w:line="276" w:lineRule="auto"/>
              <w:rPr>
                <w:rFonts w:ascii="Times New Roman" w:eastAsia="Times New Roman" w:hAnsi="Times New Roman"/>
                <w:sz w:val="24"/>
                <w:szCs w:val="24"/>
              </w:rPr>
            </w:pPr>
            <w:r w:rsidRPr="00B95259">
              <w:rPr>
                <w:rFonts w:ascii="Times New Roman" w:eastAsia="Times New Roman" w:hAnsi="Times New Roman"/>
                <w:sz w:val="24"/>
                <w:szCs w:val="24"/>
              </w:rPr>
              <w:t xml:space="preserve">Проверяется </w:t>
            </w:r>
            <w:r w:rsidR="0022444A" w:rsidRPr="00B95259">
              <w:rPr>
                <w:rFonts w:ascii="Times New Roman" w:eastAsia="Times New Roman" w:hAnsi="Times New Roman"/>
                <w:sz w:val="24"/>
                <w:szCs w:val="24"/>
              </w:rPr>
              <w:t>полноты</w:t>
            </w:r>
            <w:r w:rsidRPr="00B95259">
              <w:rPr>
                <w:rFonts w:ascii="Times New Roman" w:eastAsia="Times New Roman" w:hAnsi="Times New Roman"/>
                <w:sz w:val="24"/>
                <w:szCs w:val="24"/>
              </w:rPr>
              <w:t xml:space="preserve"> заполнения</w:t>
            </w:r>
            <w:r w:rsidR="0022444A" w:rsidRPr="00B95259">
              <w:rPr>
                <w:rFonts w:ascii="Times New Roman" w:eastAsia="Times New Roman" w:hAnsi="Times New Roman"/>
                <w:sz w:val="24"/>
                <w:szCs w:val="24"/>
              </w:rPr>
              <w:t xml:space="preserve"> обязательных к заполнению</w:t>
            </w:r>
            <w:r w:rsidRPr="00B95259">
              <w:rPr>
                <w:rFonts w:ascii="Times New Roman" w:eastAsia="Times New Roman" w:hAnsi="Times New Roman"/>
                <w:sz w:val="24"/>
                <w:szCs w:val="24"/>
              </w:rPr>
              <w:t xml:space="preserve"> полей заявления, </w:t>
            </w:r>
            <w:r w:rsidR="00BD6D2E" w:rsidRPr="00B95259">
              <w:rPr>
                <w:rFonts w:ascii="Times New Roman" w:eastAsia="Times New Roman" w:hAnsi="Times New Roman" w:cs="Times New Roman"/>
                <w:sz w:val="24"/>
                <w:szCs w:val="24"/>
              </w:rPr>
              <w:t>соответствие текстовых и числовых данных приложенным документам.</w:t>
            </w:r>
          </w:p>
          <w:p w14:paraId="03ADA73B" w14:textId="0C6D95DC"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В случае несоответствия заявления требованиям – информирование Заявителя/представи</w:t>
            </w:r>
            <w:r w:rsidR="00747DD8">
              <w:rPr>
                <w:rFonts w:ascii="Times New Roman" w:eastAsia="Times New Roman" w:hAnsi="Times New Roman"/>
                <w:sz w:val="24"/>
                <w:szCs w:val="24"/>
              </w:rPr>
              <w:t>-</w:t>
            </w:r>
            <w:r w:rsidRPr="00B95259">
              <w:rPr>
                <w:rFonts w:ascii="Times New Roman" w:eastAsia="Times New Roman" w:hAnsi="Times New Roman"/>
                <w:sz w:val="24"/>
                <w:szCs w:val="24"/>
              </w:rPr>
              <w:t>теля Заявителя о необходимости повторного заполнения заявления, предоставление бумажной формы для заполнения.</w:t>
            </w:r>
          </w:p>
        </w:tc>
      </w:tr>
      <w:tr w:rsidR="005A17E2" w:rsidRPr="00B95259" w14:paraId="16B1EBDB" w14:textId="77777777" w:rsidTr="00300801">
        <w:tc>
          <w:tcPr>
            <w:tcW w:w="2235" w:type="dxa"/>
            <w:vMerge/>
            <w:shd w:val="clear" w:color="auto" w:fill="auto"/>
          </w:tcPr>
          <w:p w14:paraId="529B3A6A" w14:textId="77777777" w:rsidR="005A17E2" w:rsidRPr="00B95259" w:rsidRDefault="005A17E2" w:rsidP="00E04AD6">
            <w:pPr>
              <w:suppressAutoHyphens/>
              <w:autoSpaceDE w:val="0"/>
              <w:autoSpaceDN w:val="0"/>
              <w:adjustRightInd w:val="0"/>
              <w:spacing w:after="0"/>
              <w:jc w:val="both"/>
              <w:rPr>
                <w:rFonts w:ascii="Times New Roman" w:eastAsia="Times New Roman" w:hAnsi="Times New Roman"/>
                <w:sz w:val="24"/>
                <w:szCs w:val="24"/>
              </w:rPr>
            </w:pPr>
          </w:p>
        </w:tc>
        <w:tc>
          <w:tcPr>
            <w:tcW w:w="3402" w:type="dxa"/>
            <w:shd w:val="clear" w:color="auto" w:fill="auto"/>
          </w:tcPr>
          <w:p w14:paraId="281CD46B"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 xml:space="preserve">Сверка копий представленных документов </w:t>
            </w:r>
          </w:p>
          <w:p w14:paraId="750DD387"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с оригиналами</w:t>
            </w:r>
          </w:p>
        </w:tc>
        <w:tc>
          <w:tcPr>
            <w:tcW w:w="1984" w:type="dxa"/>
            <w:shd w:val="clear" w:color="auto" w:fill="auto"/>
          </w:tcPr>
          <w:p w14:paraId="2E78C6E6" w14:textId="78DA4E33"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15 минут</w:t>
            </w:r>
          </w:p>
        </w:tc>
        <w:tc>
          <w:tcPr>
            <w:tcW w:w="2693" w:type="dxa"/>
            <w:shd w:val="clear" w:color="auto" w:fill="auto"/>
          </w:tcPr>
          <w:p w14:paraId="6A732BE9"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Доверенность (в случае обращения представителя), а также иные документы, представленные Заявителем, проверяются на соответствие оригиналам, оригиналы возвращаются Заявителю.</w:t>
            </w:r>
          </w:p>
          <w:p w14:paraId="5F6878FD"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На копиях проставляется отметка (штамп) о сверке копии документа и подпись сотрудника, удостоверившего копию.</w:t>
            </w:r>
          </w:p>
          <w:p w14:paraId="45F6589A"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При проверке необходимо удостовериться в том, что сверяемый документ действительно является оригинальным (не является копией, изготовленной с использованием цветной печати). Признаками оригинала документа являются в частности следы давления на месте нанесения любых рукописных символов, отсутствие заметных пикселов на знаках, которые не могут быть изготовлены машинописным способом.</w:t>
            </w:r>
          </w:p>
        </w:tc>
      </w:tr>
      <w:tr w:rsidR="005A17E2" w:rsidRPr="00B95259" w14:paraId="24C67783" w14:textId="77777777" w:rsidTr="00300801">
        <w:tc>
          <w:tcPr>
            <w:tcW w:w="2235" w:type="dxa"/>
            <w:vMerge/>
            <w:shd w:val="clear" w:color="auto" w:fill="auto"/>
          </w:tcPr>
          <w:p w14:paraId="42B1F737" w14:textId="77777777" w:rsidR="005A17E2" w:rsidRPr="00B95259" w:rsidRDefault="005A17E2" w:rsidP="00E04AD6">
            <w:pPr>
              <w:suppressAutoHyphens/>
              <w:autoSpaceDE w:val="0"/>
              <w:autoSpaceDN w:val="0"/>
              <w:adjustRightInd w:val="0"/>
              <w:spacing w:after="0"/>
              <w:jc w:val="both"/>
              <w:rPr>
                <w:rFonts w:ascii="Times New Roman" w:eastAsia="Times New Roman" w:hAnsi="Times New Roman"/>
                <w:sz w:val="24"/>
                <w:szCs w:val="24"/>
              </w:rPr>
            </w:pPr>
          </w:p>
        </w:tc>
        <w:tc>
          <w:tcPr>
            <w:tcW w:w="3402" w:type="dxa"/>
            <w:shd w:val="clear" w:color="auto" w:fill="auto"/>
          </w:tcPr>
          <w:p w14:paraId="4065DDD6"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Внесение Заявления и документов в АИС МФЦ</w:t>
            </w:r>
          </w:p>
        </w:tc>
        <w:tc>
          <w:tcPr>
            <w:tcW w:w="1984" w:type="dxa"/>
            <w:shd w:val="clear" w:color="auto" w:fill="auto"/>
          </w:tcPr>
          <w:p w14:paraId="1EFC20F4" w14:textId="32E34807" w:rsidR="005A17E2" w:rsidRPr="00B95259" w:rsidRDefault="00001874"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10</w:t>
            </w:r>
            <w:r w:rsidR="005A17E2" w:rsidRPr="00B95259">
              <w:rPr>
                <w:rFonts w:ascii="Times New Roman" w:eastAsia="Times New Roman" w:hAnsi="Times New Roman"/>
                <w:sz w:val="24"/>
                <w:szCs w:val="24"/>
              </w:rPr>
              <w:t xml:space="preserve"> минут</w:t>
            </w:r>
          </w:p>
        </w:tc>
        <w:tc>
          <w:tcPr>
            <w:tcW w:w="2693" w:type="dxa"/>
            <w:shd w:val="clear" w:color="auto" w:fill="auto"/>
          </w:tcPr>
          <w:p w14:paraId="4988EBAF"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В АИС МФЦ заполняется карточка услуги, вносятся сведения по всем полям, в соответствии с инструкцией оператора АИС МФЦ, сканируются и прилагаются представленные Заявителем документы.</w:t>
            </w:r>
          </w:p>
        </w:tc>
      </w:tr>
      <w:tr w:rsidR="005A17E2" w:rsidRPr="00B95259" w14:paraId="7C98C889" w14:textId="77777777" w:rsidTr="00300801">
        <w:tc>
          <w:tcPr>
            <w:tcW w:w="2235" w:type="dxa"/>
            <w:vMerge/>
            <w:shd w:val="clear" w:color="auto" w:fill="auto"/>
          </w:tcPr>
          <w:p w14:paraId="6CE39562" w14:textId="77777777" w:rsidR="005A17E2" w:rsidRPr="00B95259" w:rsidRDefault="005A17E2" w:rsidP="00E04AD6">
            <w:pPr>
              <w:suppressAutoHyphens/>
              <w:autoSpaceDE w:val="0"/>
              <w:autoSpaceDN w:val="0"/>
              <w:adjustRightInd w:val="0"/>
              <w:spacing w:after="0"/>
              <w:jc w:val="both"/>
              <w:rPr>
                <w:rFonts w:ascii="Times New Roman" w:eastAsia="Times New Roman" w:hAnsi="Times New Roman"/>
                <w:sz w:val="24"/>
                <w:szCs w:val="24"/>
              </w:rPr>
            </w:pPr>
          </w:p>
        </w:tc>
        <w:tc>
          <w:tcPr>
            <w:tcW w:w="3402" w:type="dxa"/>
            <w:shd w:val="clear" w:color="auto" w:fill="auto"/>
          </w:tcPr>
          <w:p w14:paraId="71E6C4AA"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Формирование расписки о приеме заявления и прилагаемых документов</w:t>
            </w:r>
          </w:p>
        </w:tc>
        <w:tc>
          <w:tcPr>
            <w:tcW w:w="1984" w:type="dxa"/>
            <w:shd w:val="clear" w:color="auto" w:fill="auto"/>
          </w:tcPr>
          <w:p w14:paraId="3D139589"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1 минута</w:t>
            </w:r>
          </w:p>
        </w:tc>
        <w:tc>
          <w:tcPr>
            <w:tcW w:w="2693" w:type="dxa"/>
            <w:shd w:val="clear" w:color="auto" w:fill="auto"/>
          </w:tcPr>
          <w:p w14:paraId="335C7246"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В расписке указывается перечень документов,  дата их получения, дата готовности результата предоставления Услуги.</w:t>
            </w:r>
          </w:p>
        </w:tc>
      </w:tr>
      <w:tr w:rsidR="005A17E2" w:rsidRPr="00B95259" w14:paraId="021C9E57" w14:textId="77777777" w:rsidTr="00300801">
        <w:tc>
          <w:tcPr>
            <w:tcW w:w="2235" w:type="dxa"/>
            <w:shd w:val="clear" w:color="auto" w:fill="auto"/>
          </w:tcPr>
          <w:p w14:paraId="0C521932" w14:textId="77777777" w:rsidR="005A17E2" w:rsidRPr="00B95259" w:rsidRDefault="005A17E2" w:rsidP="00E04AD6">
            <w:pPr>
              <w:suppressAutoHyphens/>
              <w:autoSpaceDE w:val="0"/>
              <w:autoSpaceDN w:val="0"/>
              <w:adjustRightInd w:val="0"/>
              <w:spacing w:after="0"/>
              <w:jc w:val="both"/>
              <w:rPr>
                <w:rFonts w:ascii="Times New Roman" w:eastAsia="Times New Roman" w:hAnsi="Times New Roman"/>
                <w:sz w:val="24"/>
                <w:szCs w:val="24"/>
              </w:rPr>
            </w:pPr>
          </w:p>
        </w:tc>
        <w:tc>
          <w:tcPr>
            <w:tcW w:w="3402" w:type="dxa"/>
            <w:shd w:val="clear" w:color="auto" w:fill="auto"/>
          </w:tcPr>
          <w:p w14:paraId="449D5C85" w14:textId="319761A2"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 xml:space="preserve">Передача пакета документов в </w:t>
            </w:r>
            <w:r w:rsidR="00BF6DA1">
              <w:rPr>
                <w:rFonts w:ascii="Times New Roman" w:eastAsia="Times New Roman" w:hAnsi="Times New Roman"/>
                <w:sz w:val="24"/>
                <w:szCs w:val="24"/>
              </w:rPr>
              <w:t>МУ «УМЗ»</w:t>
            </w:r>
          </w:p>
        </w:tc>
        <w:tc>
          <w:tcPr>
            <w:tcW w:w="1984" w:type="dxa"/>
            <w:shd w:val="clear" w:color="auto" w:fill="auto"/>
          </w:tcPr>
          <w:p w14:paraId="63F32D7C" w14:textId="77777777" w:rsidR="005A17E2" w:rsidRPr="00B95259" w:rsidRDefault="005A17E2" w:rsidP="00747DD8">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В течение одного рабочего дня</w:t>
            </w:r>
          </w:p>
        </w:tc>
        <w:tc>
          <w:tcPr>
            <w:tcW w:w="2693" w:type="dxa"/>
            <w:shd w:val="clear" w:color="auto" w:fill="auto"/>
          </w:tcPr>
          <w:p w14:paraId="0324DFB8" w14:textId="16427D6E" w:rsidR="005A17E2" w:rsidRPr="00B95259" w:rsidRDefault="005A17E2" w:rsidP="00747DD8">
            <w:pPr>
              <w:spacing w:after="0" w:line="240" w:lineRule="auto"/>
              <w:rPr>
                <w:rFonts w:ascii="Times New Roman" w:eastAsia="Times New Roman" w:hAnsi="Times New Roman"/>
                <w:sz w:val="24"/>
                <w:szCs w:val="24"/>
              </w:rPr>
            </w:pPr>
            <w:r w:rsidRPr="00B95259">
              <w:rPr>
                <w:rFonts w:ascii="Times New Roman" w:eastAsia="Times New Roman" w:hAnsi="Times New Roman"/>
                <w:sz w:val="24"/>
                <w:szCs w:val="24"/>
              </w:rPr>
              <w:t xml:space="preserve">Полученное Заявление и прилагаемые к нему документы формируются в дело, на заявлении проставляется отметка с указанием входящего номера  </w:t>
            </w:r>
            <w:r w:rsidR="00647F89">
              <w:rPr>
                <w:rFonts w:ascii="Times New Roman" w:eastAsia="Times New Roman" w:hAnsi="Times New Roman"/>
                <w:sz w:val="24"/>
                <w:szCs w:val="24"/>
              </w:rPr>
              <w:t>МКУ МФЦ</w:t>
            </w:r>
            <w:r w:rsidRPr="00B95259">
              <w:rPr>
                <w:rFonts w:ascii="Times New Roman" w:eastAsia="Times New Roman" w:hAnsi="Times New Roman"/>
                <w:sz w:val="24"/>
                <w:szCs w:val="24"/>
              </w:rPr>
              <w:t xml:space="preserve"> и даты поступления. </w:t>
            </w:r>
          </w:p>
          <w:p w14:paraId="38A73803" w14:textId="54DA4066" w:rsidR="005A17E2" w:rsidRPr="00B95259" w:rsidRDefault="005A17E2" w:rsidP="000E7B5C">
            <w:pPr>
              <w:spacing w:after="0" w:line="240" w:lineRule="auto"/>
              <w:rPr>
                <w:rFonts w:ascii="Times New Roman" w:eastAsia="Times New Roman" w:hAnsi="Times New Roman"/>
                <w:sz w:val="24"/>
                <w:szCs w:val="24"/>
              </w:rPr>
            </w:pPr>
            <w:r w:rsidRPr="00B95259">
              <w:rPr>
                <w:rFonts w:ascii="Times New Roman" w:eastAsia="Times New Roman" w:hAnsi="Times New Roman"/>
                <w:sz w:val="24"/>
                <w:szCs w:val="24"/>
              </w:rPr>
              <w:t>Доку</w:t>
            </w:r>
            <w:r w:rsidR="00DC4913" w:rsidRPr="00B95259">
              <w:rPr>
                <w:rFonts w:ascii="Times New Roman" w:eastAsia="Times New Roman" w:hAnsi="Times New Roman"/>
                <w:sz w:val="24"/>
                <w:szCs w:val="24"/>
              </w:rPr>
              <w:t xml:space="preserve">менты передаются в </w:t>
            </w:r>
            <w:r w:rsidR="000E7B5C">
              <w:rPr>
                <w:rFonts w:ascii="Times New Roman" w:eastAsia="Times New Roman" w:hAnsi="Times New Roman"/>
                <w:sz w:val="24"/>
                <w:szCs w:val="24"/>
              </w:rPr>
              <w:t>МУ «УМЗ»</w:t>
            </w:r>
            <w:r w:rsidRPr="00B95259">
              <w:rPr>
                <w:rFonts w:ascii="Times New Roman" w:hAnsi="Times New Roman"/>
                <w:sz w:val="24"/>
                <w:szCs w:val="24"/>
              </w:rPr>
              <w:t xml:space="preserve"> по описи принятых документов.</w:t>
            </w:r>
          </w:p>
        </w:tc>
      </w:tr>
    </w:tbl>
    <w:p w14:paraId="1EF33285" w14:textId="77777777" w:rsidR="005A17E2" w:rsidRPr="00B95259" w:rsidRDefault="005A17E2" w:rsidP="00E04AD6">
      <w:pPr>
        <w:autoSpaceDE w:val="0"/>
        <w:autoSpaceDN w:val="0"/>
        <w:adjustRightInd w:val="0"/>
        <w:spacing w:before="360" w:after="240" w:line="240" w:lineRule="auto"/>
        <w:ind w:left="720"/>
        <w:jc w:val="center"/>
        <w:outlineLvl w:val="1"/>
        <w:rPr>
          <w:rFonts w:ascii="Times New Roman" w:hAnsi="Times New Roman"/>
          <w:b/>
          <w:i/>
          <w:sz w:val="24"/>
          <w:szCs w:val="24"/>
        </w:rPr>
      </w:pPr>
      <w:bookmarkStart w:id="290" w:name="_Toc441945475"/>
      <w:bookmarkStart w:id="291" w:name="_Toc474308933"/>
      <w:r w:rsidRPr="00B95259">
        <w:rPr>
          <w:rFonts w:ascii="Times New Roman" w:hAnsi="Times New Roman"/>
          <w:b/>
          <w:i/>
          <w:sz w:val="24"/>
          <w:szCs w:val="24"/>
        </w:rPr>
        <w:t>Порядок выполнения административных действий при обращении Заявителя посредством РПГУ</w:t>
      </w:r>
      <w:bookmarkEnd w:id="290"/>
      <w:bookmarkEnd w:id="291"/>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3402"/>
        <w:gridCol w:w="1842"/>
        <w:gridCol w:w="2835"/>
      </w:tblGrid>
      <w:tr w:rsidR="005A17E2" w:rsidRPr="00B95259" w14:paraId="26725591" w14:textId="77777777" w:rsidTr="00300801">
        <w:trPr>
          <w:tblHeader/>
        </w:trPr>
        <w:tc>
          <w:tcPr>
            <w:tcW w:w="2235" w:type="dxa"/>
            <w:shd w:val="clear" w:color="auto" w:fill="auto"/>
            <w:vAlign w:val="center"/>
          </w:tcPr>
          <w:p w14:paraId="75F5E5D7"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Место выполнения процедуры/ используемая ИС</w:t>
            </w:r>
          </w:p>
        </w:tc>
        <w:tc>
          <w:tcPr>
            <w:tcW w:w="3402" w:type="dxa"/>
            <w:shd w:val="clear" w:color="auto" w:fill="auto"/>
            <w:vAlign w:val="center"/>
          </w:tcPr>
          <w:p w14:paraId="757F5539"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Административные действия</w:t>
            </w:r>
          </w:p>
        </w:tc>
        <w:tc>
          <w:tcPr>
            <w:tcW w:w="1842" w:type="dxa"/>
            <w:shd w:val="clear" w:color="auto" w:fill="auto"/>
            <w:vAlign w:val="center"/>
          </w:tcPr>
          <w:p w14:paraId="30F5701B"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Срок выполнения</w:t>
            </w:r>
          </w:p>
        </w:tc>
        <w:tc>
          <w:tcPr>
            <w:tcW w:w="2835" w:type="dxa"/>
            <w:shd w:val="clear" w:color="auto" w:fill="auto"/>
            <w:vAlign w:val="center"/>
          </w:tcPr>
          <w:p w14:paraId="52DA9426"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Содержание действия</w:t>
            </w:r>
          </w:p>
        </w:tc>
      </w:tr>
      <w:tr w:rsidR="005A17E2" w:rsidRPr="00B95259" w14:paraId="2C091D44" w14:textId="77777777" w:rsidTr="00300801">
        <w:tc>
          <w:tcPr>
            <w:tcW w:w="2235" w:type="dxa"/>
            <w:shd w:val="clear" w:color="auto" w:fill="auto"/>
          </w:tcPr>
          <w:p w14:paraId="0B495466" w14:textId="54BEE98E" w:rsidR="005A17E2" w:rsidRPr="00B95259" w:rsidRDefault="00F71DEC" w:rsidP="00E04AD6">
            <w:pPr>
              <w:suppressAutoHyphens/>
              <w:autoSpaceDE w:val="0"/>
              <w:autoSpaceDN w:val="0"/>
              <w:adjustRightInd w:val="0"/>
              <w:spacing w:after="0"/>
              <w:jc w:val="both"/>
              <w:rPr>
                <w:rFonts w:ascii="Times New Roman" w:eastAsia="Times New Roman" w:hAnsi="Times New Roman"/>
                <w:sz w:val="24"/>
                <w:szCs w:val="24"/>
              </w:rPr>
            </w:pPr>
            <w:r>
              <w:rPr>
                <w:rFonts w:ascii="Times New Roman" w:eastAsia="Times New Roman" w:hAnsi="Times New Roman"/>
                <w:sz w:val="24"/>
                <w:szCs w:val="24"/>
              </w:rPr>
              <w:t>МУ «УМЗ»</w:t>
            </w:r>
            <w:r w:rsidR="005A17E2" w:rsidRPr="00B95259">
              <w:rPr>
                <w:rFonts w:ascii="Times New Roman" w:eastAsia="Times New Roman" w:hAnsi="Times New Roman"/>
                <w:sz w:val="24"/>
                <w:szCs w:val="24"/>
              </w:rPr>
              <w:t>/</w:t>
            </w:r>
          </w:p>
          <w:p w14:paraId="173793CA" w14:textId="77777777" w:rsidR="005A17E2" w:rsidRPr="00B95259" w:rsidRDefault="005A17E2" w:rsidP="00E04AD6">
            <w:pPr>
              <w:suppressAutoHyphens/>
              <w:autoSpaceDE w:val="0"/>
              <w:autoSpaceDN w:val="0"/>
              <w:adjustRightInd w:val="0"/>
              <w:spacing w:after="0"/>
              <w:jc w:val="both"/>
              <w:rPr>
                <w:rFonts w:ascii="Times New Roman" w:eastAsia="Times New Roman" w:hAnsi="Times New Roman"/>
                <w:sz w:val="24"/>
                <w:szCs w:val="24"/>
              </w:rPr>
            </w:pPr>
            <w:r w:rsidRPr="00B95259">
              <w:rPr>
                <w:rFonts w:ascii="Times New Roman" w:eastAsia="Times New Roman" w:hAnsi="Times New Roman"/>
                <w:sz w:val="24"/>
                <w:szCs w:val="24"/>
              </w:rPr>
              <w:t>РПГУ/ЕПГУ</w:t>
            </w:r>
          </w:p>
        </w:tc>
        <w:tc>
          <w:tcPr>
            <w:tcW w:w="3402" w:type="dxa"/>
            <w:shd w:val="clear" w:color="auto" w:fill="auto"/>
          </w:tcPr>
          <w:p w14:paraId="4A2D71D7" w14:textId="77777777" w:rsidR="005A17E2" w:rsidRPr="00B95259" w:rsidRDefault="005A17E2" w:rsidP="000E7B5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 xml:space="preserve">Поступление документов </w:t>
            </w:r>
          </w:p>
        </w:tc>
        <w:tc>
          <w:tcPr>
            <w:tcW w:w="1842" w:type="dxa"/>
            <w:shd w:val="clear" w:color="auto" w:fill="auto"/>
          </w:tcPr>
          <w:p w14:paraId="4C752D8E" w14:textId="37B925E3" w:rsidR="005A17E2" w:rsidRPr="00B95259" w:rsidRDefault="00E479A0" w:rsidP="000E7B5C">
            <w:pPr>
              <w:pStyle w:val="a"/>
              <w:numPr>
                <w:ilvl w:val="0"/>
                <w:numId w:val="0"/>
              </w:numPr>
              <w:suppressAutoHyphens/>
              <w:autoSpaceDE w:val="0"/>
              <w:autoSpaceDN w:val="0"/>
              <w:adjustRightInd w:val="0"/>
              <w:spacing w:after="0"/>
              <w:ind w:left="175"/>
              <w:jc w:val="left"/>
              <w:rPr>
                <w:rFonts w:eastAsia="Times New Roman"/>
                <w:sz w:val="24"/>
                <w:szCs w:val="24"/>
              </w:rPr>
            </w:pPr>
            <w:r w:rsidRPr="00B95259">
              <w:rPr>
                <w:rFonts w:eastAsia="Times New Roman"/>
                <w:sz w:val="24"/>
                <w:szCs w:val="24"/>
              </w:rPr>
              <w:t xml:space="preserve">1 </w:t>
            </w:r>
            <w:r w:rsidR="005A17E2" w:rsidRPr="00B95259">
              <w:rPr>
                <w:rFonts w:eastAsia="Times New Roman"/>
                <w:sz w:val="24"/>
                <w:szCs w:val="24"/>
              </w:rPr>
              <w:t>минута</w:t>
            </w:r>
          </w:p>
        </w:tc>
        <w:tc>
          <w:tcPr>
            <w:tcW w:w="2835" w:type="dxa"/>
            <w:shd w:val="clear" w:color="auto" w:fill="auto"/>
          </w:tcPr>
          <w:p w14:paraId="25D32B90" w14:textId="66B24434" w:rsidR="005A17E2" w:rsidRPr="00B95259" w:rsidRDefault="005A17E2" w:rsidP="000E7B5C">
            <w:pPr>
              <w:spacing w:after="0"/>
              <w:rPr>
                <w:rFonts w:ascii="Times New Roman" w:hAnsi="Times New Roman"/>
                <w:sz w:val="24"/>
                <w:szCs w:val="24"/>
              </w:rPr>
            </w:pPr>
            <w:r w:rsidRPr="00B95259">
              <w:rPr>
                <w:rFonts w:ascii="Times New Roman" w:hAnsi="Times New Roman"/>
                <w:sz w:val="24"/>
                <w:szCs w:val="24"/>
              </w:rPr>
              <w:t>Заявитель вправе направить заявление о предоставлении Услуги, а также документы, необходимые для предоставления Услуги, в эле</w:t>
            </w:r>
            <w:r w:rsidR="00DC4913" w:rsidRPr="00B95259">
              <w:rPr>
                <w:rFonts w:ascii="Times New Roman" w:hAnsi="Times New Roman"/>
                <w:sz w:val="24"/>
                <w:szCs w:val="24"/>
              </w:rPr>
              <w:t xml:space="preserve">ктронном виде через РПГУ/ЕПГУ.  </w:t>
            </w:r>
            <w:r w:rsidRPr="00B95259">
              <w:rPr>
                <w:rFonts w:ascii="Times New Roman" w:hAnsi="Times New Roman"/>
                <w:sz w:val="24"/>
                <w:szCs w:val="24"/>
              </w:rPr>
              <w:t>Требования к документам в электронном виде установлены п. 21 Регламента.</w:t>
            </w:r>
          </w:p>
          <w:p w14:paraId="3F29FD39" w14:textId="64C03385" w:rsidR="005A17E2" w:rsidRPr="00B95259" w:rsidRDefault="005A17E2" w:rsidP="000E7B5C">
            <w:pPr>
              <w:spacing w:after="0"/>
              <w:rPr>
                <w:rFonts w:ascii="Times New Roman" w:hAnsi="Times New Roman"/>
                <w:sz w:val="24"/>
                <w:szCs w:val="24"/>
              </w:rPr>
            </w:pPr>
            <w:r w:rsidRPr="00B95259">
              <w:rPr>
                <w:rFonts w:ascii="Times New Roman" w:hAnsi="Times New Roman"/>
                <w:sz w:val="24"/>
                <w:szCs w:val="24"/>
              </w:rPr>
              <w:t>При наличии уникального идентификационного номера, под которым документы хранятся в электронном виде в СПО ВИС ГУАГ МО,  Заявителем</w:t>
            </w:r>
            <w:r w:rsidR="009C494A" w:rsidRPr="00B95259">
              <w:rPr>
                <w:rFonts w:ascii="Times New Roman" w:hAnsi="Times New Roman"/>
                <w:sz w:val="24"/>
                <w:szCs w:val="24"/>
              </w:rPr>
              <w:t xml:space="preserve"> документы, указанные в п. 9.1.2</w:t>
            </w:r>
            <w:r w:rsidRPr="00B95259">
              <w:rPr>
                <w:rFonts w:ascii="Times New Roman" w:hAnsi="Times New Roman"/>
                <w:sz w:val="24"/>
                <w:szCs w:val="24"/>
              </w:rPr>
              <w:t xml:space="preserve"> и п. 10 Регламента, к заявлению не прилагаются, а в заявлении указывается такой уник</w:t>
            </w:r>
            <w:r w:rsidR="00DC4913" w:rsidRPr="00B95259">
              <w:rPr>
                <w:rFonts w:ascii="Times New Roman" w:hAnsi="Times New Roman"/>
                <w:sz w:val="24"/>
                <w:szCs w:val="24"/>
              </w:rPr>
              <w:t>альный идентификационный номер.</w:t>
            </w:r>
          </w:p>
          <w:p w14:paraId="78F00BFF" w14:textId="7AC17207" w:rsidR="005A17E2" w:rsidRPr="00B95259" w:rsidRDefault="005A17E2" w:rsidP="000E7B5C">
            <w:pPr>
              <w:spacing w:after="0"/>
              <w:rPr>
                <w:rFonts w:ascii="Times New Roman" w:hAnsi="Times New Roman"/>
                <w:sz w:val="24"/>
                <w:szCs w:val="24"/>
              </w:rPr>
            </w:pPr>
            <w:r w:rsidRPr="00B95259">
              <w:rPr>
                <w:rFonts w:ascii="Times New Roman" w:hAnsi="Times New Roman"/>
                <w:sz w:val="24"/>
                <w:szCs w:val="24"/>
              </w:rPr>
              <w:t xml:space="preserve">Заявление и прилагаемые документы поступают в интегрированную с РПГУ </w:t>
            </w:r>
            <w:r w:rsidR="000E7B5C" w:rsidRPr="000E7B5C">
              <w:rPr>
                <w:rFonts w:ascii="Times New Roman" w:hAnsi="Times New Roman"/>
                <w:sz w:val="24"/>
                <w:szCs w:val="24"/>
              </w:rPr>
              <w:t>ЕИС ОУ</w:t>
            </w:r>
            <w:r w:rsidR="00DC4913" w:rsidRPr="00B95259">
              <w:rPr>
                <w:rFonts w:ascii="Times New Roman" w:hAnsi="Times New Roman"/>
                <w:sz w:val="24"/>
                <w:szCs w:val="24"/>
              </w:rPr>
              <w:t>.</w:t>
            </w:r>
          </w:p>
        </w:tc>
      </w:tr>
    </w:tbl>
    <w:p w14:paraId="33933920" w14:textId="77777777" w:rsidR="00F801EE" w:rsidRPr="00B95259" w:rsidRDefault="00F801EE" w:rsidP="00E04AD6">
      <w:pPr>
        <w:spacing w:after="0"/>
        <w:jc w:val="center"/>
        <w:rPr>
          <w:rFonts w:ascii="Times New Roman" w:hAnsi="Times New Roman"/>
          <w:b/>
          <w:sz w:val="24"/>
          <w:szCs w:val="24"/>
        </w:rPr>
      </w:pPr>
    </w:p>
    <w:p w14:paraId="4A03C16A" w14:textId="52AB2068" w:rsidR="005A17E2" w:rsidRDefault="00EB3658" w:rsidP="00E04AD6">
      <w:pPr>
        <w:spacing w:after="0"/>
        <w:jc w:val="center"/>
        <w:rPr>
          <w:rFonts w:ascii="Times New Roman" w:hAnsi="Times New Roman"/>
          <w:b/>
          <w:sz w:val="24"/>
          <w:szCs w:val="24"/>
        </w:rPr>
      </w:pPr>
      <w:r w:rsidRPr="00B95259">
        <w:rPr>
          <w:rFonts w:ascii="Times New Roman" w:hAnsi="Times New Roman"/>
          <w:b/>
          <w:sz w:val="24"/>
          <w:szCs w:val="24"/>
        </w:rPr>
        <w:t>2</w:t>
      </w:r>
      <w:r w:rsidR="005A17E2" w:rsidRPr="00B95259">
        <w:rPr>
          <w:rFonts w:ascii="Times New Roman" w:hAnsi="Times New Roman"/>
          <w:b/>
          <w:sz w:val="24"/>
          <w:szCs w:val="24"/>
        </w:rPr>
        <w:t>. Формирование и направление межведомственных запросов в органы (организации), участвующие в предоставлении Услуги, рассмотрение заявления и документов, представленных Заявителем и ответов на межведомственные запросы</w:t>
      </w:r>
    </w:p>
    <w:p w14:paraId="35BE1F67" w14:textId="77777777" w:rsidR="00E82FDC" w:rsidRPr="00B95259" w:rsidRDefault="00E82FDC" w:rsidP="00E04AD6">
      <w:pPr>
        <w:spacing w:after="0"/>
        <w:jc w:val="center"/>
        <w:rPr>
          <w:rFonts w:ascii="Times New Roman" w:hAnsi="Times New Roman"/>
          <w:b/>
          <w:sz w:val="24"/>
          <w:szCs w:val="24"/>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119"/>
        <w:gridCol w:w="1984"/>
        <w:gridCol w:w="2835"/>
      </w:tblGrid>
      <w:tr w:rsidR="005A17E2" w:rsidRPr="00B95259" w14:paraId="4AD7CDB0" w14:textId="77777777" w:rsidTr="00300801">
        <w:trPr>
          <w:tblHeader/>
        </w:trPr>
        <w:tc>
          <w:tcPr>
            <w:tcW w:w="2376" w:type="dxa"/>
            <w:shd w:val="clear" w:color="auto" w:fill="auto"/>
            <w:vAlign w:val="center"/>
          </w:tcPr>
          <w:p w14:paraId="77E254FC" w14:textId="77777777" w:rsidR="00300801"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Место выполнения процедуры/</w:t>
            </w:r>
          </w:p>
          <w:p w14:paraId="1C20E324" w14:textId="40E34580"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используемая ИС</w:t>
            </w:r>
          </w:p>
        </w:tc>
        <w:tc>
          <w:tcPr>
            <w:tcW w:w="3119" w:type="dxa"/>
            <w:shd w:val="clear" w:color="auto" w:fill="auto"/>
            <w:vAlign w:val="center"/>
          </w:tcPr>
          <w:p w14:paraId="34B6A2E3"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Административные действия</w:t>
            </w:r>
          </w:p>
        </w:tc>
        <w:tc>
          <w:tcPr>
            <w:tcW w:w="1984" w:type="dxa"/>
            <w:shd w:val="clear" w:color="auto" w:fill="auto"/>
            <w:vAlign w:val="center"/>
          </w:tcPr>
          <w:p w14:paraId="5D93AAE4"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Срок выполнения</w:t>
            </w:r>
          </w:p>
        </w:tc>
        <w:tc>
          <w:tcPr>
            <w:tcW w:w="2835" w:type="dxa"/>
            <w:shd w:val="clear" w:color="auto" w:fill="auto"/>
            <w:vAlign w:val="center"/>
          </w:tcPr>
          <w:p w14:paraId="050FD129"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Содержание действия</w:t>
            </w:r>
          </w:p>
        </w:tc>
      </w:tr>
      <w:tr w:rsidR="005A17E2" w:rsidRPr="00B95259" w14:paraId="2843F99C" w14:textId="77777777" w:rsidTr="00300801">
        <w:tc>
          <w:tcPr>
            <w:tcW w:w="2376" w:type="dxa"/>
            <w:shd w:val="clear" w:color="auto" w:fill="auto"/>
          </w:tcPr>
          <w:p w14:paraId="5F5D5039" w14:textId="643124F2" w:rsidR="00DC4F90" w:rsidRPr="00B95259" w:rsidRDefault="00F71DEC" w:rsidP="00E04AD6">
            <w:pPr>
              <w:suppressAutoHyphens/>
              <w:autoSpaceDE w:val="0"/>
              <w:autoSpaceDN w:val="0"/>
              <w:adjustRightInd w:val="0"/>
              <w:spacing w:after="0"/>
              <w:jc w:val="center"/>
              <w:rPr>
                <w:rFonts w:ascii="Times New Roman" w:eastAsia="Times New Roman" w:hAnsi="Times New Roman"/>
                <w:sz w:val="24"/>
                <w:szCs w:val="24"/>
              </w:rPr>
            </w:pPr>
            <w:r>
              <w:rPr>
                <w:rFonts w:ascii="Times New Roman" w:eastAsia="Times New Roman" w:hAnsi="Times New Roman"/>
                <w:sz w:val="24"/>
                <w:szCs w:val="24"/>
              </w:rPr>
              <w:t>МУ «УМЗ»</w:t>
            </w:r>
            <w:r w:rsidR="005A17E2" w:rsidRPr="00B95259">
              <w:rPr>
                <w:rFonts w:ascii="Times New Roman" w:eastAsia="Times New Roman" w:hAnsi="Times New Roman"/>
                <w:sz w:val="24"/>
                <w:szCs w:val="24"/>
              </w:rPr>
              <w:t xml:space="preserve">/ </w:t>
            </w:r>
          </w:p>
          <w:p w14:paraId="660BB764" w14:textId="492D3AB2" w:rsidR="005A17E2" w:rsidRPr="00B95259" w:rsidRDefault="00E82FDC" w:rsidP="00E04AD6">
            <w:pPr>
              <w:suppressAutoHyphens/>
              <w:autoSpaceDE w:val="0"/>
              <w:autoSpaceDN w:val="0"/>
              <w:adjustRightInd w:val="0"/>
              <w:spacing w:after="0"/>
              <w:jc w:val="center"/>
              <w:rPr>
                <w:rFonts w:ascii="Times New Roman" w:eastAsia="Times New Roman" w:hAnsi="Times New Roman"/>
                <w:sz w:val="24"/>
                <w:szCs w:val="24"/>
              </w:rPr>
            </w:pPr>
            <w:r w:rsidRPr="00E82FDC">
              <w:rPr>
                <w:rFonts w:ascii="Times New Roman" w:eastAsia="Times New Roman" w:hAnsi="Times New Roman"/>
                <w:sz w:val="24"/>
                <w:szCs w:val="24"/>
              </w:rPr>
              <w:t xml:space="preserve">ЕИС ОУ </w:t>
            </w:r>
          </w:p>
          <w:p w14:paraId="53FAB0D4" w14:textId="0F85BA2C" w:rsidR="009C494A" w:rsidRPr="00B95259" w:rsidRDefault="009C494A" w:rsidP="00E04AD6">
            <w:pPr>
              <w:suppressAutoHyphens/>
              <w:autoSpaceDE w:val="0"/>
              <w:autoSpaceDN w:val="0"/>
              <w:adjustRightInd w:val="0"/>
              <w:spacing w:after="0"/>
              <w:jc w:val="center"/>
              <w:rPr>
                <w:rFonts w:ascii="Times New Roman" w:eastAsia="Times New Roman" w:hAnsi="Times New Roman"/>
                <w:sz w:val="24"/>
                <w:szCs w:val="24"/>
              </w:rPr>
            </w:pPr>
          </w:p>
        </w:tc>
        <w:tc>
          <w:tcPr>
            <w:tcW w:w="3119" w:type="dxa"/>
            <w:shd w:val="clear" w:color="auto" w:fill="auto"/>
          </w:tcPr>
          <w:p w14:paraId="535E9154" w14:textId="77777777" w:rsidR="005A17E2" w:rsidRPr="00B95259" w:rsidRDefault="005A17E2" w:rsidP="00E82FD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Проверка поступивших заявления и документов</w:t>
            </w:r>
          </w:p>
        </w:tc>
        <w:tc>
          <w:tcPr>
            <w:tcW w:w="1984" w:type="dxa"/>
            <w:shd w:val="clear" w:color="auto" w:fill="auto"/>
          </w:tcPr>
          <w:p w14:paraId="6DFA14F6" w14:textId="77777777" w:rsidR="005A17E2" w:rsidRPr="00B95259" w:rsidRDefault="005A17E2" w:rsidP="00E82FD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15 минут</w:t>
            </w:r>
          </w:p>
        </w:tc>
        <w:tc>
          <w:tcPr>
            <w:tcW w:w="2835" w:type="dxa"/>
            <w:shd w:val="clear" w:color="auto" w:fill="auto"/>
          </w:tcPr>
          <w:p w14:paraId="2E030C37" w14:textId="1CBBD789" w:rsidR="005A17E2" w:rsidRPr="00B95259" w:rsidRDefault="005A17E2" w:rsidP="00E82FDC">
            <w:pPr>
              <w:spacing w:after="0" w:line="240" w:lineRule="auto"/>
              <w:rPr>
                <w:rFonts w:ascii="Times New Roman" w:hAnsi="Times New Roman"/>
                <w:sz w:val="24"/>
                <w:szCs w:val="24"/>
              </w:rPr>
            </w:pPr>
            <w:r w:rsidRPr="00B95259">
              <w:rPr>
                <w:rFonts w:ascii="Times New Roman" w:hAnsi="Times New Roman"/>
                <w:sz w:val="24"/>
                <w:szCs w:val="24"/>
              </w:rPr>
              <w:t xml:space="preserve">При передаче документов от </w:t>
            </w:r>
            <w:r w:rsidR="00647F89">
              <w:rPr>
                <w:rFonts w:ascii="Times New Roman" w:hAnsi="Times New Roman"/>
                <w:sz w:val="24"/>
                <w:szCs w:val="24"/>
              </w:rPr>
              <w:t>МКУ МФЦ</w:t>
            </w:r>
            <w:r w:rsidRPr="00B95259">
              <w:rPr>
                <w:rFonts w:ascii="Times New Roman" w:hAnsi="Times New Roman"/>
                <w:sz w:val="24"/>
                <w:szCs w:val="24"/>
              </w:rPr>
              <w:t xml:space="preserve"> или поступлении через РПГ</w:t>
            </w:r>
            <w:r w:rsidR="001B4336" w:rsidRPr="00B95259">
              <w:rPr>
                <w:rFonts w:ascii="Times New Roman" w:hAnsi="Times New Roman"/>
                <w:sz w:val="24"/>
                <w:szCs w:val="24"/>
              </w:rPr>
              <w:t xml:space="preserve">У, ЕПГУ сотрудник </w:t>
            </w:r>
            <w:r w:rsidR="00F71DEC">
              <w:rPr>
                <w:rFonts w:ascii="Times New Roman" w:hAnsi="Times New Roman"/>
                <w:sz w:val="24"/>
                <w:szCs w:val="24"/>
              </w:rPr>
              <w:t>МУ «УМЗ»</w:t>
            </w:r>
            <w:r w:rsidRPr="00B95259">
              <w:rPr>
                <w:rFonts w:ascii="Times New Roman" w:hAnsi="Times New Roman"/>
                <w:sz w:val="24"/>
                <w:szCs w:val="24"/>
              </w:rPr>
              <w:t>, ответственный за прием документов  и регистрацию заявления о предоставлении Услуги:</w:t>
            </w:r>
          </w:p>
          <w:p w14:paraId="45F874B8" w14:textId="77777777" w:rsidR="005A17E2" w:rsidRPr="00B95259" w:rsidRDefault="005A17E2" w:rsidP="00E82FDC">
            <w:pPr>
              <w:tabs>
                <w:tab w:val="left" w:pos="296"/>
              </w:tabs>
              <w:spacing w:after="0" w:line="240" w:lineRule="auto"/>
              <w:rPr>
                <w:rFonts w:ascii="Times New Roman" w:hAnsi="Times New Roman"/>
                <w:sz w:val="24"/>
                <w:szCs w:val="24"/>
              </w:rPr>
            </w:pPr>
            <w:r w:rsidRPr="00B95259">
              <w:rPr>
                <w:rFonts w:ascii="Times New Roman" w:hAnsi="Times New Roman"/>
                <w:sz w:val="24"/>
                <w:szCs w:val="24"/>
              </w:rPr>
              <w:t>1) устанавливает предмет обращения, полномочия представителя Заявителя;</w:t>
            </w:r>
          </w:p>
          <w:p w14:paraId="67A28F68" w14:textId="0635346D" w:rsidR="005A17E2" w:rsidRPr="00B95259" w:rsidRDefault="00081796" w:rsidP="00E82FDC">
            <w:pPr>
              <w:tabs>
                <w:tab w:val="left" w:pos="431"/>
              </w:tabs>
              <w:spacing w:after="0" w:line="240" w:lineRule="auto"/>
              <w:rPr>
                <w:rFonts w:ascii="Times New Roman" w:hAnsi="Times New Roman"/>
                <w:sz w:val="24"/>
                <w:szCs w:val="24"/>
              </w:rPr>
            </w:pPr>
            <w:r w:rsidRPr="00B95259">
              <w:rPr>
                <w:rFonts w:ascii="Times New Roman" w:hAnsi="Times New Roman"/>
                <w:sz w:val="24"/>
                <w:szCs w:val="24"/>
              </w:rPr>
              <w:t xml:space="preserve">2) </w:t>
            </w:r>
            <w:r w:rsidR="005A17E2" w:rsidRPr="00B95259">
              <w:rPr>
                <w:rFonts w:ascii="Times New Roman" w:hAnsi="Times New Roman"/>
                <w:sz w:val="24"/>
                <w:szCs w:val="24"/>
              </w:rPr>
              <w:t>проверяет правильность оформления заявления, комплектность представленных документов, необходимых для предоставления Услуги в соответствии с пунктом 9 Регламента;</w:t>
            </w:r>
          </w:p>
          <w:p w14:paraId="62647D71" w14:textId="393CCB89" w:rsidR="005A17E2" w:rsidRPr="00B95259" w:rsidRDefault="005A17E2" w:rsidP="00E82FDC">
            <w:pPr>
              <w:spacing w:after="0" w:line="240" w:lineRule="auto"/>
              <w:rPr>
                <w:rFonts w:ascii="Times New Roman" w:hAnsi="Times New Roman"/>
                <w:sz w:val="24"/>
                <w:szCs w:val="24"/>
              </w:rPr>
            </w:pPr>
            <w:r w:rsidRPr="00B95259">
              <w:rPr>
                <w:rFonts w:ascii="Times New Roman" w:hAnsi="Times New Roman"/>
                <w:sz w:val="24"/>
                <w:szCs w:val="24"/>
              </w:rPr>
              <w:t>3) осуществляет регистрацию заявления и представленных документов в инф</w:t>
            </w:r>
            <w:r w:rsidR="00081796" w:rsidRPr="00B95259">
              <w:rPr>
                <w:rFonts w:ascii="Times New Roman" w:hAnsi="Times New Roman"/>
                <w:sz w:val="24"/>
                <w:szCs w:val="24"/>
              </w:rPr>
              <w:t>ормационной системе Управления</w:t>
            </w:r>
            <w:r w:rsidRPr="00B95259">
              <w:rPr>
                <w:rFonts w:ascii="Times New Roman" w:hAnsi="Times New Roman"/>
                <w:sz w:val="24"/>
                <w:szCs w:val="24"/>
              </w:rPr>
              <w:t>.</w:t>
            </w:r>
          </w:p>
          <w:p w14:paraId="442D5123" w14:textId="0CC52DAE" w:rsidR="005A17E2" w:rsidRPr="00B95259" w:rsidRDefault="005A17E2" w:rsidP="00E82FDC">
            <w:pPr>
              <w:spacing w:after="0" w:line="240" w:lineRule="auto"/>
              <w:rPr>
                <w:rFonts w:ascii="Times New Roman" w:hAnsi="Times New Roman"/>
                <w:sz w:val="24"/>
                <w:szCs w:val="24"/>
              </w:rPr>
            </w:pPr>
            <w:r w:rsidRPr="00B95259">
              <w:rPr>
                <w:rFonts w:ascii="Times New Roman" w:hAnsi="Times New Roman"/>
                <w:sz w:val="24"/>
                <w:szCs w:val="24"/>
              </w:rPr>
              <w:t xml:space="preserve">При наличии оснований для отказа в приеме документов, необходимых для предоставления Услуги, оформляет уведомление об отказе в приеме документов и возвращает заявление и представленный комплект документов в </w:t>
            </w:r>
            <w:r w:rsidR="00647F89">
              <w:rPr>
                <w:rFonts w:ascii="Times New Roman" w:hAnsi="Times New Roman"/>
                <w:sz w:val="24"/>
                <w:szCs w:val="24"/>
              </w:rPr>
              <w:t>МКУ МФЦ</w:t>
            </w:r>
            <w:r w:rsidRPr="00B95259">
              <w:rPr>
                <w:rFonts w:ascii="Times New Roman" w:hAnsi="Times New Roman"/>
                <w:sz w:val="24"/>
                <w:szCs w:val="24"/>
              </w:rPr>
              <w:t xml:space="preserve"> для его возврата Заявителю.</w:t>
            </w:r>
          </w:p>
          <w:p w14:paraId="08F4894D" w14:textId="20AFBAD4" w:rsidR="00DC4913" w:rsidRPr="00B95259" w:rsidRDefault="005A17E2" w:rsidP="00E82FDC">
            <w:pPr>
              <w:spacing w:after="0" w:line="240" w:lineRule="auto"/>
              <w:rPr>
                <w:rFonts w:ascii="Times New Roman" w:hAnsi="Times New Roman"/>
                <w:sz w:val="24"/>
                <w:szCs w:val="24"/>
              </w:rPr>
            </w:pPr>
            <w:r w:rsidRPr="00B95259">
              <w:rPr>
                <w:rFonts w:ascii="Times New Roman" w:hAnsi="Times New Roman"/>
                <w:sz w:val="24"/>
                <w:szCs w:val="24"/>
              </w:rPr>
              <w:t>При подаче заявления в электронном виде че</w:t>
            </w:r>
            <w:r w:rsidR="00081796" w:rsidRPr="00B95259">
              <w:rPr>
                <w:rFonts w:ascii="Times New Roman" w:hAnsi="Times New Roman"/>
                <w:sz w:val="24"/>
                <w:szCs w:val="24"/>
              </w:rPr>
              <w:t xml:space="preserve">рез РПГУ, сотрудник </w:t>
            </w:r>
            <w:r w:rsidR="00F71DEC">
              <w:rPr>
                <w:rFonts w:ascii="Times New Roman" w:hAnsi="Times New Roman"/>
                <w:sz w:val="24"/>
                <w:szCs w:val="24"/>
              </w:rPr>
              <w:t>МУ «УМЗ»</w:t>
            </w:r>
            <w:r w:rsidRPr="00B95259">
              <w:rPr>
                <w:rFonts w:ascii="Times New Roman" w:hAnsi="Times New Roman"/>
                <w:sz w:val="24"/>
                <w:szCs w:val="24"/>
              </w:rPr>
              <w:t>, ответственный за прием документов и регистрацию заявления о предоставлении Услуги, направляет информацию с регистрационным номером и датой регистрации  о приеме документов либо уведомление об отказе в приеме докумен</w:t>
            </w:r>
            <w:r w:rsidR="00DC4913" w:rsidRPr="00B95259">
              <w:rPr>
                <w:rFonts w:ascii="Times New Roman" w:hAnsi="Times New Roman"/>
                <w:sz w:val="24"/>
                <w:szCs w:val="24"/>
              </w:rPr>
              <w:t>тов в личный кабинет Заявителя.</w:t>
            </w:r>
          </w:p>
        </w:tc>
      </w:tr>
      <w:tr w:rsidR="005A17E2" w:rsidRPr="00B95259" w14:paraId="552B8B88" w14:textId="77777777" w:rsidTr="00300801">
        <w:tc>
          <w:tcPr>
            <w:tcW w:w="2376" w:type="dxa"/>
            <w:vMerge w:val="restart"/>
            <w:shd w:val="clear" w:color="auto" w:fill="auto"/>
          </w:tcPr>
          <w:p w14:paraId="2FF5D63C" w14:textId="42C699E6" w:rsidR="00E61D09" w:rsidRPr="00B95259" w:rsidRDefault="00F71DEC" w:rsidP="00E04AD6">
            <w:pPr>
              <w:suppressAutoHyphens/>
              <w:autoSpaceDE w:val="0"/>
              <w:autoSpaceDN w:val="0"/>
              <w:adjustRightInd w:val="0"/>
              <w:spacing w:after="0"/>
              <w:jc w:val="center"/>
              <w:rPr>
                <w:rFonts w:ascii="Times New Roman" w:eastAsia="Times New Roman" w:hAnsi="Times New Roman"/>
                <w:sz w:val="24"/>
                <w:szCs w:val="24"/>
              </w:rPr>
            </w:pPr>
            <w:r>
              <w:rPr>
                <w:rFonts w:ascii="Times New Roman" w:eastAsia="Times New Roman" w:hAnsi="Times New Roman"/>
                <w:sz w:val="24"/>
                <w:szCs w:val="24"/>
              </w:rPr>
              <w:t>МУ «УМЗ»</w:t>
            </w:r>
            <w:r w:rsidR="00DC4913" w:rsidRPr="00B95259">
              <w:rPr>
                <w:rFonts w:ascii="Times New Roman" w:eastAsia="Times New Roman" w:hAnsi="Times New Roman"/>
                <w:sz w:val="24"/>
                <w:szCs w:val="24"/>
              </w:rPr>
              <w:t xml:space="preserve"> /</w:t>
            </w:r>
          </w:p>
          <w:p w14:paraId="52CB96B5" w14:textId="599E509A" w:rsidR="005A17E2" w:rsidRPr="00B95259" w:rsidRDefault="00E82FDC" w:rsidP="00E82FDC">
            <w:pPr>
              <w:suppressAutoHyphens/>
              <w:autoSpaceDE w:val="0"/>
              <w:autoSpaceDN w:val="0"/>
              <w:adjustRightInd w:val="0"/>
              <w:spacing w:after="0"/>
              <w:jc w:val="center"/>
              <w:rPr>
                <w:rFonts w:ascii="Times New Roman" w:eastAsia="Times New Roman" w:hAnsi="Times New Roman"/>
                <w:sz w:val="24"/>
                <w:szCs w:val="24"/>
              </w:rPr>
            </w:pPr>
            <w:r w:rsidRPr="00E82FDC">
              <w:rPr>
                <w:rFonts w:ascii="Times New Roman" w:eastAsia="Times New Roman" w:hAnsi="Times New Roman"/>
                <w:sz w:val="24"/>
                <w:szCs w:val="24"/>
              </w:rPr>
              <w:t xml:space="preserve">ЕИС ОУ </w:t>
            </w:r>
          </w:p>
        </w:tc>
        <w:tc>
          <w:tcPr>
            <w:tcW w:w="3119" w:type="dxa"/>
            <w:shd w:val="clear" w:color="auto" w:fill="auto"/>
          </w:tcPr>
          <w:p w14:paraId="250727EC" w14:textId="5745319C" w:rsidR="005A17E2" w:rsidRPr="00B95259" w:rsidRDefault="005A17E2" w:rsidP="00E82FD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Определение состава документов, подлежащих запросу у</w:t>
            </w:r>
            <w:r w:rsidR="004F60FD" w:rsidRPr="00B95259">
              <w:rPr>
                <w:rFonts w:ascii="Times New Roman" w:eastAsia="Times New Roman" w:hAnsi="Times New Roman"/>
                <w:sz w:val="24"/>
                <w:szCs w:val="24"/>
              </w:rPr>
              <w:t xml:space="preserve"> </w:t>
            </w:r>
            <w:r w:rsidRPr="00B95259">
              <w:rPr>
                <w:rFonts w:ascii="Times New Roman" w:eastAsia="Times New Roman" w:hAnsi="Times New Roman"/>
                <w:sz w:val="24"/>
                <w:szCs w:val="24"/>
              </w:rPr>
              <w:t>органов</w:t>
            </w:r>
            <w:r w:rsidR="00F170A0" w:rsidRPr="00B95259">
              <w:rPr>
                <w:rFonts w:ascii="Times New Roman" w:eastAsia="Times New Roman" w:hAnsi="Times New Roman"/>
                <w:sz w:val="24"/>
                <w:szCs w:val="24"/>
              </w:rPr>
              <w:t xml:space="preserve">, участвующих в предоставлении Услуги,  </w:t>
            </w:r>
            <w:r w:rsidRPr="00B95259">
              <w:rPr>
                <w:rFonts w:ascii="Times New Roman" w:eastAsia="Times New Roman" w:hAnsi="Times New Roman"/>
                <w:sz w:val="24"/>
                <w:szCs w:val="24"/>
              </w:rPr>
              <w:t>направление запроса</w:t>
            </w:r>
          </w:p>
        </w:tc>
        <w:tc>
          <w:tcPr>
            <w:tcW w:w="1984" w:type="dxa"/>
            <w:shd w:val="clear" w:color="auto" w:fill="auto"/>
          </w:tcPr>
          <w:p w14:paraId="1E934E0C" w14:textId="1F73C944" w:rsidR="005A17E2" w:rsidRPr="00B95259" w:rsidRDefault="00C67117" w:rsidP="00E82FD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15</w:t>
            </w:r>
            <w:r w:rsidR="005A17E2" w:rsidRPr="00B95259">
              <w:rPr>
                <w:rFonts w:ascii="Times New Roman" w:eastAsia="Times New Roman" w:hAnsi="Times New Roman"/>
                <w:sz w:val="24"/>
                <w:szCs w:val="24"/>
              </w:rPr>
              <w:t xml:space="preserve"> минут</w:t>
            </w:r>
          </w:p>
        </w:tc>
        <w:tc>
          <w:tcPr>
            <w:tcW w:w="2835" w:type="dxa"/>
            <w:shd w:val="clear" w:color="auto" w:fill="auto"/>
          </w:tcPr>
          <w:p w14:paraId="06786E49" w14:textId="5DD36604" w:rsidR="005A17E2" w:rsidRPr="00B95259" w:rsidRDefault="005A17E2" w:rsidP="00E82FD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 xml:space="preserve">Если отсутствуют следующие необходимые для </w:t>
            </w:r>
            <w:r w:rsidR="004F60FD" w:rsidRPr="00B95259">
              <w:rPr>
                <w:rFonts w:ascii="Times New Roman" w:eastAsia="Times New Roman" w:hAnsi="Times New Roman"/>
                <w:sz w:val="24"/>
                <w:szCs w:val="24"/>
              </w:rPr>
              <w:t xml:space="preserve">предоставления Услуги документы, </w:t>
            </w:r>
            <w:r w:rsidRPr="00B95259">
              <w:rPr>
                <w:rFonts w:ascii="Times New Roman" w:eastAsia="Times New Roman" w:hAnsi="Times New Roman"/>
                <w:sz w:val="24"/>
                <w:szCs w:val="24"/>
              </w:rPr>
              <w:t xml:space="preserve">такие документы подлежат запросу у </w:t>
            </w:r>
            <w:r w:rsidR="004F60FD" w:rsidRPr="00B95259">
              <w:rPr>
                <w:rFonts w:ascii="Times New Roman" w:eastAsia="Times New Roman" w:hAnsi="Times New Roman"/>
                <w:sz w:val="24"/>
                <w:szCs w:val="24"/>
              </w:rPr>
              <w:t xml:space="preserve"> органов</w:t>
            </w:r>
            <w:r w:rsidRPr="00B95259">
              <w:rPr>
                <w:rFonts w:ascii="Times New Roman" w:eastAsia="Times New Roman" w:hAnsi="Times New Roman"/>
                <w:sz w:val="24"/>
                <w:szCs w:val="24"/>
              </w:rPr>
              <w:t xml:space="preserve">, </w:t>
            </w:r>
            <w:r w:rsidR="009141B8" w:rsidRPr="00B95259">
              <w:rPr>
                <w:rFonts w:ascii="Times New Roman" w:eastAsia="Times New Roman" w:hAnsi="Times New Roman"/>
                <w:sz w:val="24"/>
                <w:szCs w:val="24"/>
              </w:rPr>
              <w:t xml:space="preserve">участвующих в предоставлении </w:t>
            </w:r>
            <w:r w:rsidR="00F170A0" w:rsidRPr="00B95259">
              <w:rPr>
                <w:rFonts w:ascii="Times New Roman" w:eastAsia="Times New Roman" w:hAnsi="Times New Roman"/>
                <w:sz w:val="24"/>
                <w:szCs w:val="24"/>
              </w:rPr>
              <w:t>У</w:t>
            </w:r>
            <w:r w:rsidR="009141B8" w:rsidRPr="00B95259">
              <w:rPr>
                <w:rFonts w:ascii="Times New Roman" w:eastAsia="Times New Roman" w:hAnsi="Times New Roman"/>
                <w:sz w:val="24"/>
                <w:szCs w:val="24"/>
              </w:rPr>
              <w:t>слуги</w:t>
            </w:r>
            <w:r w:rsidR="00862808" w:rsidRPr="00B95259">
              <w:rPr>
                <w:rFonts w:ascii="Times New Roman" w:eastAsia="Times New Roman" w:hAnsi="Times New Roman"/>
                <w:sz w:val="24"/>
                <w:szCs w:val="24"/>
              </w:rPr>
              <w:t>,</w:t>
            </w:r>
            <w:r w:rsidR="009141B8" w:rsidRPr="00B95259">
              <w:rPr>
                <w:rFonts w:ascii="Times New Roman" w:eastAsia="Times New Roman" w:hAnsi="Times New Roman"/>
                <w:sz w:val="24"/>
                <w:szCs w:val="24"/>
              </w:rPr>
              <w:t xml:space="preserve"> </w:t>
            </w:r>
            <w:r w:rsidRPr="00B95259">
              <w:rPr>
                <w:rFonts w:ascii="Times New Roman" w:eastAsia="Times New Roman" w:hAnsi="Times New Roman"/>
                <w:sz w:val="24"/>
                <w:szCs w:val="24"/>
              </w:rPr>
              <w:t>в порядке межведомственного взаимодействия.</w:t>
            </w:r>
          </w:p>
        </w:tc>
      </w:tr>
      <w:tr w:rsidR="005A17E2" w:rsidRPr="00B95259" w14:paraId="6D82BA4D" w14:textId="77777777" w:rsidTr="00300801">
        <w:tc>
          <w:tcPr>
            <w:tcW w:w="2376" w:type="dxa"/>
            <w:vMerge/>
            <w:shd w:val="clear" w:color="auto" w:fill="auto"/>
          </w:tcPr>
          <w:p w14:paraId="0294D646"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sz w:val="24"/>
                <w:szCs w:val="24"/>
              </w:rPr>
            </w:pPr>
          </w:p>
        </w:tc>
        <w:tc>
          <w:tcPr>
            <w:tcW w:w="3119" w:type="dxa"/>
            <w:shd w:val="clear" w:color="auto" w:fill="auto"/>
          </w:tcPr>
          <w:p w14:paraId="22ECE431" w14:textId="77777777" w:rsidR="005A17E2" w:rsidRPr="00B95259" w:rsidRDefault="005A17E2" w:rsidP="00E82FD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Контроль предоставления результата запросов</w:t>
            </w:r>
          </w:p>
        </w:tc>
        <w:tc>
          <w:tcPr>
            <w:tcW w:w="1984" w:type="dxa"/>
            <w:shd w:val="clear" w:color="auto" w:fill="auto"/>
          </w:tcPr>
          <w:p w14:paraId="74FAFE72" w14:textId="77777777" w:rsidR="005A17E2" w:rsidRPr="00B95259" w:rsidRDefault="005A17E2" w:rsidP="00E82FD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5 рабочих дней</w:t>
            </w:r>
          </w:p>
          <w:p w14:paraId="55700804" w14:textId="77777777" w:rsidR="00081796" w:rsidRPr="00B95259" w:rsidRDefault="00081796" w:rsidP="00E82FDC">
            <w:pPr>
              <w:suppressAutoHyphens/>
              <w:autoSpaceDE w:val="0"/>
              <w:autoSpaceDN w:val="0"/>
              <w:adjustRightInd w:val="0"/>
              <w:spacing w:after="0"/>
              <w:rPr>
                <w:rFonts w:ascii="Times New Roman" w:eastAsia="Times New Roman" w:hAnsi="Times New Roman"/>
                <w:sz w:val="24"/>
                <w:szCs w:val="24"/>
              </w:rPr>
            </w:pPr>
          </w:p>
          <w:p w14:paraId="147CD183" w14:textId="068D351F" w:rsidR="005A17E2" w:rsidRPr="00B95259" w:rsidRDefault="005A17E2" w:rsidP="00E82FDC">
            <w:pPr>
              <w:suppressAutoHyphens/>
              <w:autoSpaceDE w:val="0"/>
              <w:autoSpaceDN w:val="0"/>
              <w:adjustRightInd w:val="0"/>
              <w:spacing w:after="0"/>
              <w:rPr>
                <w:rFonts w:ascii="Times New Roman" w:eastAsia="Times New Roman" w:hAnsi="Times New Roman"/>
                <w:sz w:val="24"/>
                <w:szCs w:val="24"/>
              </w:rPr>
            </w:pPr>
          </w:p>
        </w:tc>
        <w:tc>
          <w:tcPr>
            <w:tcW w:w="2835" w:type="dxa"/>
            <w:shd w:val="clear" w:color="auto" w:fill="auto"/>
          </w:tcPr>
          <w:p w14:paraId="137E40A5" w14:textId="77777777" w:rsidR="005A17E2" w:rsidRPr="00B95259" w:rsidRDefault="005A17E2" w:rsidP="00E82FD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Проверка поступления ответов на межведомственные запросы.</w:t>
            </w:r>
          </w:p>
        </w:tc>
      </w:tr>
      <w:tr w:rsidR="005A17E2" w:rsidRPr="00B95259" w14:paraId="50E6F114" w14:textId="77777777" w:rsidTr="00300801">
        <w:tc>
          <w:tcPr>
            <w:tcW w:w="2376" w:type="dxa"/>
            <w:vMerge/>
            <w:shd w:val="clear" w:color="auto" w:fill="auto"/>
          </w:tcPr>
          <w:p w14:paraId="4B321D4C"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sz w:val="24"/>
                <w:szCs w:val="24"/>
              </w:rPr>
            </w:pPr>
          </w:p>
        </w:tc>
        <w:tc>
          <w:tcPr>
            <w:tcW w:w="3119" w:type="dxa"/>
            <w:shd w:val="clear" w:color="auto" w:fill="auto"/>
          </w:tcPr>
          <w:p w14:paraId="5C9ADA3A" w14:textId="77777777" w:rsidR="005A17E2" w:rsidRPr="00B95259" w:rsidRDefault="005A17E2" w:rsidP="00E82FD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Рассмотрение заявления, прилагаемых документов  и ответов на межведомственные запросы</w:t>
            </w:r>
          </w:p>
        </w:tc>
        <w:tc>
          <w:tcPr>
            <w:tcW w:w="1984" w:type="dxa"/>
            <w:shd w:val="clear" w:color="auto" w:fill="auto"/>
          </w:tcPr>
          <w:p w14:paraId="3BB2D94F" w14:textId="77777777" w:rsidR="005A17E2" w:rsidRPr="00B95259" w:rsidRDefault="005A17E2" w:rsidP="00E82FD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 xml:space="preserve">2 рабочих дня </w:t>
            </w:r>
          </w:p>
          <w:p w14:paraId="5747774D" w14:textId="77777777" w:rsidR="005A17E2" w:rsidRPr="00B95259" w:rsidRDefault="005A17E2" w:rsidP="00E82FDC">
            <w:pPr>
              <w:suppressAutoHyphens/>
              <w:autoSpaceDE w:val="0"/>
              <w:autoSpaceDN w:val="0"/>
              <w:adjustRightInd w:val="0"/>
              <w:spacing w:after="0"/>
              <w:rPr>
                <w:rFonts w:ascii="Times New Roman" w:eastAsia="Times New Roman" w:hAnsi="Times New Roman"/>
                <w:sz w:val="24"/>
                <w:szCs w:val="24"/>
              </w:rPr>
            </w:pPr>
          </w:p>
          <w:p w14:paraId="6BB8A960" w14:textId="77777777" w:rsidR="005A17E2" w:rsidRPr="00B95259" w:rsidRDefault="005A17E2" w:rsidP="00E82FDC">
            <w:pPr>
              <w:suppressAutoHyphens/>
              <w:autoSpaceDE w:val="0"/>
              <w:autoSpaceDN w:val="0"/>
              <w:adjustRightInd w:val="0"/>
              <w:spacing w:after="0"/>
              <w:rPr>
                <w:rFonts w:ascii="Times New Roman" w:eastAsia="Times New Roman" w:hAnsi="Times New Roman"/>
                <w:sz w:val="24"/>
                <w:szCs w:val="24"/>
              </w:rPr>
            </w:pPr>
          </w:p>
          <w:p w14:paraId="2646B100" w14:textId="5D6CE61D" w:rsidR="005A17E2" w:rsidRPr="00B95259" w:rsidRDefault="005A17E2" w:rsidP="00E82FDC">
            <w:pPr>
              <w:suppressAutoHyphens/>
              <w:autoSpaceDE w:val="0"/>
              <w:autoSpaceDN w:val="0"/>
              <w:adjustRightInd w:val="0"/>
              <w:spacing w:after="0"/>
              <w:rPr>
                <w:rFonts w:ascii="Times New Roman" w:eastAsia="Times New Roman" w:hAnsi="Times New Roman"/>
                <w:sz w:val="24"/>
                <w:szCs w:val="24"/>
              </w:rPr>
            </w:pPr>
          </w:p>
        </w:tc>
        <w:tc>
          <w:tcPr>
            <w:tcW w:w="2835" w:type="dxa"/>
            <w:shd w:val="clear" w:color="auto" w:fill="auto"/>
          </w:tcPr>
          <w:p w14:paraId="2355E220" w14:textId="77777777" w:rsidR="005A17E2" w:rsidRPr="00B95259" w:rsidRDefault="005A17E2" w:rsidP="00E82FD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Анализ документов и ответов на межведомственные запросы.</w:t>
            </w:r>
          </w:p>
          <w:p w14:paraId="30D0AF6F" w14:textId="77777777" w:rsidR="005A17E2" w:rsidRPr="00B95259" w:rsidRDefault="005A17E2" w:rsidP="00E82FD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Установление наличия или отсутствия оснований для отказа в предоставлении Услуги (п. 12 Регламента), подготовка проекта результата предоставления Услуги.</w:t>
            </w:r>
          </w:p>
        </w:tc>
      </w:tr>
    </w:tbl>
    <w:p w14:paraId="46BB73DB" w14:textId="77777777" w:rsidR="005A17E2" w:rsidRPr="00B95259" w:rsidRDefault="005A17E2" w:rsidP="00E04AD6">
      <w:pPr>
        <w:spacing w:after="0"/>
        <w:jc w:val="center"/>
        <w:rPr>
          <w:rFonts w:ascii="Times New Roman" w:hAnsi="Times New Roman"/>
          <w:b/>
          <w:sz w:val="24"/>
          <w:szCs w:val="24"/>
        </w:rPr>
      </w:pPr>
    </w:p>
    <w:p w14:paraId="639813BD" w14:textId="74FC3B4D" w:rsidR="004E557D" w:rsidRDefault="00A52CE9" w:rsidP="00E04AD6">
      <w:pPr>
        <w:spacing w:after="0"/>
        <w:jc w:val="center"/>
        <w:rPr>
          <w:rFonts w:ascii="Times New Roman" w:hAnsi="Times New Roman"/>
          <w:b/>
          <w:sz w:val="24"/>
          <w:szCs w:val="24"/>
        </w:rPr>
      </w:pPr>
      <w:r w:rsidRPr="00B95259">
        <w:rPr>
          <w:rFonts w:ascii="Times New Roman" w:hAnsi="Times New Roman"/>
          <w:b/>
          <w:sz w:val="24"/>
          <w:szCs w:val="24"/>
        </w:rPr>
        <w:t>3</w:t>
      </w:r>
      <w:r w:rsidR="00F170A0" w:rsidRPr="00B95259">
        <w:rPr>
          <w:rFonts w:ascii="Times New Roman" w:hAnsi="Times New Roman"/>
          <w:b/>
          <w:sz w:val="24"/>
          <w:szCs w:val="24"/>
        </w:rPr>
        <w:t xml:space="preserve">. </w:t>
      </w:r>
      <w:r w:rsidR="009A5C88" w:rsidRPr="00B95259">
        <w:rPr>
          <w:rFonts w:ascii="Times New Roman" w:hAnsi="Times New Roman"/>
          <w:b/>
          <w:sz w:val="24"/>
          <w:szCs w:val="24"/>
        </w:rPr>
        <w:t>Рассмотрение заявления</w:t>
      </w:r>
      <w:r w:rsidR="00657013" w:rsidRPr="00B95259">
        <w:rPr>
          <w:rFonts w:ascii="Times New Roman" w:hAnsi="Times New Roman"/>
          <w:b/>
          <w:sz w:val="24"/>
          <w:szCs w:val="24"/>
        </w:rPr>
        <w:t xml:space="preserve"> документов, </w:t>
      </w:r>
      <w:r w:rsidR="004E557D" w:rsidRPr="00B95259">
        <w:rPr>
          <w:rFonts w:ascii="Times New Roman" w:hAnsi="Times New Roman"/>
          <w:b/>
          <w:sz w:val="24"/>
          <w:szCs w:val="24"/>
        </w:rPr>
        <w:t xml:space="preserve"> </w:t>
      </w:r>
      <w:r w:rsidR="009A5C88" w:rsidRPr="00B95259">
        <w:rPr>
          <w:rFonts w:ascii="Times New Roman" w:hAnsi="Times New Roman"/>
          <w:b/>
          <w:sz w:val="24"/>
          <w:szCs w:val="24"/>
        </w:rPr>
        <w:t>необходи</w:t>
      </w:r>
      <w:r w:rsidR="00E82FDC">
        <w:rPr>
          <w:rFonts w:ascii="Times New Roman" w:hAnsi="Times New Roman"/>
          <w:b/>
          <w:sz w:val="24"/>
          <w:szCs w:val="24"/>
        </w:rPr>
        <w:t>мых  для  предоставления Услуги</w:t>
      </w:r>
    </w:p>
    <w:p w14:paraId="0B7BDE6E" w14:textId="77777777" w:rsidR="00E82FDC" w:rsidRPr="00B95259" w:rsidRDefault="00E82FDC" w:rsidP="00E04AD6">
      <w:pPr>
        <w:spacing w:after="0"/>
        <w:jc w:val="center"/>
        <w:rPr>
          <w:rFonts w:ascii="Times New Roman" w:hAnsi="Times New Roman"/>
          <w:b/>
          <w:sz w:val="24"/>
          <w:szCs w:val="24"/>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119"/>
        <w:gridCol w:w="1984"/>
        <w:gridCol w:w="2835"/>
      </w:tblGrid>
      <w:tr w:rsidR="00F170A0" w:rsidRPr="00B95259" w14:paraId="70FB367D" w14:textId="77777777" w:rsidTr="00300801">
        <w:trPr>
          <w:tblHeader/>
        </w:trPr>
        <w:tc>
          <w:tcPr>
            <w:tcW w:w="2376" w:type="dxa"/>
            <w:shd w:val="clear" w:color="auto" w:fill="auto"/>
            <w:vAlign w:val="center"/>
          </w:tcPr>
          <w:p w14:paraId="69EE2660" w14:textId="77777777" w:rsidR="00300801" w:rsidRDefault="00F170A0"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Место выполнения процедуры/</w:t>
            </w:r>
          </w:p>
          <w:p w14:paraId="51EE537C" w14:textId="704319C6" w:rsidR="00F170A0" w:rsidRPr="00B95259" w:rsidRDefault="00F170A0"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используемая ИС</w:t>
            </w:r>
          </w:p>
        </w:tc>
        <w:tc>
          <w:tcPr>
            <w:tcW w:w="3119" w:type="dxa"/>
            <w:shd w:val="clear" w:color="auto" w:fill="auto"/>
            <w:vAlign w:val="center"/>
          </w:tcPr>
          <w:p w14:paraId="3F0591FD" w14:textId="77777777" w:rsidR="00F170A0" w:rsidRPr="00B95259" w:rsidRDefault="00F170A0"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Административные действия</w:t>
            </w:r>
          </w:p>
        </w:tc>
        <w:tc>
          <w:tcPr>
            <w:tcW w:w="1984" w:type="dxa"/>
            <w:shd w:val="clear" w:color="auto" w:fill="auto"/>
            <w:vAlign w:val="center"/>
          </w:tcPr>
          <w:p w14:paraId="53BE7DDC" w14:textId="77777777" w:rsidR="00F170A0" w:rsidRPr="00B95259" w:rsidRDefault="00F170A0"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Срок выполнения</w:t>
            </w:r>
          </w:p>
        </w:tc>
        <w:tc>
          <w:tcPr>
            <w:tcW w:w="2835" w:type="dxa"/>
            <w:shd w:val="clear" w:color="auto" w:fill="auto"/>
            <w:vAlign w:val="center"/>
          </w:tcPr>
          <w:p w14:paraId="4DEF50CA" w14:textId="77777777" w:rsidR="00F170A0" w:rsidRPr="00B95259" w:rsidRDefault="00F170A0"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Содержание действия</w:t>
            </w:r>
          </w:p>
        </w:tc>
      </w:tr>
      <w:tr w:rsidR="00F170A0" w:rsidRPr="00B95259" w14:paraId="45B3E4E4" w14:textId="77777777" w:rsidTr="00300801">
        <w:tc>
          <w:tcPr>
            <w:tcW w:w="2376" w:type="dxa"/>
            <w:shd w:val="clear" w:color="auto" w:fill="auto"/>
          </w:tcPr>
          <w:p w14:paraId="706642D5" w14:textId="6906DEB9" w:rsidR="00F170A0" w:rsidRPr="00B95259" w:rsidRDefault="00F71DEC" w:rsidP="00E04AD6">
            <w:pPr>
              <w:suppressAutoHyphens/>
              <w:autoSpaceDE w:val="0"/>
              <w:autoSpaceDN w:val="0"/>
              <w:adjustRightInd w:val="0"/>
              <w:spacing w:after="0"/>
              <w:jc w:val="center"/>
              <w:rPr>
                <w:rFonts w:ascii="Times New Roman" w:eastAsia="Times New Roman" w:hAnsi="Times New Roman"/>
                <w:sz w:val="24"/>
                <w:szCs w:val="24"/>
              </w:rPr>
            </w:pPr>
            <w:r>
              <w:rPr>
                <w:rFonts w:ascii="Times New Roman" w:eastAsia="Times New Roman" w:hAnsi="Times New Roman"/>
                <w:sz w:val="24"/>
                <w:szCs w:val="24"/>
              </w:rPr>
              <w:t>МУ «УМЗ»</w:t>
            </w:r>
            <w:r w:rsidR="00F170A0" w:rsidRPr="00B95259">
              <w:rPr>
                <w:rFonts w:ascii="Times New Roman" w:eastAsia="Times New Roman" w:hAnsi="Times New Roman"/>
                <w:sz w:val="24"/>
                <w:szCs w:val="24"/>
              </w:rPr>
              <w:t xml:space="preserve">/ </w:t>
            </w:r>
          </w:p>
          <w:p w14:paraId="1E1ED519" w14:textId="5393EBF8" w:rsidR="00F170A0" w:rsidRPr="00B95259" w:rsidRDefault="00E82FDC" w:rsidP="00E04AD6">
            <w:pPr>
              <w:suppressAutoHyphens/>
              <w:autoSpaceDE w:val="0"/>
              <w:autoSpaceDN w:val="0"/>
              <w:adjustRightInd w:val="0"/>
              <w:spacing w:after="0"/>
              <w:jc w:val="center"/>
              <w:rPr>
                <w:rFonts w:ascii="Times New Roman" w:eastAsia="Times New Roman" w:hAnsi="Times New Roman"/>
                <w:sz w:val="24"/>
                <w:szCs w:val="24"/>
              </w:rPr>
            </w:pPr>
            <w:r w:rsidRPr="00E82FDC">
              <w:rPr>
                <w:rFonts w:ascii="Times New Roman" w:eastAsia="Times New Roman" w:hAnsi="Times New Roman"/>
                <w:sz w:val="24"/>
                <w:szCs w:val="24"/>
              </w:rPr>
              <w:t>ЕИС ОУ</w:t>
            </w:r>
            <w:r w:rsidR="005D01CD" w:rsidRPr="00B95259">
              <w:rPr>
                <w:rFonts w:ascii="Times New Roman" w:eastAsia="Times New Roman" w:hAnsi="Times New Roman"/>
                <w:sz w:val="24"/>
                <w:szCs w:val="24"/>
              </w:rPr>
              <w:t>,</w:t>
            </w:r>
          </w:p>
          <w:p w14:paraId="1E0BDAFF" w14:textId="0C1B8D37" w:rsidR="005D01CD" w:rsidRPr="00B95259" w:rsidRDefault="005D01CD" w:rsidP="00E04AD6">
            <w:pPr>
              <w:suppressAutoHyphens/>
              <w:autoSpaceDE w:val="0"/>
              <w:autoSpaceDN w:val="0"/>
              <w:adjustRightInd w:val="0"/>
              <w:spacing w:after="0"/>
              <w:jc w:val="center"/>
              <w:rPr>
                <w:rFonts w:ascii="Times New Roman" w:eastAsia="Times New Roman" w:hAnsi="Times New Roman"/>
                <w:sz w:val="24"/>
                <w:szCs w:val="24"/>
              </w:rPr>
            </w:pPr>
            <w:r w:rsidRPr="00B95259">
              <w:rPr>
                <w:rFonts w:ascii="Times New Roman" w:eastAsia="Times New Roman" w:hAnsi="Times New Roman"/>
                <w:sz w:val="24"/>
                <w:szCs w:val="24"/>
              </w:rPr>
              <w:t>МСЭД</w:t>
            </w:r>
          </w:p>
          <w:p w14:paraId="1FE1F354" w14:textId="77777777" w:rsidR="00F170A0" w:rsidRPr="00B95259" w:rsidRDefault="00F170A0" w:rsidP="00E04AD6">
            <w:pPr>
              <w:suppressAutoHyphens/>
              <w:autoSpaceDE w:val="0"/>
              <w:autoSpaceDN w:val="0"/>
              <w:adjustRightInd w:val="0"/>
              <w:spacing w:after="0"/>
              <w:jc w:val="center"/>
              <w:rPr>
                <w:rFonts w:ascii="Times New Roman" w:eastAsia="Times New Roman" w:hAnsi="Times New Roman"/>
                <w:sz w:val="24"/>
                <w:szCs w:val="24"/>
              </w:rPr>
            </w:pPr>
          </w:p>
        </w:tc>
        <w:tc>
          <w:tcPr>
            <w:tcW w:w="3119" w:type="dxa"/>
            <w:shd w:val="clear" w:color="auto" w:fill="auto"/>
          </w:tcPr>
          <w:p w14:paraId="3A40AFCA" w14:textId="38A00D2B" w:rsidR="00F170A0" w:rsidRPr="00B95259" w:rsidRDefault="003D509C" w:rsidP="00E82FD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Проверка документов</w:t>
            </w:r>
          </w:p>
        </w:tc>
        <w:tc>
          <w:tcPr>
            <w:tcW w:w="1984" w:type="dxa"/>
            <w:shd w:val="clear" w:color="auto" w:fill="auto"/>
          </w:tcPr>
          <w:p w14:paraId="5EA49CCA" w14:textId="336F6597" w:rsidR="00F170A0" w:rsidRPr="00B95259" w:rsidRDefault="006364F2" w:rsidP="00E82FD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4 рабочих дня</w:t>
            </w:r>
          </w:p>
        </w:tc>
        <w:tc>
          <w:tcPr>
            <w:tcW w:w="2835" w:type="dxa"/>
            <w:shd w:val="clear" w:color="auto" w:fill="auto"/>
          </w:tcPr>
          <w:p w14:paraId="780D95CC" w14:textId="0E7EE31E" w:rsidR="00E837C1" w:rsidRPr="00B95259" w:rsidRDefault="00E837C1" w:rsidP="00E82FDC">
            <w:pPr>
              <w:spacing w:after="0" w:line="240" w:lineRule="auto"/>
              <w:rPr>
                <w:rFonts w:ascii="Times New Roman" w:hAnsi="Times New Roman"/>
                <w:sz w:val="24"/>
                <w:szCs w:val="24"/>
              </w:rPr>
            </w:pPr>
            <w:r w:rsidRPr="00B95259">
              <w:rPr>
                <w:rFonts w:ascii="Times New Roman" w:hAnsi="Times New Roman"/>
                <w:sz w:val="24"/>
                <w:szCs w:val="24"/>
              </w:rPr>
              <w:t xml:space="preserve">После  регистрации  Заявления  и документов </w:t>
            </w:r>
          </w:p>
          <w:p w14:paraId="6C1FEB5D" w14:textId="6FCC6576" w:rsidR="00F170A0" w:rsidRPr="00B95259" w:rsidRDefault="00F170A0" w:rsidP="00E82FDC">
            <w:pPr>
              <w:spacing w:after="0" w:line="240" w:lineRule="auto"/>
              <w:rPr>
                <w:rFonts w:ascii="Times New Roman" w:hAnsi="Times New Roman"/>
                <w:sz w:val="24"/>
                <w:szCs w:val="24"/>
              </w:rPr>
            </w:pPr>
            <w:r w:rsidRPr="00B95259">
              <w:rPr>
                <w:rFonts w:ascii="Times New Roman" w:hAnsi="Times New Roman"/>
                <w:sz w:val="24"/>
                <w:szCs w:val="24"/>
              </w:rPr>
              <w:t xml:space="preserve">сотрудник </w:t>
            </w:r>
            <w:r w:rsidR="00F71DEC">
              <w:rPr>
                <w:rFonts w:ascii="Times New Roman" w:hAnsi="Times New Roman"/>
                <w:sz w:val="24"/>
                <w:szCs w:val="24"/>
              </w:rPr>
              <w:t>МУ «УМЗ»</w:t>
            </w:r>
            <w:r w:rsidRPr="00B95259">
              <w:rPr>
                <w:rFonts w:ascii="Times New Roman" w:hAnsi="Times New Roman"/>
                <w:sz w:val="24"/>
                <w:szCs w:val="24"/>
              </w:rPr>
              <w:t xml:space="preserve">, ответственный за </w:t>
            </w:r>
            <w:r w:rsidR="00E837C1" w:rsidRPr="00B95259">
              <w:rPr>
                <w:rFonts w:ascii="Times New Roman" w:hAnsi="Times New Roman"/>
                <w:sz w:val="24"/>
                <w:szCs w:val="24"/>
              </w:rPr>
              <w:t>проверку (экспертизу)</w:t>
            </w:r>
            <w:r w:rsidRPr="00B95259">
              <w:rPr>
                <w:rFonts w:ascii="Times New Roman" w:hAnsi="Times New Roman"/>
                <w:sz w:val="24"/>
                <w:szCs w:val="24"/>
              </w:rPr>
              <w:t xml:space="preserve"> документов  и </w:t>
            </w:r>
            <w:r w:rsidR="00E837C1" w:rsidRPr="00B95259">
              <w:rPr>
                <w:rFonts w:ascii="Times New Roman" w:hAnsi="Times New Roman"/>
                <w:sz w:val="24"/>
                <w:szCs w:val="24"/>
              </w:rPr>
              <w:t>заявления</w:t>
            </w:r>
            <w:r w:rsidRPr="00B95259">
              <w:rPr>
                <w:rFonts w:ascii="Times New Roman" w:hAnsi="Times New Roman"/>
                <w:sz w:val="24"/>
                <w:szCs w:val="24"/>
              </w:rPr>
              <w:t>:</w:t>
            </w:r>
          </w:p>
          <w:p w14:paraId="75706244" w14:textId="51B7E52D" w:rsidR="00090B30" w:rsidRPr="00B95259" w:rsidRDefault="00090B30" w:rsidP="00E82FDC">
            <w:pPr>
              <w:autoSpaceDE w:val="0"/>
              <w:autoSpaceDN w:val="0"/>
              <w:adjustRightInd w:val="0"/>
              <w:spacing w:after="0"/>
              <w:rPr>
                <w:rFonts w:ascii="Times New Roman" w:hAnsi="Times New Roman"/>
                <w:sz w:val="24"/>
                <w:szCs w:val="24"/>
              </w:rPr>
            </w:pPr>
            <w:r w:rsidRPr="00B95259">
              <w:rPr>
                <w:rFonts w:ascii="Times New Roman" w:hAnsi="Times New Roman"/>
                <w:sz w:val="24"/>
                <w:szCs w:val="24"/>
              </w:rPr>
              <w:t>1) проверяет полноту заполнения заявления и соответствие данных заявления приложенным документам;</w:t>
            </w:r>
          </w:p>
          <w:p w14:paraId="7F9725F3" w14:textId="77777777" w:rsidR="00090B30" w:rsidRPr="00B95259" w:rsidRDefault="00090B30" w:rsidP="00E82FDC">
            <w:pPr>
              <w:autoSpaceDE w:val="0"/>
              <w:autoSpaceDN w:val="0"/>
              <w:adjustRightInd w:val="0"/>
              <w:spacing w:after="0"/>
              <w:rPr>
                <w:rFonts w:ascii="Times New Roman" w:hAnsi="Times New Roman"/>
                <w:sz w:val="24"/>
                <w:szCs w:val="24"/>
              </w:rPr>
            </w:pPr>
            <w:r w:rsidRPr="00B95259">
              <w:rPr>
                <w:rFonts w:ascii="Times New Roman" w:hAnsi="Times New Roman"/>
                <w:sz w:val="24"/>
                <w:szCs w:val="24"/>
              </w:rPr>
              <w:t>2) проверяет сведения, представленные в заявлении и документах, на соответствие технических характеристик транспортного средства и груза, а также соответствие технических параметров транспортных средств возможности осуществления заявленной перевозки тяжеловесных и (или) крупногабаритных грузов;</w:t>
            </w:r>
          </w:p>
          <w:p w14:paraId="7B5BF0E5" w14:textId="77777777" w:rsidR="005C7279" w:rsidRPr="00B95259" w:rsidRDefault="005C7279" w:rsidP="00E82FDC">
            <w:pPr>
              <w:autoSpaceDE w:val="0"/>
              <w:autoSpaceDN w:val="0"/>
              <w:adjustRightInd w:val="0"/>
              <w:spacing w:after="0"/>
              <w:rPr>
                <w:rFonts w:ascii="Times New Roman" w:hAnsi="Times New Roman"/>
                <w:sz w:val="24"/>
                <w:szCs w:val="24"/>
              </w:rPr>
            </w:pPr>
            <w:r w:rsidRPr="00B95259">
              <w:rPr>
                <w:rFonts w:ascii="Times New Roman" w:eastAsiaTheme="minorHAnsi" w:hAnsi="Times New Roman" w:cs="Arial"/>
                <w:sz w:val="24"/>
                <w:szCs w:val="24"/>
              </w:rPr>
              <w:t>3</w:t>
            </w:r>
            <w:r w:rsidRPr="00B95259">
              <w:rPr>
                <w:rFonts w:ascii="Times New Roman" w:hAnsi="Times New Roman"/>
                <w:sz w:val="24"/>
                <w:szCs w:val="24"/>
              </w:rPr>
              <w:t>) проверяет соблюдение требований о перевозке делимого груза;</w:t>
            </w:r>
          </w:p>
          <w:p w14:paraId="1135696B" w14:textId="77777777" w:rsidR="005C7279" w:rsidRPr="00B95259" w:rsidRDefault="005C7279" w:rsidP="00E82FDC">
            <w:pPr>
              <w:autoSpaceDE w:val="0"/>
              <w:autoSpaceDN w:val="0"/>
              <w:adjustRightInd w:val="0"/>
              <w:spacing w:after="0"/>
              <w:rPr>
                <w:rFonts w:ascii="Times New Roman" w:hAnsi="Times New Roman"/>
                <w:sz w:val="24"/>
                <w:szCs w:val="24"/>
              </w:rPr>
            </w:pPr>
            <w:r w:rsidRPr="00B95259">
              <w:rPr>
                <w:rFonts w:ascii="Times New Roman" w:hAnsi="Times New Roman"/>
                <w:sz w:val="24"/>
                <w:szCs w:val="24"/>
              </w:rPr>
              <w:t xml:space="preserve">4) устанавливает путь следования по заявленному  маршруту; </w:t>
            </w:r>
          </w:p>
          <w:p w14:paraId="73EBCAA2" w14:textId="078CBA4B" w:rsidR="005C7279" w:rsidRPr="00B95259" w:rsidRDefault="005C7279" w:rsidP="00E82FDC">
            <w:pPr>
              <w:autoSpaceDE w:val="0"/>
              <w:autoSpaceDN w:val="0"/>
              <w:adjustRightInd w:val="0"/>
              <w:spacing w:after="0"/>
              <w:rPr>
                <w:rFonts w:ascii="Times New Roman" w:hAnsi="Times New Roman"/>
                <w:sz w:val="24"/>
                <w:szCs w:val="24"/>
              </w:rPr>
            </w:pPr>
            <w:r w:rsidRPr="00B95259">
              <w:rPr>
                <w:rFonts w:ascii="Times New Roman" w:hAnsi="Times New Roman"/>
                <w:sz w:val="24"/>
                <w:szCs w:val="24"/>
              </w:rPr>
              <w:t>5) проверяет полномочи</w:t>
            </w:r>
            <w:r w:rsidR="00AF331A" w:rsidRPr="00B95259">
              <w:rPr>
                <w:rFonts w:ascii="Times New Roman" w:hAnsi="Times New Roman"/>
                <w:sz w:val="24"/>
                <w:szCs w:val="24"/>
              </w:rPr>
              <w:t>я</w:t>
            </w:r>
            <w:r w:rsidRPr="00B95259">
              <w:rPr>
                <w:rFonts w:ascii="Times New Roman" w:hAnsi="Times New Roman"/>
                <w:sz w:val="24"/>
                <w:szCs w:val="24"/>
              </w:rPr>
              <w:t xml:space="preserve"> </w:t>
            </w:r>
            <w:r w:rsidR="00F71DEC">
              <w:rPr>
                <w:rFonts w:ascii="Times New Roman" w:hAnsi="Times New Roman"/>
                <w:sz w:val="24"/>
                <w:szCs w:val="24"/>
              </w:rPr>
              <w:t>МУ «УМЗ»</w:t>
            </w:r>
            <w:r w:rsidRPr="00B95259">
              <w:rPr>
                <w:rFonts w:ascii="Times New Roman" w:hAnsi="Times New Roman"/>
                <w:sz w:val="24"/>
                <w:szCs w:val="24"/>
              </w:rPr>
              <w:t xml:space="preserve"> на выдачу специального разрешения по  маршруту</w:t>
            </w:r>
            <w:r w:rsidR="003E3A40" w:rsidRPr="00B95259">
              <w:rPr>
                <w:rFonts w:ascii="Times New Roman" w:hAnsi="Times New Roman"/>
                <w:sz w:val="24"/>
                <w:szCs w:val="24"/>
              </w:rPr>
              <w:t xml:space="preserve"> движения</w:t>
            </w:r>
            <w:r w:rsidRPr="00B95259">
              <w:rPr>
                <w:rFonts w:ascii="Times New Roman" w:hAnsi="Times New Roman"/>
                <w:sz w:val="24"/>
                <w:szCs w:val="24"/>
              </w:rPr>
              <w:t>;</w:t>
            </w:r>
          </w:p>
          <w:p w14:paraId="5BEC6380" w14:textId="2B75BB01" w:rsidR="003A7128" w:rsidRPr="00B95259" w:rsidRDefault="003A7128" w:rsidP="00E82FDC">
            <w:pPr>
              <w:autoSpaceDE w:val="0"/>
              <w:autoSpaceDN w:val="0"/>
              <w:adjustRightInd w:val="0"/>
              <w:spacing w:after="0"/>
              <w:rPr>
                <w:rFonts w:ascii="Times New Roman" w:hAnsi="Times New Roman"/>
                <w:sz w:val="24"/>
                <w:szCs w:val="24"/>
              </w:rPr>
            </w:pPr>
            <w:r w:rsidRPr="00B95259">
              <w:rPr>
                <w:rFonts w:ascii="Times New Roman" w:hAnsi="Times New Roman"/>
                <w:sz w:val="24"/>
                <w:szCs w:val="24"/>
              </w:rPr>
              <w:t>6) определяет</w:t>
            </w:r>
            <w:r w:rsidR="00E41856" w:rsidRPr="00B95259">
              <w:rPr>
                <w:rFonts w:ascii="Times New Roman" w:hAnsi="Times New Roman"/>
                <w:sz w:val="24"/>
                <w:szCs w:val="24"/>
              </w:rPr>
              <w:t xml:space="preserve"> </w:t>
            </w:r>
            <w:r w:rsidR="00AF331A" w:rsidRPr="00B95259">
              <w:rPr>
                <w:rFonts w:ascii="Times New Roman" w:hAnsi="Times New Roman"/>
                <w:sz w:val="24"/>
                <w:szCs w:val="24"/>
              </w:rPr>
              <w:t>соответствие</w:t>
            </w:r>
            <w:r w:rsidR="00FE6BDD" w:rsidRPr="00B95259">
              <w:rPr>
                <w:rFonts w:ascii="Times New Roman" w:hAnsi="Times New Roman"/>
                <w:sz w:val="24"/>
                <w:szCs w:val="24"/>
              </w:rPr>
              <w:t xml:space="preserve"> технических</w:t>
            </w:r>
            <w:r w:rsidR="00AF331A" w:rsidRPr="00B95259">
              <w:rPr>
                <w:rFonts w:ascii="Times New Roman" w:hAnsi="Times New Roman"/>
                <w:sz w:val="24"/>
                <w:szCs w:val="24"/>
              </w:rPr>
              <w:t xml:space="preserve"> параметров транспортного средства воз</w:t>
            </w:r>
            <w:r w:rsidR="00FE6BDD" w:rsidRPr="00B95259">
              <w:rPr>
                <w:rFonts w:ascii="Times New Roman" w:hAnsi="Times New Roman"/>
                <w:sz w:val="24"/>
                <w:szCs w:val="24"/>
              </w:rPr>
              <w:t>можности заявленной перевозки</w:t>
            </w:r>
            <w:r w:rsidRPr="00B95259">
              <w:rPr>
                <w:rFonts w:ascii="Times New Roman" w:hAnsi="Times New Roman"/>
                <w:sz w:val="24"/>
                <w:szCs w:val="24"/>
              </w:rPr>
              <w:t>;</w:t>
            </w:r>
          </w:p>
          <w:p w14:paraId="7C710291" w14:textId="24F98660" w:rsidR="00F170A0" w:rsidRPr="00B95259" w:rsidRDefault="00620917" w:rsidP="00E82FDC">
            <w:pPr>
              <w:spacing w:after="0" w:line="240" w:lineRule="auto"/>
              <w:rPr>
                <w:rFonts w:ascii="Times New Roman" w:hAnsi="Times New Roman"/>
                <w:sz w:val="24"/>
                <w:szCs w:val="24"/>
              </w:rPr>
            </w:pPr>
            <w:r w:rsidRPr="00B95259">
              <w:rPr>
                <w:rFonts w:ascii="Times New Roman" w:hAnsi="Times New Roman"/>
                <w:sz w:val="24"/>
                <w:szCs w:val="24"/>
              </w:rPr>
              <w:t>7</w:t>
            </w:r>
            <w:r w:rsidR="00F170A0" w:rsidRPr="00B95259">
              <w:rPr>
                <w:rFonts w:ascii="Times New Roman" w:hAnsi="Times New Roman"/>
                <w:sz w:val="24"/>
                <w:szCs w:val="24"/>
              </w:rPr>
              <w:t>) осуществляет</w:t>
            </w:r>
            <w:r w:rsidR="00530A2B" w:rsidRPr="00B95259">
              <w:rPr>
                <w:rFonts w:ascii="Times New Roman" w:hAnsi="Times New Roman"/>
                <w:sz w:val="24"/>
                <w:szCs w:val="24"/>
              </w:rPr>
              <w:t xml:space="preserve"> фиксацию выполнения</w:t>
            </w:r>
            <w:r w:rsidR="00EB2733" w:rsidRPr="00B95259">
              <w:rPr>
                <w:rFonts w:ascii="Times New Roman" w:hAnsi="Times New Roman"/>
                <w:sz w:val="24"/>
                <w:szCs w:val="24"/>
              </w:rPr>
              <w:t xml:space="preserve"> </w:t>
            </w:r>
            <w:r w:rsidR="003E3A40" w:rsidRPr="00B95259">
              <w:rPr>
                <w:rFonts w:ascii="Times New Roman" w:hAnsi="Times New Roman"/>
                <w:sz w:val="24"/>
                <w:szCs w:val="24"/>
              </w:rPr>
              <w:t>задания</w:t>
            </w:r>
            <w:r w:rsidR="00530A2B" w:rsidRPr="00B95259">
              <w:rPr>
                <w:rFonts w:ascii="Times New Roman" w:hAnsi="Times New Roman"/>
                <w:sz w:val="24"/>
                <w:szCs w:val="24"/>
              </w:rPr>
              <w:t xml:space="preserve"> </w:t>
            </w:r>
            <w:r w:rsidR="00E82FDC" w:rsidRPr="00E82FDC">
              <w:rPr>
                <w:rFonts w:ascii="Times New Roman" w:hAnsi="Times New Roman"/>
                <w:sz w:val="24"/>
                <w:szCs w:val="24"/>
              </w:rPr>
              <w:t>ЕИС ОУ</w:t>
            </w:r>
            <w:r w:rsidR="00EB2733" w:rsidRPr="00B95259">
              <w:rPr>
                <w:rFonts w:ascii="Times New Roman" w:hAnsi="Times New Roman"/>
                <w:sz w:val="24"/>
                <w:szCs w:val="24"/>
              </w:rPr>
              <w:t>;</w:t>
            </w:r>
          </w:p>
          <w:p w14:paraId="167C7A6D" w14:textId="3B0C5B03" w:rsidR="00F170A0" w:rsidRPr="00B95259" w:rsidRDefault="00620917" w:rsidP="00E82FDC">
            <w:pPr>
              <w:spacing w:after="0" w:line="240" w:lineRule="auto"/>
              <w:rPr>
                <w:rFonts w:ascii="Times New Roman" w:hAnsi="Times New Roman"/>
                <w:sz w:val="24"/>
                <w:szCs w:val="24"/>
              </w:rPr>
            </w:pPr>
            <w:r w:rsidRPr="00B95259">
              <w:rPr>
                <w:rFonts w:ascii="Times New Roman" w:hAnsi="Times New Roman"/>
                <w:sz w:val="24"/>
                <w:szCs w:val="24"/>
              </w:rPr>
              <w:t>8</w:t>
            </w:r>
            <w:r w:rsidR="00EB2733" w:rsidRPr="00B95259">
              <w:rPr>
                <w:rFonts w:ascii="Times New Roman" w:hAnsi="Times New Roman"/>
                <w:sz w:val="24"/>
                <w:szCs w:val="24"/>
              </w:rPr>
              <w:t>) п</w:t>
            </w:r>
            <w:r w:rsidR="00F170A0" w:rsidRPr="00B95259">
              <w:rPr>
                <w:rFonts w:ascii="Times New Roman" w:hAnsi="Times New Roman"/>
                <w:sz w:val="24"/>
                <w:szCs w:val="24"/>
              </w:rPr>
              <w:t xml:space="preserve">ри наличии оснований для отказа </w:t>
            </w:r>
            <w:r w:rsidR="00EB2733" w:rsidRPr="00B95259">
              <w:rPr>
                <w:rFonts w:ascii="Times New Roman" w:hAnsi="Times New Roman"/>
                <w:sz w:val="24"/>
                <w:szCs w:val="24"/>
              </w:rPr>
              <w:t>в п</w:t>
            </w:r>
            <w:r w:rsidR="00F170A0" w:rsidRPr="00B95259">
              <w:rPr>
                <w:rFonts w:ascii="Times New Roman" w:hAnsi="Times New Roman"/>
                <w:sz w:val="24"/>
                <w:szCs w:val="24"/>
              </w:rPr>
              <w:t>редоставлени</w:t>
            </w:r>
            <w:r w:rsidR="00EB2733" w:rsidRPr="00B95259">
              <w:rPr>
                <w:rFonts w:ascii="Times New Roman" w:hAnsi="Times New Roman"/>
                <w:sz w:val="24"/>
                <w:szCs w:val="24"/>
              </w:rPr>
              <w:t>и</w:t>
            </w:r>
            <w:r w:rsidR="00F170A0" w:rsidRPr="00B95259">
              <w:rPr>
                <w:rFonts w:ascii="Times New Roman" w:hAnsi="Times New Roman"/>
                <w:sz w:val="24"/>
                <w:szCs w:val="24"/>
              </w:rPr>
              <w:t xml:space="preserve"> Услуги, оформляет </w:t>
            </w:r>
            <w:r w:rsidR="00EB2733" w:rsidRPr="00B95259">
              <w:rPr>
                <w:rFonts w:ascii="Times New Roman" w:hAnsi="Times New Roman"/>
                <w:sz w:val="24"/>
                <w:szCs w:val="24"/>
              </w:rPr>
              <w:t>Уведомление об отказе в выдаче специального разрешения</w:t>
            </w:r>
            <w:r w:rsidR="005B75AB" w:rsidRPr="00B95259">
              <w:rPr>
                <w:rFonts w:ascii="Times New Roman" w:hAnsi="Times New Roman"/>
                <w:sz w:val="24"/>
                <w:szCs w:val="24"/>
              </w:rPr>
              <w:t>, направляет на согласование через МСЭД лицу, уполномоченному на принятие решения об отказе в  предоставлении  Услуги.</w:t>
            </w:r>
            <w:r w:rsidR="00EB2733" w:rsidRPr="00B95259">
              <w:rPr>
                <w:rFonts w:ascii="Times New Roman" w:hAnsi="Times New Roman"/>
                <w:sz w:val="24"/>
                <w:szCs w:val="24"/>
              </w:rPr>
              <w:t xml:space="preserve"> </w:t>
            </w:r>
          </w:p>
          <w:p w14:paraId="407163EA" w14:textId="2645D06C" w:rsidR="00F170A0" w:rsidRPr="00B95259" w:rsidRDefault="00620917" w:rsidP="00E82FDC">
            <w:pPr>
              <w:spacing w:after="0" w:line="240" w:lineRule="auto"/>
              <w:rPr>
                <w:rFonts w:ascii="Times New Roman" w:hAnsi="Times New Roman"/>
                <w:sz w:val="24"/>
                <w:szCs w:val="24"/>
              </w:rPr>
            </w:pPr>
            <w:r w:rsidRPr="00B95259">
              <w:rPr>
                <w:rFonts w:ascii="Times New Roman" w:hAnsi="Times New Roman"/>
                <w:sz w:val="24"/>
                <w:szCs w:val="24"/>
              </w:rPr>
              <w:t>9</w:t>
            </w:r>
            <w:r w:rsidR="005D01CD" w:rsidRPr="00B95259">
              <w:rPr>
                <w:rFonts w:ascii="Times New Roman" w:hAnsi="Times New Roman"/>
                <w:sz w:val="24"/>
                <w:szCs w:val="24"/>
              </w:rPr>
              <w:t>) п</w:t>
            </w:r>
            <w:r w:rsidR="00F170A0" w:rsidRPr="00B95259">
              <w:rPr>
                <w:rFonts w:ascii="Times New Roman" w:hAnsi="Times New Roman"/>
                <w:sz w:val="24"/>
                <w:szCs w:val="24"/>
              </w:rPr>
              <w:t xml:space="preserve">ри подаче заявления в электронном виде через РПГУ, сотрудник </w:t>
            </w:r>
            <w:r w:rsidR="00F71DEC">
              <w:rPr>
                <w:rFonts w:ascii="Times New Roman" w:hAnsi="Times New Roman"/>
                <w:sz w:val="24"/>
                <w:szCs w:val="24"/>
              </w:rPr>
              <w:t>МУ «УМЗ»</w:t>
            </w:r>
            <w:r w:rsidR="00F170A0" w:rsidRPr="00B95259">
              <w:rPr>
                <w:rFonts w:ascii="Times New Roman" w:hAnsi="Times New Roman"/>
                <w:sz w:val="24"/>
                <w:szCs w:val="24"/>
              </w:rPr>
              <w:t xml:space="preserve">, ответственный за </w:t>
            </w:r>
            <w:r w:rsidR="002B2FA4" w:rsidRPr="00B95259">
              <w:rPr>
                <w:rFonts w:ascii="Times New Roman" w:hAnsi="Times New Roman"/>
                <w:sz w:val="24"/>
                <w:szCs w:val="24"/>
              </w:rPr>
              <w:t>рассмотрение (экспертизу)</w:t>
            </w:r>
            <w:r w:rsidR="00F170A0" w:rsidRPr="00B95259">
              <w:rPr>
                <w:rFonts w:ascii="Times New Roman" w:hAnsi="Times New Roman"/>
                <w:sz w:val="24"/>
                <w:szCs w:val="24"/>
              </w:rPr>
              <w:t xml:space="preserve"> документов направляет информацию </w:t>
            </w:r>
            <w:r w:rsidR="005D01CD" w:rsidRPr="00B95259">
              <w:rPr>
                <w:rFonts w:ascii="Times New Roman" w:hAnsi="Times New Roman"/>
                <w:sz w:val="24"/>
                <w:szCs w:val="24"/>
              </w:rPr>
              <w:t>о положительной проверке</w:t>
            </w:r>
            <w:r w:rsidR="0061258F" w:rsidRPr="00B95259">
              <w:rPr>
                <w:rFonts w:ascii="Times New Roman" w:hAnsi="Times New Roman"/>
                <w:sz w:val="24"/>
                <w:szCs w:val="24"/>
              </w:rPr>
              <w:t xml:space="preserve"> (экспертизе)</w:t>
            </w:r>
            <w:r w:rsidR="005D01CD" w:rsidRPr="00B95259">
              <w:rPr>
                <w:rFonts w:ascii="Times New Roman" w:hAnsi="Times New Roman"/>
                <w:sz w:val="24"/>
                <w:szCs w:val="24"/>
              </w:rPr>
              <w:t xml:space="preserve"> документов </w:t>
            </w:r>
            <w:r w:rsidR="00F170A0" w:rsidRPr="00B95259">
              <w:rPr>
                <w:rFonts w:ascii="Times New Roman" w:hAnsi="Times New Roman"/>
                <w:sz w:val="24"/>
                <w:szCs w:val="24"/>
              </w:rPr>
              <w:t xml:space="preserve"> либо уведомление об отказе в</w:t>
            </w:r>
            <w:r w:rsidR="005D01CD" w:rsidRPr="00B95259">
              <w:rPr>
                <w:rFonts w:ascii="Times New Roman" w:hAnsi="Times New Roman"/>
                <w:sz w:val="24"/>
                <w:szCs w:val="24"/>
              </w:rPr>
              <w:t xml:space="preserve"> выдаче  специального разрешения в </w:t>
            </w:r>
            <w:r w:rsidR="00F170A0" w:rsidRPr="00B95259">
              <w:rPr>
                <w:rFonts w:ascii="Times New Roman" w:hAnsi="Times New Roman"/>
                <w:sz w:val="24"/>
                <w:szCs w:val="24"/>
              </w:rPr>
              <w:t xml:space="preserve"> личный кабинет Заявителя.</w:t>
            </w:r>
          </w:p>
          <w:p w14:paraId="5912EA50" w14:textId="77777777" w:rsidR="00F170A0" w:rsidRPr="00B95259" w:rsidRDefault="00F170A0" w:rsidP="00E82FDC">
            <w:pPr>
              <w:spacing w:after="0" w:line="240" w:lineRule="auto"/>
              <w:rPr>
                <w:rFonts w:ascii="Times New Roman" w:hAnsi="Times New Roman"/>
                <w:sz w:val="24"/>
                <w:szCs w:val="24"/>
              </w:rPr>
            </w:pPr>
          </w:p>
        </w:tc>
      </w:tr>
    </w:tbl>
    <w:p w14:paraId="0B778E26" w14:textId="2BBE5038" w:rsidR="00F170A0" w:rsidRPr="00B95259" w:rsidRDefault="00F170A0" w:rsidP="00E04AD6">
      <w:pPr>
        <w:spacing w:after="0"/>
        <w:jc w:val="center"/>
        <w:rPr>
          <w:rFonts w:ascii="Times New Roman" w:hAnsi="Times New Roman"/>
          <w:b/>
          <w:sz w:val="24"/>
          <w:szCs w:val="24"/>
        </w:rPr>
      </w:pPr>
    </w:p>
    <w:p w14:paraId="1C10C5D4" w14:textId="77777777" w:rsidR="00C2385B" w:rsidRPr="00B95259" w:rsidRDefault="00FE6BDD" w:rsidP="00E04AD6">
      <w:pPr>
        <w:spacing w:after="0"/>
        <w:jc w:val="center"/>
        <w:rPr>
          <w:rFonts w:ascii="Times New Roman" w:hAnsi="Times New Roman"/>
          <w:b/>
          <w:sz w:val="24"/>
          <w:szCs w:val="24"/>
        </w:rPr>
      </w:pPr>
      <w:r w:rsidRPr="00B95259">
        <w:rPr>
          <w:rFonts w:ascii="Times New Roman" w:hAnsi="Times New Roman"/>
          <w:b/>
          <w:sz w:val="24"/>
          <w:szCs w:val="24"/>
        </w:rPr>
        <w:t>4</w:t>
      </w:r>
      <w:r w:rsidR="00A81F2C" w:rsidRPr="00B95259">
        <w:rPr>
          <w:rFonts w:ascii="Times New Roman" w:hAnsi="Times New Roman"/>
          <w:b/>
          <w:sz w:val="24"/>
          <w:szCs w:val="24"/>
        </w:rPr>
        <w:t xml:space="preserve">. </w:t>
      </w:r>
      <w:r w:rsidR="00526DB5" w:rsidRPr="00B95259">
        <w:rPr>
          <w:rFonts w:ascii="Times New Roman" w:hAnsi="Times New Roman"/>
          <w:b/>
          <w:sz w:val="24"/>
          <w:szCs w:val="24"/>
        </w:rPr>
        <w:t xml:space="preserve">Определение пути следования  по  заявленному  маршруту, </w:t>
      </w:r>
    </w:p>
    <w:p w14:paraId="3EE71B8D" w14:textId="4A822836" w:rsidR="00A81F2C" w:rsidRDefault="00526DB5" w:rsidP="00E04AD6">
      <w:pPr>
        <w:spacing w:after="0"/>
        <w:jc w:val="center"/>
        <w:rPr>
          <w:rFonts w:ascii="Times New Roman" w:hAnsi="Times New Roman"/>
          <w:b/>
          <w:sz w:val="24"/>
          <w:szCs w:val="24"/>
        </w:rPr>
      </w:pPr>
      <w:r w:rsidRPr="00B95259">
        <w:rPr>
          <w:rFonts w:ascii="Times New Roman" w:hAnsi="Times New Roman"/>
          <w:b/>
          <w:sz w:val="24"/>
          <w:szCs w:val="24"/>
        </w:rPr>
        <w:t xml:space="preserve">направление Заявителю </w:t>
      </w:r>
      <w:r w:rsidR="00C2385B" w:rsidRPr="00B95259">
        <w:rPr>
          <w:rFonts w:ascii="Times New Roman" w:hAnsi="Times New Roman"/>
          <w:b/>
          <w:sz w:val="24"/>
          <w:szCs w:val="24"/>
        </w:rPr>
        <w:t>расчета вреда автомобильным дорогам для оплаты</w:t>
      </w:r>
    </w:p>
    <w:p w14:paraId="13A4E27A" w14:textId="77777777" w:rsidR="00E82FDC" w:rsidRPr="00B95259" w:rsidRDefault="00E82FDC" w:rsidP="00E04AD6">
      <w:pPr>
        <w:spacing w:after="0"/>
        <w:jc w:val="center"/>
        <w:rPr>
          <w:rFonts w:ascii="Times New Roman" w:hAnsi="Times New Roman"/>
          <w:b/>
          <w:sz w:val="24"/>
          <w:szCs w:val="24"/>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119"/>
        <w:gridCol w:w="1984"/>
        <w:gridCol w:w="2835"/>
      </w:tblGrid>
      <w:tr w:rsidR="00A81F2C" w:rsidRPr="00B95259" w14:paraId="4EE87C80" w14:textId="77777777" w:rsidTr="00300801">
        <w:trPr>
          <w:tblHeader/>
        </w:trPr>
        <w:tc>
          <w:tcPr>
            <w:tcW w:w="2376" w:type="dxa"/>
            <w:shd w:val="clear" w:color="auto" w:fill="auto"/>
            <w:vAlign w:val="center"/>
          </w:tcPr>
          <w:p w14:paraId="5940A628" w14:textId="77777777" w:rsidR="00300801" w:rsidRDefault="00A81F2C"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Место выполнения процедуры/</w:t>
            </w:r>
          </w:p>
          <w:p w14:paraId="2A6869D6" w14:textId="203335A8" w:rsidR="00A81F2C" w:rsidRPr="00B95259" w:rsidRDefault="00A81F2C"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используемая ИС</w:t>
            </w:r>
          </w:p>
        </w:tc>
        <w:tc>
          <w:tcPr>
            <w:tcW w:w="3119" w:type="dxa"/>
            <w:shd w:val="clear" w:color="auto" w:fill="auto"/>
            <w:vAlign w:val="center"/>
          </w:tcPr>
          <w:p w14:paraId="02B11036" w14:textId="77777777" w:rsidR="00A81F2C" w:rsidRPr="00B95259" w:rsidRDefault="00A81F2C"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Административные действия</w:t>
            </w:r>
          </w:p>
        </w:tc>
        <w:tc>
          <w:tcPr>
            <w:tcW w:w="1984" w:type="dxa"/>
            <w:shd w:val="clear" w:color="auto" w:fill="auto"/>
            <w:vAlign w:val="center"/>
          </w:tcPr>
          <w:p w14:paraId="5DC79672" w14:textId="77777777" w:rsidR="00A81F2C" w:rsidRPr="00B95259" w:rsidRDefault="00A81F2C"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Срок выполнения</w:t>
            </w:r>
          </w:p>
        </w:tc>
        <w:tc>
          <w:tcPr>
            <w:tcW w:w="2835" w:type="dxa"/>
            <w:shd w:val="clear" w:color="auto" w:fill="auto"/>
            <w:vAlign w:val="center"/>
          </w:tcPr>
          <w:p w14:paraId="4CE38169" w14:textId="77777777" w:rsidR="00A81F2C" w:rsidRPr="00B95259" w:rsidRDefault="00A81F2C"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Содержание действия</w:t>
            </w:r>
          </w:p>
        </w:tc>
      </w:tr>
      <w:tr w:rsidR="00A81F2C" w:rsidRPr="00B95259" w14:paraId="0F994B31" w14:textId="77777777" w:rsidTr="00300801">
        <w:tc>
          <w:tcPr>
            <w:tcW w:w="2376" w:type="dxa"/>
            <w:shd w:val="clear" w:color="auto" w:fill="auto"/>
          </w:tcPr>
          <w:p w14:paraId="47FD0ECB" w14:textId="09DF7043" w:rsidR="00A81F2C" w:rsidRPr="00B95259" w:rsidRDefault="00F71DEC" w:rsidP="00E04AD6">
            <w:pPr>
              <w:suppressAutoHyphens/>
              <w:autoSpaceDE w:val="0"/>
              <w:autoSpaceDN w:val="0"/>
              <w:adjustRightInd w:val="0"/>
              <w:spacing w:after="0"/>
              <w:jc w:val="center"/>
              <w:rPr>
                <w:rFonts w:ascii="Times New Roman" w:eastAsia="Times New Roman" w:hAnsi="Times New Roman"/>
                <w:sz w:val="24"/>
                <w:szCs w:val="24"/>
              </w:rPr>
            </w:pPr>
            <w:r>
              <w:rPr>
                <w:rFonts w:ascii="Times New Roman" w:eastAsia="Times New Roman" w:hAnsi="Times New Roman"/>
                <w:sz w:val="24"/>
                <w:szCs w:val="24"/>
              </w:rPr>
              <w:t>МУ «УМЗ»</w:t>
            </w:r>
            <w:r w:rsidR="00A81F2C" w:rsidRPr="00B95259">
              <w:rPr>
                <w:rFonts w:ascii="Times New Roman" w:eastAsia="Times New Roman" w:hAnsi="Times New Roman"/>
                <w:sz w:val="24"/>
                <w:szCs w:val="24"/>
              </w:rPr>
              <w:t xml:space="preserve">/ </w:t>
            </w:r>
          </w:p>
          <w:p w14:paraId="522D68D9" w14:textId="73050183" w:rsidR="00A81F2C" w:rsidRPr="00B95259" w:rsidRDefault="00E82FDC" w:rsidP="00E04AD6">
            <w:pPr>
              <w:suppressAutoHyphens/>
              <w:autoSpaceDE w:val="0"/>
              <w:autoSpaceDN w:val="0"/>
              <w:adjustRightInd w:val="0"/>
              <w:spacing w:after="0"/>
              <w:jc w:val="center"/>
              <w:rPr>
                <w:rFonts w:ascii="Times New Roman" w:eastAsia="Times New Roman" w:hAnsi="Times New Roman"/>
                <w:sz w:val="24"/>
                <w:szCs w:val="24"/>
              </w:rPr>
            </w:pPr>
            <w:r w:rsidRPr="00E82FDC">
              <w:rPr>
                <w:rFonts w:ascii="Times New Roman" w:eastAsia="Times New Roman" w:hAnsi="Times New Roman"/>
                <w:sz w:val="24"/>
                <w:szCs w:val="24"/>
              </w:rPr>
              <w:t xml:space="preserve">ЕИС ОУ </w:t>
            </w:r>
          </w:p>
          <w:p w14:paraId="331C2446" w14:textId="77777777" w:rsidR="00A81F2C" w:rsidRPr="00B95259" w:rsidRDefault="00A81F2C" w:rsidP="00E04AD6">
            <w:pPr>
              <w:suppressAutoHyphens/>
              <w:autoSpaceDE w:val="0"/>
              <w:autoSpaceDN w:val="0"/>
              <w:adjustRightInd w:val="0"/>
              <w:spacing w:after="0"/>
              <w:jc w:val="center"/>
              <w:rPr>
                <w:rFonts w:ascii="Times New Roman" w:eastAsia="Times New Roman" w:hAnsi="Times New Roman"/>
                <w:sz w:val="24"/>
                <w:szCs w:val="24"/>
              </w:rPr>
            </w:pPr>
          </w:p>
        </w:tc>
        <w:tc>
          <w:tcPr>
            <w:tcW w:w="3119" w:type="dxa"/>
            <w:shd w:val="clear" w:color="auto" w:fill="auto"/>
          </w:tcPr>
          <w:p w14:paraId="59A86A4B" w14:textId="11EFC181" w:rsidR="00A81F2C" w:rsidRPr="00B95259" w:rsidRDefault="00EB0075" w:rsidP="00ED3CA1">
            <w:pPr>
              <w:suppressAutoHyphens/>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Определение маршрута движения, расчет размера вреда и </w:t>
            </w:r>
            <w:r w:rsidR="00ED3CA1">
              <w:rPr>
                <w:rFonts w:ascii="Times New Roman" w:eastAsia="Times New Roman" w:hAnsi="Times New Roman"/>
                <w:sz w:val="24"/>
                <w:szCs w:val="24"/>
              </w:rPr>
              <w:t xml:space="preserve">информирование  </w:t>
            </w:r>
            <w:r>
              <w:rPr>
                <w:rFonts w:ascii="Times New Roman" w:eastAsia="Times New Roman" w:hAnsi="Times New Roman"/>
                <w:sz w:val="24"/>
                <w:szCs w:val="24"/>
              </w:rPr>
              <w:t>заявител</w:t>
            </w:r>
            <w:r w:rsidR="00ED3CA1">
              <w:rPr>
                <w:rFonts w:ascii="Times New Roman" w:eastAsia="Times New Roman" w:hAnsi="Times New Roman"/>
                <w:sz w:val="24"/>
                <w:szCs w:val="24"/>
              </w:rPr>
              <w:t>я</w:t>
            </w:r>
          </w:p>
        </w:tc>
        <w:tc>
          <w:tcPr>
            <w:tcW w:w="1984" w:type="dxa"/>
            <w:shd w:val="clear" w:color="auto" w:fill="auto"/>
          </w:tcPr>
          <w:p w14:paraId="5FAE0A30" w14:textId="34A7DBE5" w:rsidR="00625ADF" w:rsidRPr="00B95259" w:rsidRDefault="00625ADF" w:rsidP="00E82FDC">
            <w:pPr>
              <w:suppressAutoHyphens/>
              <w:autoSpaceDE w:val="0"/>
              <w:autoSpaceDN w:val="0"/>
              <w:adjustRightInd w:val="0"/>
              <w:spacing w:after="0" w:line="240" w:lineRule="auto"/>
              <w:rPr>
                <w:rFonts w:ascii="Times New Roman" w:eastAsia="Times New Roman" w:hAnsi="Times New Roman"/>
                <w:sz w:val="24"/>
                <w:szCs w:val="24"/>
              </w:rPr>
            </w:pPr>
            <w:r w:rsidRPr="00B95259">
              <w:rPr>
                <w:rFonts w:ascii="Times New Roman" w:eastAsia="Times New Roman" w:hAnsi="Times New Roman"/>
                <w:sz w:val="24"/>
                <w:szCs w:val="24"/>
              </w:rPr>
              <w:t>1) В случае, если для осуществлени</w:t>
            </w:r>
            <w:r w:rsidR="00083DB4" w:rsidRPr="00B95259">
              <w:rPr>
                <w:rFonts w:ascii="Times New Roman" w:eastAsia="Times New Roman" w:hAnsi="Times New Roman"/>
                <w:sz w:val="24"/>
                <w:szCs w:val="24"/>
              </w:rPr>
              <w:t>я</w:t>
            </w:r>
            <w:r w:rsidRPr="00B95259">
              <w:rPr>
                <w:rFonts w:ascii="Times New Roman" w:eastAsia="Times New Roman" w:hAnsi="Times New Roman"/>
                <w:sz w:val="24"/>
                <w:szCs w:val="24"/>
              </w:rPr>
              <w:t xml:space="preserve"> перевозки  не </w:t>
            </w:r>
            <w:r w:rsidR="00D845B0" w:rsidRPr="00B95259">
              <w:rPr>
                <w:rFonts w:ascii="Times New Roman" w:eastAsia="Times New Roman" w:hAnsi="Times New Roman"/>
                <w:sz w:val="24"/>
                <w:szCs w:val="24"/>
              </w:rPr>
              <w:t>требуются дополнительные  меры  в течение 4 рабочих дней.</w:t>
            </w:r>
          </w:p>
          <w:p w14:paraId="06B6C64C" w14:textId="77777777" w:rsidR="00F6695D" w:rsidRPr="00B95259" w:rsidRDefault="00F6695D" w:rsidP="00E82FDC">
            <w:pPr>
              <w:suppressAutoHyphens/>
              <w:autoSpaceDE w:val="0"/>
              <w:autoSpaceDN w:val="0"/>
              <w:adjustRightInd w:val="0"/>
              <w:spacing w:after="0" w:line="240" w:lineRule="auto"/>
              <w:rPr>
                <w:rFonts w:ascii="Times New Roman" w:eastAsia="Times New Roman" w:hAnsi="Times New Roman"/>
                <w:sz w:val="24"/>
                <w:szCs w:val="24"/>
              </w:rPr>
            </w:pPr>
          </w:p>
          <w:p w14:paraId="2CE1F820" w14:textId="77777777" w:rsidR="00F6695D" w:rsidRPr="00B95259" w:rsidRDefault="00F6695D" w:rsidP="00E82FDC">
            <w:pPr>
              <w:suppressAutoHyphens/>
              <w:autoSpaceDE w:val="0"/>
              <w:autoSpaceDN w:val="0"/>
              <w:adjustRightInd w:val="0"/>
              <w:spacing w:after="0" w:line="240" w:lineRule="auto"/>
              <w:rPr>
                <w:rFonts w:ascii="Times New Roman" w:eastAsia="Times New Roman" w:hAnsi="Times New Roman"/>
                <w:sz w:val="24"/>
                <w:szCs w:val="24"/>
              </w:rPr>
            </w:pPr>
          </w:p>
          <w:p w14:paraId="429FA620" w14:textId="77777777" w:rsidR="00F6695D" w:rsidRPr="00B95259" w:rsidRDefault="00F6695D" w:rsidP="00E82FDC">
            <w:pPr>
              <w:suppressAutoHyphens/>
              <w:autoSpaceDE w:val="0"/>
              <w:autoSpaceDN w:val="0"/>
              <w:adjustRightInd w:val="0"/>
              <w:spacing w:after="0" w:line="240" w:lineRule="auto"/>
              <w:rPr>
                <w:rFonts w:ascii="Times New Roman" w:eastAsia="Times New Roman" w:hAnsi="Times New Roman"/>
                <w:sz w:val="24"/>
                <w:szCs w:val="24"/>
              </w:rPr>
            </w:pPr>
          </w:p>
          <w:p w14:paraId="5CDEF0F6" w14:textId="3BD371DA" w:rsidR="00F6695D" w:rsidRPr="00B95259" w:rsidRDefault="00F6695D" w:rsidP="00E82FDC">
            <w:pPr>
              <w:suppressAutoHyphens/>
              <w:autoSpaceDE w:val="0"/>
              <w:autoSpaceDN w:val="0"/>
              <w:adjustRightInd w:val="0"/>
              <w:spacing w:after="0" w:line="240" w:lineRule="auto"/>
              <w:rPr>
                <w:rFonts w:ascii="Times New Roman" w:eastAsia="Times New Roman" w:hAnsi="Times New Roman"/>
                <w:sz w:val="24"/>
                <w:szCs w:val="24"/>
              </w:rPr>
            </w:pPr>
            <w:r w:rsidRPr="00B95259">
              <w:rPr>
                <w:rFonts w:ascii="Times New Roman" w:eastAsia="Times New Roman" w:hAnsi="Times New Roman"/>
                <w:sz w:val="24"/>
                <w:szCs w:val="24"/>
              </w:rPr>
              <w:t>2) В случае, если для осуществления перевозки тяжеловесных и (или) крупногабаритных грузов требуется принятие специальных мер по обустройству пересекающих автомобильную дорогу сооружений и инженерных коммуникаций – после выполнения указанных  мероприятий</w:t>
            </w:r>
            <w:r w:rsidR="000F40EE" w:rsidRPr="00B95259">
              <w:rPr>
                <w:rFonts w:ascii="Times New Roman" w:eastAsia="Times New Roman" w:hAnsi="Times New Roman"/>
                <w:sz w:val="24"/>
                <w:szCs w:val="24"/>
              </w:rPr>
              <w:t>.</w:t>
            </w:r>
          </w:p>
          <w:p w14:paraId="2D02A96C" w14:textId="65B76BF1" w:rsidR="00A81F2C" w:rsidRPr="00B95259" w:rsidRDefault="00A81F2C" w:rsidP="00E82FDC">
            <w:pPr>
              <w:suppressAutoHyphens/>
              <w:autoSpaceDE w:val="0"/>
              <w:autoSpaceDN w:val="0"/>
              <w:adjustRightInd w:val="0"/>
              <w:spacing w:after="0"/>
              <w:rPr>
                <w:rFonts w:ascii="Times New Roman" w:eastAsia="Times New Roman" w:hAnsi="Times New Roman"/>
                <w:sz w:val="24"/>
                <w:szCs w:val="24"/>
              </w:rPr>
            </w:pPr>
          </w:p>
        </w:tc>
        <w:tc>
          <w:tcPr>
            <w:tcW w:w="2835" w:type="dxa"/>
            <w:shd w:val="clear" w:color="auto" w:fill="auto"/>
          </w:tcPr>
          <w:p w14:paraId="04A8C941" w14:textId="3FE13343" w:rsidR="00B7339E" w:rsidRPr="00B95259" w:rsidRDefault="000A5DC4" w:rsidP="00E82FDC">
            <w:pPr>
              <w:autoSpaceDE w:val="0"/>
              <w:autoSpaceDN w:val="0"/>
              <w:adjustRightInd w:val="0"/>
              <w:spacing w:after="0" w:line="240" w:lineRule="auto"/>
              <w:contextualSpacing/>
              <w:rPr>
                <w:rFonts w:ascii="Times New Roman" w:eastAsia="Times New Roman" w:hAnsi="Times New Roman"/>
                <w:sz w:val="24"/>
                <w:szCs w:val="24"/>
              </w:rPr>
            </w:pPr>
            <w:r w:rsidRPr="00B95259">
              <w:rPr>
                <w:rFonts w:ascii="Times New Roman" w:eastAsia="Times New Roman" w:hAnsi="Times New Roman"/>
                <w:sz w:val="24"/>
                <w:szCs w:val="24"/>
              </w:rPr>
              <w:t xml:space="preserve">Основанием для начала исполнения административной процедуры является </w:t>
            </w:r>
            <w:r w:rsidR="00C94C27" w:rsidRPr="00B95259">
              <w:rPr>
                <w:rFonts w:ascii="Times New Roman" w:eastAsia="Times New Roman" w:hAnsi="Times New Roman"/>
                <w:sz w:val="24"/>
                <w:szCs w:val="24"/>
              </w:rPr>
              <w:t>положительн</w:t>
            </w:r>
            <w:r w:rsidR="006B674C" w:rsidRPr="00B95259">
              <w:rPr>
                <w:rFonts w:ascii="Times New Roman" w:eastAsia="Times New Roman" w:hAnsi="Times New Roman"/>
                <w:sz w:val="24"/>
                <w:szCs w:val="24"/>
              </w:rPr>
              <w:t>ая экспертиза документов.</w:t>
            </w:r>
            <w:r w:rsidR="00C94C27" w:rsidRPr="00B95259">
              <w:rPr>
                <w:rFonts w:ascii="Times New Roman" w:eastAsia="Times New Roman" w:hAnsi="Times New Roman"/>
                <w:sz w:val="24"/>
                <w:szCs w:val="24"/>
              </w:rPr>
              <w:t xml:space="preserve"> </w:t>
            </w:r>
          </w:p>
          <w:p w14:paraId="73591AF7" w14:textId="521AE8AA" w:rsidR="00392180" w:rsidRPr="00B95259" w:rsidRDefault="00742115" w:rsidP="00E82FDC">
            <w:pPr>
              <w:autoSpaceDE w:val="0"/>
              <w:autoSpaceDN w:val="0"/>
              <w:adjustRightInd w:val="0"/>
              <w:spacing w:after="0" w:line="240" w:lineRule="auto"/>
              <w:contextualSpacing/>
              <w:rPr>
                <w:rFonts w:ascii="Times New Roman" w:eastAsia="Times New Roman" w:hAnsi="Times New Roman"/>
                <w:sz w:val="24"/>
                <w:szCs w:val="24"/>
              </w:rPr>
            </w:pPr>
            <w:r w:rsidRPr="00B95259">
              <w:rPr>
                <w:rFonts w:ascii="Times New Roman" w:eastAsia="Times New Roman" w:hAnsi="Times New Roman"/>
                <w:sz w:val="24"/>
                <w:szCs w:val="24"/>
              </w:rPr>
              <w:t xml:space="preserve">Специалист </w:t>
            </w:r>
            <w:r w:rsidR="00F71DEC">
              <w:rPr>
                <w:rFonts w:ascii="Times New Roman" w:eastAsia="Times New Roman" w:hAnsi="Times New Roman"/>
                <w:sz w:val="24"/>
                <w:szCs w:val="24"/>
              </w:rPr>
              <w:t>МУ «УМЗ»</w:t>
            </w:r>
            <w:r w:rsidRPr="00B95259">
              <w:rPr>
                <w:rFonts w:ascii="Times New Roman" w:eastAsia="Times New Roman" w:hAnsi="Times New Roman"/>
                <w:sz w:val="24"/>
                <w:szCs w:val="24"/>
              </w:rPr>
              <w:t xml:space="preserve">, ответственный за предоставление Услуги, </w:t>
            </w:r>
            <w:r w:rsidR="0061258F" w:rsidRPr="00B95259">
              <w:rPr>
                <w:rFonts w:ascii="Times New Roman" w:eastAsia="Times New Roman" w:hAnsi="Times New Roman"/>
                <w:sz w:val="24"/>
                <w:szCs w:val="24"/>
              </w:rPr>
              <w:t>определяет перечень автомобильных дорог, по</w:t>
            </w:r>
            <w:r w:rsidRPr="00B95259">
              <w:rPr>
                <w:rFonts w:ascii="Times New Roman" w:eastAsia="Times New Roman" w:hAnsi="Times New Roman"/>
                <w:sz w:val="24"/>
                <w:szCs w:val="24"/>
              </w:rPr>
              <w:t xml:space="preserve"> которы</w:t>
            </w:r>
            <w:r w:rsidR="0061258F" w:rsidRPr="00B95259">
              <w:rPr>
                <w:rFonts w:ascii="Times New Roman" w:eastAsia="Times New Roman" w:hAnsi="Times New Roman"/>
                <w:sz w:val="24"/>
                <w:szCs w:val="24"/>
              </w:rPr>
              <w:t>м проходит маршрут движения заявленного</w:t>
            </w:r>
            <w:r w:rsidR="00B01852" w:rsidRPr="00B95259">
              <w:rPr>
                <w:rFonts w:ascii="Times New Roman" w:eastAsia="Times New Roman" w:hAnsi="Times New Roman"/>
                <w:sz w:val="24"/>
                <w:szCs w:val="24"/>
              </w:rPr>
              <w:t xml:space="preserve"> транспортного средства. </w:t>
            </w:r>
          </w:p>
          <w:p w14:paraId="4A0E726E" w14:textId="4D79CC1B" w:rsidR="00A81F2C" w:rsidRPr="00B95259" w:rsidRDefault="00B01852" w:rsidP="00E82FDC">
            <w:pPr>
              <w:autoSpaceDE w:val="0"/>
              <w:autoSpaceDN w:val="0"/>
              <w:adjustRightInd w:val="0"/>
              <w:spacing w:after="0" w:line="240" w:lineRule="auto"/>
              <w:contextualSpacing/>
              <w:rPr>
                <w:rFonts w:ascii="Times New Roman" w:eastAsia="Times New Roman" w:hAnsi="Times New Roman"/>
                <w:sz w:val="24"/>
                <w:szCs w:val="24"/>
              </w:rPr>
            </w:pPr>
            <w:r w:rsidRPr="00B95259">
              <w:rPr>
                <w:rFonts w:ascii="Times New Roman" w:eastAsia="Times New Roman" w:hAnsi="Times New Roman"/>
                <w:sz w:val="24"/>
                <w:szCs w:val="24"/>
              </w:rPr>
              <w:t>Пр</w:t>
            </w:r>
            <w:r w:rsidR="00392180" w:rsidRPr="00B95259">
              <w:rPr>
                <w:rFonts w:ascii="Times New Roman" w:eastAsia="Times New Roman" w:hAnsi="Times New Roman"/>
                <w:sz w:val="24"/>
                <w:szCs w:val="24"/>
              </w:rPr>
              <w:t>и</w:t>
            </w:r>
            <w:r w:rsidRPr="00B95259">
              <w:rPr>
                <w:rFonts w:ascii="Times New Roman" w:eastAsia="Times New Roman" w:hAnsi="Times New Roman"/>
                <w:sz w:val="24"/>
                <w:szCs w:val="24"/>
              </w:rPr>
              <w:t xml:space="preserve"> отсутстви</w:t>
            </w:r>
            <w:r w:rsidR="00392180" w:rsidRPr="00B95259">
              <w:rPr>
                <w:rFonts w:ascii="Times New Roman" w:eastAsia="Times New Roman" w:hAnsi="Times New Roman"/>
                <w:sz w:val="24"/>
                <w:szCs w:val="24"/>
              </w:rPr>
              <w:t>и</w:t>
            </w:r>
            <w:r w:rsidRPr="00B95259">
              <w:rPr>
                <w:rFonts w:ascii="Times New Roman" w:eastAsia="Times New Roman" w:hAnsi="Times New Roman"/>
                <w:sz w:val="24"/>
                <w:szCs w:val="24"/>
              </w:rPr>
              <w:t xml:space="preserve"> на маршруте движения   ограничений по массе, осевым нагрузкам и габаритам</w:t>
            </w:r>
            <w:r w:rsidR="008D4CE0" w:rsidRPr="00B95259">
              <w:rPr>
                <w:rFonts w:ascii="Times New Roman" w:eastAsia="Times New Roman" w:hAnsi="Times New Roman"/>
                <w:sz w:val="24"/>
                <w:szCs w:val="24"/>
              </w:rPr>
              <w:t xml:space="preserve"> заявленного</w:t>
            </w:r>
            <w:r w:rsidRPr="00B95259">
              <w:rPr>
                <w:rFonts w:ascii="Times New Roman" w:eastAsia="Times New Roman" w:hAnsi="Times New Roman"/>
                <w:sz w:val="24"/>
                <w:szCs w:val="24"/>
              </w:rPr>
              <w:t xml:space="preserve"> тран</w:t>
            </w:r>
            <w:r w:rsidR="00392180" w:rsidRPr="00B95259">
              <w:rPr>
                <w:rFonts w:ascii="Times New Roman" w:eastAsia="Times New Roman" w:hAnsi="Times New Roman"/>
                <w:sz w:val="24"/>
                <w:szCs w:val="24"/>
              </w:rPr>
              <w:t xml:space="preserve">спортного средства осуществляет расчет вреда автомобильным дорогам и </w:t>
            </w:r>
          </w:p>
          <w:p w14:paraId="4311DF03" w14:textId="2CCFF4D4" w:rsidR="008D4CE0" w:rsidRPr="00B95259" w:rsidRDefault="00392180" w:rsidP="00E82FDC">
            <w:pPr>
              <w:autoSpaceDE w:val="0"/>
              <w:autoSpaceDN w:val="0"/>
              <w:adjustRightInd w:val="0"/>
              <w:spacing w:after="0" w:line="240" w:lineRule="auto"/>
              <w:contextualSpacing/>
              <w:rPr>
                <w:rFonts w:ascii="Times New Roman" w:eastAsia="Times New Roman" w:hAnsi="Times New Roman"/>
                <w:sz w:val="24"/>
                <w:szCs w:val="24"/>
              </w:rPr>
            </w:pPr>
            <w:r w:rsidRPr="00B95259">
              <w:rPr>
                <w:rFonts w:ascii="Times New Roman" w:eastAsia="Times New Roman" w:hAnsi="Times New Roman"/>
                <w:sz w:val="24"/>
                <w:szCs w:val="24"/>
              </w:rPr>
              <w:t>направляет его заявителю.</w:t>
            </w:r>
          </w:p>
          <w:p w14:paraId="134937EA" w14:textId="142075E3" w:rsidR="000F40EE" w:rsidRPr="00B95259" w:rsidRDefault="000F40EE" w:rsidP="00E82FDC">
            <w:pPr>
              <w:spacing w:after="0" w:line="240" w:lineRule="auto"/>
              <w:rPr>
                <w:rFonts w:ascii="Times New Roman" w:eastAsia="Times New Roman" w:hAnsi="Times New Roman"/>
                <w:sz w:val="24"/>
                <w:szCs w:val="24"/>
              </w:rPr>
            </w:pPr>
            <w:r w:rsidRPr="00B95259">
              <w:rPr>
                <w:rFonts w:ascii="Times New Roman" w:eastAsia="Times New Roman" w:hAnsi="Times New Roman"/>
                <w:sz w:val="24"/>
                <w:szCs w:val="24"/>
              </w:rPr>
              <w:t xml:space="preserve">В случае, если требуется оценка технического состояния автомобильных дорог, в том числе в случае, когда масса транспортного средства (автопоезда) с грузом или без превышает фактическую грузоподъемность искусственных дорожных сооружений, расположенных по маршруту транспортного средства, осуществляющего перевозку тяжеловесного груза, </w:t>
            </w:r>
            <w:bookmarkStart w:id="292" w:name="sub_527"/>
            <w:r w:rsidR="00E9000A" w:rsidRPr="00B95259">
              <w:rPr>
                <w:rFonts w:ascii="Times New Roman" w:eastAsia="Times New Roman" w:hAnsi="Times New Roman"/>
                <w:sz w:val="24"/>
                <w:szCs w:val="24"/>
              </w:rPr>
              <w:t>с</w:t>
            </w:r>
            <w:r w:rsidRPr="00B95259">
              <w:rPr>
                <w:rFonts w:ascii="Times New Roman" w:eastAsia="Times New Roman" w:hAnsi="Times New Roman"/>
                <w:sz w:val="24"/>
                <w:szCs w:val="24"/>
              </w:rPr>
              <w:t xml:space="preserve">пециалист </w:t>
            </w:r>
            <w:r w:rsidR="00F71DEC">
              <w:rPr>
                <w:rFonts w:ascii="Times New Roman" w:eastAsia="Times New Roman" w:hAnsi="Times New Roman"/>
                <w:sz w:val="24"/>
                <w:szCs w:val="24"/>
              </w:rPr>
              <w:t>МУ «УМЗ»</w:t>
            </w:r>
            <w:r w:rsidRPr="00B95259">
              <w:rPr>
                <w:rFonts w:ascii="Times New Roman" w:eastAsia="Times New Roman" w:hAnsi="Times New Roman"/>
                <w:sz w:val="24"/>
                <w:szCs w:val="24"/>
              </w:rPr>
              <w:t xml:space="preserve"> в течение двух рабочих дней с даты </w:t>
            </w:r>
            <w:r w:rsidR="00E9000A" w:rsidRPr="00B95259">
              <w:rPr>
                <w:rFonts w:ascii="Times New Roman" w:eastAsia="Times New Roman" w:hAnsi="Times New Roman"/>
                <w:sz w:val="24"/>
                <w:szCs w:val="24"/>
              </w:rPr>
              <w:t xml:space="preserve">получения </w:t>
            </w:r>
            <w:r w:rsidRPr="00B95259">
              <w:rPr>
                <w:rFonts w:ascii="Times New Roman" w:eastAsia="Times New Roman" w:hAnsi="Times New Roman"/>
                <w:sz w:val="24"/>
                <w:szCs w:val="24"/>
              </w:rPr>
              <w:t>информации о необходимости и условиях проведения оценки технического состояния автомобильных дорог или их участков и предполагаемых расходах на осуществление указанной оценки уведомляет об этом заявителя.</w:t>
            </w:r>
          </w:p>
          <w:p w14:paraId="7AF2CE8A" w14:textId="0D154273" w:rsidR="000F40EE" w:rsidRPr="00B95259" w:rsidRDefault="000F40EE" w:rsidP="00E82FDC">
            <w:pPr>
              <w:spacing w:after="0" w:line="240" w:lineRule="auto"/>
              <w:rPr>
                <w:rFonts w:ascii="Times New Roman" w:eastAsia="Times New Roman" w:hAnsi="Times New Roman"/>
                <w:sz w:val="24"/>
                <w:szCs w:val="24"/>
              </w:rPr>
            </w:pPr>
            <w:bookmarkStart w:id="293" w:name="sub_528"/>
            <w:bookmarkEnd w:id="292"/>
            <w:r w:rsidRPr="00B95259">
              <w:rPr>
                <w:rFonts w:ascii="Times New Roman" w:eastAsia="Times New Roman" w:hAnsi="Times New Roman"/>
                <w:sz w:val="24"/>
                <w:szCs w:val="24"/>
              </w:rPr>
              <w:t xml:space="preserve">Заявитель в срок до пяти рабочих дней направляет в </w:t>
            </w:r>
            <w:r w:rsidR="00F71DEC">
              <w:rPr>
                <w:rFonts w:ascii="Times New Roman" w:eastAsia="Times New Roman" w:hAnsi="Times New Roman"/>
                <w:sz w:val="24"/>
                <w:szCs w:val="24"/>
              </w:rPr>
              <w:t>МУ «УМЗ»</w:t>
            </w:r>
            <w:r w:rsidRPr="00B95259">
              <w:rPr>
                <w:rFonts w:ascii="Times New Roman" w:eastAsia="Times New Roman" w:hAnsi="Times New Roman"/>
                <w:sz w:val="24"/>
                <w:szCs w:val="24"/>
              </w:rPr>
              <w:t xml:space="preserve"> согласие на проведение оценки технического состояния автомобильных дорог или их участков и на оплату расходов. </w:t>
            </w:r>
            <w:r w:rsidR="00C55329" w:rsidRPr="00B95259">
              <w:rPr>
                <w:rFonts w:ascii="Times New Roman" w:eastAsia="Times New Roman" w:hAnsi="Times New Roman"/>
                <w:sz w:val="24"/>
                <w:szCs w:val="24"/>
              </w:rPr>
              <w:t xml:space="preserve">     </w:t>
            </w:r>
            <w:r w:rsidRPr="00B95259">
              <w:rPr>
                <w:rFonts w:ascii="Times New Roman" w:eastAsia="Times New Roman" w:hAnsi="Times New Roman"/>
                <w:sz w:val="24"/>
                <w:szCs w:val="24"/>
              </w:rPr>
              <w:t xml:space="preserve">В случае получения отказа заявителя (отсутствия согласия заявителя в установленный срок) от проведения оценки технического состояния автомобильных дорог или их участков и на оплату расходов </w:t>
            </w:r>
            <w:r w:rsidR="00F71DEC">
              <w:rPr>
                <w:rFonts w:ascii="Times New Roman" w:eastAsia="Times New Roman" w:hAnsi="Times New Roman"/>
                <w:sz w:val="24"/>
                <w:szCs w:val="24"/>
              </w:rPr>
              <w:t>МУ «УМЗ»</w:t>
            </w:r>
            <w:r w:rsidRPr="00B95259">
              <w:rPr>
                <w:rFonts w:ascii="Times New Roman" w:eastAsia="Times New Roman" w:hAnsi="Times New Roman"/>
                <w:sz w:val="24"/>
                <w:szCs w:val="24"/>
              </w:rPr>
              <w:t xml:space="preserve"> принимает решение об отказе в оформлении специального разрешения, о чем сообщает заявителю.</w:t>
            </w:r>
          </w:p>
          <w:p w14:paraId="5832FF00" w14:textId="1E1CFA4B" w:rsidR="004F3519" w:rsidRPr="00B95259" w:rsidRDefault="004F3519" w:rsidP="00E82FDC">
            <w:pPr>
              <w:spacing w:after="0" w:line="240" w:lineRule="auto"/>
              <w:rPr>
                <w:rFonts w:ascii="Times New Roman" w:eastAsia="Times New Roman" w:hAnsi="Times New Roman"/>
                <w:sz w:val="24"/>
                <w:szCs w:val="24"/>
              </w:rPr>
            </w:pPr>
            <w:bookmarkStart w:id="294" w:name="sub_530"/>
            <w:r w:rsidRPr="00B95259">
              <w:rPr>
                <w:rFonts w:ascii="Times New Roman" w:eastAsia="Times New Roman" w:hAnsi="Times New Roman"/>
                <w:sz w:val="24"/>
                <w:szCs w:val="24"/>
              </w:rPr>
              <w:t xml:space="preserve">По результатам оценки технического состояния автомобильных дорог или их участков определяется возможность осуществления перевозки тяжеловесных и (или) крупногабаритных грузов по заявленному маршруту, условия такой перевозки, а также необходимость укрепления автомобильных дорог или принятия специальных мер по обустройству автомобильных дорог или их участков и расходы на проведение указанных мероприятий. </w:t>
            </w:r>
            <w:bookmarkEnd w:id="294"/>
            <w:r w:rsidRPr="00B95259">
              <w:rPr>
                <w:rFonts w:ascii="Times New Roman" w:eastAsia="Times New Roman" w:hAnsi="Times New Roman"/>
                <w:sz w:val="24"/>
                <w:szCs w:val="24"/>
              </w:rPr>
              <w:t xml:space="preserve">Заявители возмещают </w:t>
            </w:r>
            <w:r w:rsidR="00F71DEC">
              <w:rPr>
                <w:rFonts w:ascii="Times New Roman" w:eastAsia="Times New Roman" w:hAnsi="Times New Roman"/>
                <w:sz w:val="24"/>
                <w:szCs w:val="24"/>
              </w:rPr>
              <w:t>МУ «УМЗ»</w:t>
            </w:r>
            <w:r w:rsidR="00EA270E" w:rsidRPr="00B95259">
              <w:rPr>
                <w:rFonts w:ascii="Times New Roman" w:eastAsia="Times New Roman" w:hAnsi="Times New Roman"/>
                <w:sz w:val="24"/>
                <w:szCs w:val="24"/>
              </w:rPr>
              <w:t xml:space="preserve"> </w:t>
            </w:r>
            <w:r w:rsidRPr="00B95259">
              <w:rPr>
                <w:rFonts w:ascii="Times New Roman" w:eastAsia="Times New Roman" w:hAnsi="Times New Roman"/>
                <w:sz w:val="24"/>
                <w:szCs w:val="24"/>
              </w:rPr>
              <w:t xml:space="preserve"> расходы на проведение оценки технического состояния автомобильных дорог путем возмещения расходов исполнителям, проводившим данную оценку.</w:t>
            </w:r>
          </w:p>
          <w:p w14:paraId="6CF16EBB" w14:textId="12148AA1" w:rsidR="004F3519" w:rsidRPr="00B95259" w:rsidRDefault="004F3519" w:rsidP="00E82FDC">
            <w:pPr>
              <w:spacing w:after="0" w:line="240" w:lineRule="auto"/>
              <w:rPr>
                <w:rFonts w:ascii="Times New Roman" w:eastAsia="Times New Roman" w:hAnsi="Times New Roman"/>
                <w:sz w:val="24"/>
                <w:szCs w:val="24"/>
              </w:rPr>
            </w:pPr>
            <w:r w:rsidRPr="00B95259">
              <w:rPr>
                <w:rFonts w:ascii="Times New Roman" w:eastAsia="Times New Roman" w:hAnsi="Times New Roman"/>
                <w:sz w:val="24"/>
                <w:szCs w:val="24"/>
              </w:rPr>
              <w:t xml:space="preserve">Специалист </w:t>
            </w:r>
            <w:r w:rsidR="00F71DEC">
              <w:rPr>
                <w:rFonts w:ascii="Times New Roman" w:eastAsia="Times New Roman" w:hAnsi="Times New Roman"/>
                <w:sz w:val="24"/>
                <w:szCs w:val="24"/>
              </w:rPr>
              <w:t>МУ «УМЗ»</w:t>
            </w:r>
            <w:r w:rsidRPr="00B95259">
              <w:rPr>
                <w:rFonts w:ascii="Times New Roman" w:eastAsia="Times New Roman" w:hAnsi="Times New Roman"/>
                <w:sz w:val="24"/>
                <w:szCs w:val="24"/>
              </w:rPr>
              <w:t xml:space="preserve"> в течение трех рабочих дней со дня получения </w:t>
            </w:r>
            <w:r w:rsidR="00F07A9A" w:rsidRPr="00B95259">
              <w:rPr>
                <w:rFonts w:ascii="Times New Roman" w:eastAsia="Times New Roman" w:hAnsi="Times New Roman"/>
                <w:sz w:val="24"/>
                <w:szCs w:val="24"/>
              </w:rPr>
              <w:t>поступления информации по обследованию</w:t>
            </w:r>
            <w:r w:rsidRPr="00B95259">
              <w:rPr>
                <w:rFonts w:ascii="Times New Roman" w:eastAsia="Times New Roman" w:hAnsi="Times New Roman"/>
                <w:sz w:val="24"/>
                <w:szCs w:val="24"/>
              </w:rPr>
              <w:t xml:space="preserve"> информирует об этом заявителя.</w:t>
            </w:r>
          </w:p>
          <w:p w14:paraId="0531FC71" w14:textId="41F22A60" w:rsidR="004F3519" w:rsidRPr="00B95259" w:rsidRDefault="004F3519" w:rsidP="00E82FDC">
            <w:pPr>
              <w:spacing w:after="0" w:line="240" w:lineRule="auto"/>
              <w:rPr>
                <w:rFonts w:ascii="Times New Roman" w:eastAsia="Times New Roman" w:hAnsi="Times New Roman"/>
                <w:sz w:val="24"/>
                <w:szCs w:val="24"/>
              </w:rPr>
            </w:pPr>
            <w:bookmarkStart w:id="295" w:name="sub_532"/>
            <w:r w:rsidRPr="00B95259">
              <w:rPr>
                <w:rFonts w:ascii="Times New Roman" w:eastAsia="Times New Roman" w:hAnsi="Times New Roman"/>
                <w:sz w:val="24"/>
                <w:szCs w:val="24"/>
              </w:rPr>
              <w:t xml:space="preserve">Заявитель в срок до пяти рабочих дней направляет в </w:t>
            </w:r>
            <w:r w:rsidR="00F71DEC">
              <w:rPr>
                <w:rFonts w:ascii="Times New Roman" w:eastAsia="Times New Roman" w:hAnsi="Times New Roman"/>
                <w:sz w:val="24"/>
                <w:szCs w:val="24"/>
              </w:rPr>
              <w:t>МУ «УМЗ»</w:t>
            </w:r>
            <w:r w:rsidRPr="00B95259">
              <w:rPr>
                <w:rFonts w:ascii="Times New Roman" w:eastAsia="Times New Roman" w:hAnsi="Times New Roman"/>
                <w:sz w:val="24"/>
                <w:szCs w:val="24"/>
              </w:rPr>
              <w:t xml:space="preserve"> согласие на проведение укрепления автомобильных дорог или принятия специальных мер по обустройству автомобильных дорог или их участков.</w:t>
            </w:r>
          </w:p>
          <w:bookmarkEnd w:id="295"/>
          <w:p w14:paraId="69AE1BF1" w14:textId="65172448" w:rsidR="004F3519" w:rsidRPr="00B95259" w:rsidRDefault="004F3519" w:rsidP="00E82FDC">
            <w:pPr>
              <w:spacing w:after="0" w:line="240" w:lineRule="auto"/>
              <w:rPr>
                <w:rFonts w:ascii="Times New Roman" w:eastAsia="Times New Roman" w:hAnsi="Times New Roman"/>
                <w:sz w:val="24"/>
                <w:szCs w:val="24"/>
              </w:rPr>
            </w:pPr>
            <w:r w:rsidRPr="00B95259">
              <w:rPr>
                <w:rFonts w:ascii="Times New Roman" w:eastAsia="Times New Roman" w:hAnsi="Times New Roman"/>
                <w:sz w:val="24"/>
                <w:szCs w:val="24"/>
              </w:rPr>
              <w:t xml:space="preserve">В случае получения отказа заявителя (отсутствия согласия заявителя в установленный срок) от проведения укрепления автомобильных дорог или принятия специальных мер по обустройству автомобильных дорог или их участков </w:t>
            </w:r>
            <w:r w:rsidR="00F71DEC">
              <w:rPr>
                <w:rFonts w:ascii="Times New Roman" w:eastAsia="Times New Roman" w:hAnsi="Times New Roman"/>
                <w:sz w:val="24"/>
                <w:szCs w:val="24"/>
              </w:rPr>
              <w:t>МУ «УМЗ»</w:t>
            </w:r>
            <w:r w:rsidR="00917B6C" w:rsidRPr="00B95259">
              <w:rPr>
                <w:rFonts w:ascii="Times New Roman" w:eastAsia="Times New Roman" w:hAnsi="Times New Roman"/>
                <w:sz w:val="24"/>
                <w:szCs w:val="24"/>
              </w:rPr>
              <w:t xml:space="preserve"> </w:t>
            </w:r>
            <w:r w:rsidRPr="00B95259">
              <w:rPr>
                <w:rFonts w:ascii="Times New Roman" w:eastAsia="Times New Roman" w:hAnsi="Times New Roman"/>
                <w:sz w:val="24"/>
                <w:szCs w:val="24"/>
              </w:rPr>
              <w:t>принимает решение об отказе в оформлении специального разрешения, о чем сообщает заявителю.</w:t>
            </w:r>
          </w:p>
          <w:p w14:paraId="5772E2C9" w14:textId="77777777" w:rsidR="004F3519" w:rsidRPr="00B95259" w:rsidRDefault="004F3519" w:rsidP="00E82FDC">
            <w:pPr>
              <w:spacing w:after="0" w:line="240" w:lineRule="auto"/>
              <w:rPr>
                <w:rFonts w:ascii="Times New Roman" w:eastAsia="Times New Roman" w:hAnsi="Times New Roman"/>
                <w:sz w:val="24"/>
                <w:szCs w:val="24"/>
              </w:rPr>
            </w:pPr>
            <w:bookmarkStart w:id="296" w:name="sub_533"/>
            <w:r w:rsidRPr="00B95259">
              <w:rPr>
                <w:rFonts w:ascii="Times New Roman" w:eastAsia="Times New Roman" w:hAnsi="Times New Roman"/>
                <w:sz w:val="24"/>
                <w:szCs w:val="24"/>
              </w:rPr>
              <w:t xml:space="preserve">Сроки и условия проведения укрепления автомобильных дорог и (или) принятия специальных мер по обустройству автомобильных дорог или их участков определяются в зависимости от объема выполняемых работ владельцами автомобильных дорог и пересекающих автомобильную дорогу сооружений и инженерных коммуникаций. </w:t>
            </w:r>
            <w:bookmarkEnd w:id="296"/>
            <w:r w:rsidRPr="00B95259">
              <w:rPr>
                <w:rFonts w:ascii="Times New Roman" w:eastAsia="Times New Roman" w:hAnsi="Times New Roman"/>
                <w:sz w:val="24"/>
                <w:szCs w:val="24"/>
              </w:rPr>
              <w:t xml:space="preserve">Заявители возмещают владельцам автомобильных дорог расходы на укрепления автомобильных дорог или принятия специальных мер по обустройству автомобильных дорог или их участков путем возмещения расходов исполнителям, проводившим данные работы. </w:t>
            </w:r>
          </w:p>
          <w:p w14:paraId="6D732AFC" w14:textId="464773F9" w:rsidR="004F3519" w:rsidRPr="00B95259" w:rsidRDefault="004F3519" w:rsidP="00E82FDC">
            <w:pPr>
              <w:spacing w:after="0" w:line="240" w:lineRule="auto"/>
              <w:rPr>
                <w:rFonts w:ascii="Times New Roman" w:eastAsia="Times New Roman" w:hAnsi="Times New Roman"/>
                <w:sz w:val="24"/>
                <w:szCs w:val="24"/>
              </w:rPr>
            </w:pPr>
            <w:bookmarkStart w:id="297" w:name="sub_534"/>
            <w:r w:rsidRPr="00B95259">
              <w:rPr>
                <w:rFonts w:ascii="Times New Roman" w:eastAsia="Times New Roman" w:hAnsi="Times New Roman"/>
                <w:sz w:val="24"/>
                <w:szCs w:val="24"/>
              </w:rPr>
              <w:t xml:space="preserve">После проведения оценки технического состояния автомобильных дорог или их участков и (или) укрепления автомобильных дорог или принятия специальных мер по обустройству автомобильных дорог или их участков </w:t>
            </w:r>
            <w:r w:rsidR="00F71DEC">
              <w:rPr>
                <w:rFonts w:ascii="Times New Roman" w:eastAsia="Times New Roman" w:hAnsi="Times New Roman"/>
                <w:sz w:val="24"/>
                <w:szCs w:val="24"/>
              </w:rPr>
              <w:t>МУ «УМЗ»</w:t>
            </w:r>
            <w:r w:rsidR="001A019E" w:rsidRPr="00B95259">
              <w:rPr>
                <w:rFonts w:ascii="Times New Roman" w:eastAsia="Times New Roman" w:hAnsi="Times New Roman"/>
                <w:sz w:val="24"/>
                <w:szCs w:val="24"/>
              </w:rPr>
              <w:t xml:space="preserve"> принимает решение возможности движения </w:t>
            </w:r>
            <w:r w:rsidRPr="00B95259">
              <w:rPr>
                <w:rFonts w:ascii="Times New Roman" w:eastAsia="Times New Roman" w:hAnsi="Times New Roman"/>
                <w:sz w:val="24"/>
                <w:szCs w:val="24"/>
              </w:rPr>
              <w:t xml:space="preserve">тяжеловесных и (или) крупногабаритных </w:t>
            </w:r>
            <w:r w:rsidR="001A019E" w:rsidRPr="00B95259">
              <w:rPr>
                <w:rFonts w:ascii="Times New Roman" w:eastAsia="Times New Roman" w:hAnsi="Times New Roman"/>
                <w:sz w:val="24"/>
                <w:szCs w:val="24"/>
              </w:rPr>
              <w:t>транспортных средств</w:t>
            </w:r>
            <w:r w:rsidRPr="00B95259">
              <w:rPr>
                <w:rFonts w:ascii="Times New Roman" w:eastAsia="Times New Roman" w:hAnsi="Times New Roman"/>
                <w:sz w:val="24"/>
                <w:szCs w:val="24"/>
              </w:rPr>
              <w:t xml:space="preserve"> по заявленному маршруту и </w:t>
            </w:r>
            <w:r w:rsidR="008C34A9" w:rsidRPr="00B95259">
              <w:rPr>
                <w:rFonts w:ascii="Times New Roman" w:eastAsia="Times New Roman" w:hAnsi="Times New Roman"/>
                <w:sz w:val="24"/>
                <w:szCs w:val="24"/>
              </w:rPr>
              <w:t xml:space="preserve">осуществляет </w:t>
            </w:r>
            <w:r w:rsidRPr="00B95259">
              <w:rPr>
                <w:rFonts w:ascii="Times New Roman" w:eastAsia="Times New Roman" w:hAnsi="Times New Roman"/>
                <w:sz w:val="24"/>
                <w:szCs w:val="24"/>
              </w:rPr>
              <w:t>расчет платы в счет возмещения вреда, причиняемого автомобильным дорогам</w:t>
            </w:r>
            <w:r w:rsidR="00F33E01" w:rsidRPr="00B95259">
              <w:rPr>
                <w:rFonts w:ascii="Times New Roman" w:eastAsia="Times New Roman" w:hAnsi="Times New Roman"/>
                <w:sz w:val="24"/>
                <w:szCs w:val="24"/>
              </w:rPr>
              <w:t xml:space="preserve"> тяжеловесным транспортным средством.</w:t>
            </w:r>
          </w:p>
          <w:p w14:paraId="7644E9F3" w14:textId="2C5C61F4" w:rsidR="004F3519" w:rsidRPr="00B95259" w:rsidRDefault="004F3519" w:rsidP="00E82FDC">
            <w:pPr>
              <w:spacing w:after="0" w:line="240" w:lineRule="auto"/>
              <w:ind w:firstLine="709"/>
              <w:rPr>
                <w:rFonts w:ascii="Times New Roman" w:eastAsia="Times New Roman" w:hAnsi="Times New Roman"/>
                <w:sz w:val="24"/>
                <w:szCs w:val="24"/>
              </w:rPr>
            </w:pPr>
            <w:bookmarkStart w:id="298" w:name="sub_535"/>
            <w:bookmarkEnd w:id="297"/>
            <w:r w:rsidRPr="00B95259">
              <w:rPr>
                <w:rFonts w:ascii="Times New Roman" w:eastAsia="Times New Roman" w:hAnsi="Times New Roman"/>
                <w:sz w:val="24"/>
                <w:szCs w:val="24"/>
              </w:rPr>
              <w:t xml:space="preserve">В случае, если характеристики автомобильных дорог или пересекающих автомобильную дорогу сооружений и инженерных коммуникаций не позволяют осуществить перевозку тяжеловесных и (или) крупногабаритных грузов по указанному в заявлении маршруту, </w:t>
            </w:r>
            <w:r w:rsidR="00F71DEC">
              <w:rPr>
                <w:rFonts w:ascii="Times New Roman" w:eastAsia="Times New Roman" w:hAnsi="Times New Roman"/>
                <w:sz w:val="24"/>
                <w:szCs w:val="24"/>
              </w:rPr>
              <w:t>МУ «УМЗ»</w:t>
            </w:r>
            <w:r w:rsidR="00A92CB8" w:rsidRPr="00B95259">
              <w:rPr>
                <w:rFonts w:ascii="Times New Roman" w:eastAsia="Times New Roman" w:hAnsi="Times New Roman"/>
                <w:sz w:val="24"/>
                <w:szCs w:val="24"/>
              </w:rPr>
              <w:t xml:space="preserve"> принимает решение об отказе в </w:t>
            </w:r>
            <w:r w:rsidR="00AA0CC8" w:rsidRPr="00B95259">
              <w:rPr>
                <w:rFonts w:ascii="Times New Roman" w:eastAsia="Times New Roman" w:hAnsi="Times New Roman"/>
                <w:sz w:val="24"/>
                <w:szCs w:val="24"/>
              </w:rPr>
              <w:t xml:space="preserve"> выдаче спец</w:t>
            </w:r>
            <w:r w:rsidR="003F6211" w:rsidRPr="00B95259">
              <w:rPr>
                <w:rFonts w:ascii="Times New Roman" w:eastAsia="Times New Roman" w:hAnsi="Times New Roman"/>
                <w:sz w:val="24"/>
                <w:szCs w:val="24"/>
              </w:rPr>
              <w:t>иального разрешения.</w:t>
            </w:r>
          </w:p>
          <w:bookmarkEnd w:id="298"/>
          <w:p w14:paraId="54BDC772" w14:textId="2CEFBB27" w:rsidR="00373D29" w:rsidRPr="00B95259" w:rsidRDefault="002F757F" w:rsidP="00E82FDC">
            <w:pPr>
              <w:spacing w:after="0" w:line="240" w:lineRule="auto"/>
              <w:ind w:firstLine="709"/>
              <w:rPr>
                <w:rFonts w:ascii="Times New Roman" w:eastAsia="Times New Roman" w:hAnsi="Times New Roman"/>
                <w:sz w:val="24"/>
                <w:szCs w:val="24"/>
              </w:rPr>
            </w:pPr>
            <w:r w:rsidRPr="00B95259">
              <w:rPr>
                <w:rFonts w:ascii="Times New Roman" w:eastAsia="Times New Roman" w:hAnsi="Times New Roman"/>
                <w:sz w:val="24"/>
                <w:szCs w:val="24"/>
              </w:rPr>
              <w:t xml:space="preserve">Выдача специального разрешения осуществляется  только при условии оплаты вреда, причиняемого автомобильным дорогам </w:t>
            </w:r>
            <w:r w:rsidR="005D7A5C" w:rsidRPr="00B95259">
              <w:rPr>
                <w:rFonts w:ascii="Times New Roman" w:eastAsia="Times New Roman" w:hAnsi="Times New Roman"/>
                <w:sz w:val="24"/>
                <w:szCs w:val="24"/>
              </w:rPr>
              <w:t xml:space="preserve">тяжеловесным </w:t>
            </w:r>
            <w:r w:rsidRPr="00B95259">
              <w:rPr>
                <w:rFonts w:ascii="Times New Roman" w:eastAsia="Times New Roman" w:hAnsi="Times New Roman"/>
                <w:sz w:val="24"/>
                <w:szCs w:val="24"/>
              </w:rPr>
              <w:t>транспортным средством</w:t>
            </w:r>
            <w:bookmarkEnd w:id="293"/>
            <w:r w:rsidR="005D7A5C" w:rsidRPr="00B95259">
              <w:rPr>
                <w:rFonts w:ascii="Times New Roman" w:eastAsia="Times New Roman" w:hAnsi="Times New Roman"/>
                <w:sz w:val="24"/>
                <w:szCs w:val="24"/>
              </w:rPr>
              <w:t>.</w:t>
            </w:r>
          </w:p>
        </w:tc>
      </w:tr>
    </w:tbl>
    <w:p w14:paraId="0494F84A" w14:textId="1C197644" w:rsidR="00F170A0" w:rsidRPr="00B95259" w:rsidRDefault="00F170A0" w:rsidP="00E04AD6">
      <w:pPr>
        <w:spacing w:after="0"/>
        <w:jc w:val="center"/>
        <w:rPr>
          <w:rFonts w:ascii="Times New Roman" w:hAnsi="Times New Roman"/>
          <w:b/>
          <w:sz w:val="24"/>
          <w:szCs w:val="24"/>
        </w:rPr>
      </w:pPr>
    </w:p>
    <w:p w14:paraId="205863CA" w14:textId="1A099A27" w:rsidR="005A17E2" w:rsidRPr="00B95259" w:rsidRDefault="00564922" w:rsidP="00E04AD6">
      <w:pPr>
        <w:spacing w:after="0"/>
        <w:jc w:val="center"/>
        <w:rPr>
          <w:rFonts w:ascii="Times New Roman" w:hAnsi="Times New Roman"/>
          <w:b/>
          <w:sz w:val="24"/>
          <w:szCs w:val="24"/>
        </w:rPr>
      </w:pPr>
      <w:r w:rsidRPr="00B95259">
        <w:rPr>
          <w:rFonts w:ascii="Times New Roman" w:hAnsi="Times New Roman"/>
          <w:b/>
          <w:sz w:val="24"/>
          <w:szCs w:val="24"/>
        </w:rPr>
        <w:t>5</w:t>
      </w:r>
      <w:r w:rsidR="005A17E2" w:rsidRPr="00B95259">
        <w:rPr>
          <w:rFonts w:ascii="Times New Roman" w:hAnsi="Times New Roman"/>
          <w:b/>
          <w:sz w:val="24"/>
          <w:szCs w:val="24"/>
        </w:rPr>
        <w:t>. Принятие решения о</w:t>
      </w:r>
      <w:r w:rsidRPr="00B95259">
        <w:rPr>
          <w:rFonts w:ascii="Times New Roman" w:hAnsi="Times New Roman"/>
          <w:b/>
          <w:sz w:val="24"/>
          <w:szCs w:val="24"/>
        </w:rPr>
        <w:t xml:space="preserve"> результате</w:t>
      </w:r>
      <w:r w:rsidR="005A17E2" w:rsidRPr="00B95259">
        <w:rPr>
          <w:rFonts w:ascii="Times New Roman" w:hAnsi="Times New Roman"/>
          <w:b/>
          <w:sz w:val="24"/>
          <w:szCs w:val="24"/>
        </w:rPr>
        <w:t xml:space="preserve"> предоставлени</w:t>
      </w:r>
      <w:r w:rsidRPr="00B95259">
        <w:rPr>
          <w:rFonts w:ascii="Times New Roman" w:hAnsi="Times New Roman"/>
          <w:b/>
          <w:sz w:val="24"/>
          <w:szCs w:val="24"/>
        </w:rPr>
        <w:t>я</w:t>
      </w:r>
      <w:r w:rsidR="005A17E2" w:rsidRPr="00B95259">
        <w:rPr>
          <w:rFonts w:ascii="Times New Roman" w:hAnsi="Times New Roman"/>
          <w:b/>
          <w:sz w:val="24"/>
          <w:szCs w:val="24"/>
        </w:rPr>
        <w:t xml:space="preserve"> Услуги и оформление результата предоставления Услуги </w:t>
      </w:r>
    </w:p>
    <w:p w14:paraId="79F8FDF1" w14:textId="77777777" w:rsidR="005A17E2" w:rsidRPr="00B95259" w:rsidRDefault="005A17E2" w:rsidP="00E04AD6">
      <w:pPr>
        <w:spacing w:after="0"/>
        <w:jc w:val="center"/>
        <w:rPr>
          <w:rFonts w:ascii="Times New Roman" w:hAnsi="Times New Roman"/>
          <w:b/>
          <w:sz w:val="24"/>
          <w:szCs w:val="24"/>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3"/>
        <w:gridCol w:w="2523"/>
        <w:gridCol w:w="1973"/>
        <w:gridCol w:w="2835"/>
      </w:tblGrid>
      <w:tr w:rsidR="005A17E2" w:rsidRPr="00B95259" w14:paraId="2E31567F" w14:textId="77777777" w:rsidTr="00300801">
        <w:trPr>
          <w:tblHeader/>
        </w:trPr>
        <w:tc>
          <w:tcPr>
            <w:tcW w:w="2983" w:type="dxa"/>
            <w:shd w:val="clear" w:color="auto" w:fill="auto"/>
          </w:tcPr>
          <w:p w14:paraId="77E5FFCE" w14:textId="77777777" w:rsidR="00300801"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Место выполнения процедуры/</w:t>
            </w:r>
          </w:p>
          <w:p w14:paraId="60330447" w14:textId="4D936B1C"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используемая ИС</w:t>
            </w:r>
          </w:p>
        </w:tc>
        <w:tc>
          <w:tcPr>
            <w:tcW w:w="2523" w:type="dxa"/>
            <w:shd w:val="clear" w:color="auto" w:fill="auto"/>
          </w:tcPr>
          <w:p w14:paraId="20381034"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Административные действия</w:t>
            </w:r>
          </w:p>
        </w:tc>
        <w:tc>
          <w:tcPr>
            <w:tcW w:w="1973" w:type="dxa"/>
            <w:shd w:val="clear" w:color="auto" w:fill="auto"/>
          </w:tcPr>
          <w:p w14:paraId="21D270C3"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Срок выполнения</w:t>
            </w:r>
          </w:p>
        </w:tc>
        <w:tc>
          <w:tcPr>
            <w:tcW w:w="2835" w:type="dxa"/>
            <w:shd w:val="clear" w:color="auto" w:fill="auto"/>
          </w:tcPr>
          <w:p w14:paraId="213CA276" w14:textId="77777777" w:rsidR="005A17E2" w:rsidRPr="00B95259"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B95259">
              <w:rPr>
                <w:rFonts w:ascii="Times New Roman" w:eastAsia="Times New Roman" w:hAnsi="Times New Roman"/>
                <w:b/>
                <w:sz w:val="24"/>
                <w:szCs w:val="24"/>
              </w:rPr>
              <w:t>Содержание действия</w:t>
            </w:r>
          </w:p>
        </w:tc>
      </w:tr>
      <w:tr w:rsidR="005A17E2" w:rsidRPr="00B95259" w14:paraId="587AA8D2" w14:textId="77777777" w:rsidTr="00300801">
        <w:tc>
          <w:tcPr>
            <w:tcW w:w="2983" w:type="dxa"/>
            <w:shd w:val="clear" w:color="auto" w:fill="auto"/>
          </w:tcPr>
          <w:p w14:paraId="20CCE741" w14:textId="37E77B74" w:rsidR="005A17E2" w:rsidRPr="00B95259" w:rsidRDefault="00F71DEC" w:rsidP="00E04AD6">
            <w:pPr>
              <w:suppressAutoHyphens/>
              <w:autoSpaceDE w:val="0"/>
              <w:autoSpaceDN w:val="0"/>
              <w:adjustRightInd w:val="0"/>
              <w:spacing w:after="0"/>
              <w:jc w:val="center"/>
              <w:rPr>
                <w:rFonts w:ascii="Times New Roman" w:eastAsia="Times New Roman" w:hAnsi="Times New Roman"/>
                <w:sz w:val="24"/>
                <w:szCs w:val="24"/>
              </w:rPr>
            </w:pPr>
            <w:r>
              <w:rPr>
                <w:rFonts w:ascii="Times New Roman" w:eastAsia="Times New Roman" w:hAnsi="Times New Roman"/>
                <w:sz w:val="24"/>
                <w:szCs w:val="24"/>
              </w:rPr>
              <w:t>МУ «УМЗ»</w:t>
            </w:r>
            <w:r w:rsidR="005A17E2" w:rsidRPr="00B95259">
              <w:rPr>
                <w:rFonts w:ascii="Times New Roman" w:eastAsia="Times New Roman" w:hAnsi="Times New Roman"/>
                <w:sz w:val="24"/>
                <w:szCs w:val="24"/>
              </w:rPr>
              <w:t xml:space="preserve"> </w:t>
            </w:r>
            <w:r w:rsidR="0038086E" w:rsidRPr="00B95259">
              <w:rPr>
                <w:rFonts w:ascii="Times New Roman" w:eastAsia="Times New Roman" w:hAnsi="Times New Roman"/>
                <w:sz w:val="24"/>
                <w:szCs w:val="24"/>
              </w:rPr>
              <w:t>/</w:t>
            </w:r>
          </w:p>
          <w:p w14:paraId="35D00082" w14:textId="76176D02" w:rsidR="0038086E" w:rsidRPr="00B95259" w:rsidRDefault="00E82FDC" w:rsidP="00E82FDC">
            <w:pPr>
              <w:suppressAutoHyphens/>
              <w:autoSpaceDE w:val="0"/>
              <w:autoSpaceDN w:val="0"/>
              <w:adjustRightInd w:val="0"/>
              <w:spacing w:after="0"/>
              <w:jc w:val="center"/>
              <w:rPr>
                <w:rFonts w:ascii="Times New Roman" w:eastAsia="Times New Roman" w:hAnsi="Times New Roman"/>
                <w:sz w:val="24"/>
                <w:szCs w:val="24"/>
              </w:rPr>
            </w:pPr>
            <w:r w:rsidRPr="00E82FDC">
              <w:rPr>
                <w:rFonts w:ascii="Times New Roman" w:eastAsia="Times New Roman" w:hAnsi="Times New Roman"/>
                <w:sz w:val="24"/>
                <w:szCs w:val="24"/>
              </w:rPr>
              <w:t xml:space="preserve">ЕИС ОУ </w:t>
            </w:r>
          </w:p>
        </w:tc>
        <w:tc>
          <w:tcPr>
            <w:tcW w:w="2523" w:type="dxa"/>
            <w:shd w:val="clear" w:color="auto" w:fill="auto"/>
          </w:tcPr>
          <w:p w14:paraId="07B041D0" w14:textId="77777777" w:rsidR="005A17E2" w:rsidRPr="00B95259" w:rsidRDefault="005A17E2" w:rsidP="00E82FDC">
            <w:pPr>
              <w:suppressAutoHyphens/>
              <w:autoSpaceDE w:val="0"/>
              <w:autoSpaceDN w:val="0"/>
              <w:adjustRightInd w:val="0"/>
              <w:spacing w:after="0" w:line="240" w:lineRule="auto"/>
              <w:rPr>
                <w:rFonts w:ascii="Times New Roman" w:eastAsia="Times New Roman" w:hAnsi="Times New Roman"/>
                <w:sz w:val="24"/>
                <w:szCs w:val="24"/>
              </w:rPr>
            </w:pPr>
            <w:r w:rsidRPr="00B95259">
              <w:rPr>
                <w:rFonts w:ascii="Times New Roman" w:eastAsia="Times New Roman" w:hAnsi="Times New Roman"/>
                <w:sz w:val="24"/>
                <w:szCs w:val="24"/>
              </w:rPr>
              <w:t xml:space="preserve">Подготовка результата предоставления Услуги </w:t>
            </w:r>
          </w:p>
        </w:tc>
        <w:tc>
          <w:tcPr>
            <w:tcW w:w="1973" w:type="dxa"/>
            <w:shd w:val="clear" w:color="auto" w:fill="auto"/>
          </w:tcPr>
          <w:p w14:paraId="0FD98016" w14:textId="77777777" w:rsidR="005A17E2" w:rsidRPr="00B95259" w:rsidRDefault="005A17E2" w:rsidP="00E82FD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 xml:space="preserve">1 рабочий день </w:t>
            </w:r>
          </w:p>
        </w:tc>
        <w:tc>
          <w:tcPr>
            <w:tcW w:w="2835" w:type="dxa"/>
            <w:shd w:val="clear" w:color="auto" w:fill="auto"/>
          </w:tcPr>
          <w:p w14:paraId="26139653" w14:textId="27A66A2E" w:rsidR="005A17E2" w:rsidRPr="00B95259" w:rsidRDefault="005B37A7" w:rsidP="00E82FDC">
            <w:pPr>
              <w:suppressAutoHyphens/>
              <w:autoSpaceDE w:val="0"/>
              <w:autoSpaceDN w:val="0"/>
              <w:adjustRightInd w:val="0"/>
              <w:spacing w:after="0" w:line="240" w:lineRule="auto"/>
              <w:rPr>
                <w:rFonts w:ascii="Times New Roman" w:eastAsia="Times New Roman" w:hAnsi="Times New Roman"/>
                <w:sz w:val="24"/>
                <w:szCs w:val="24"/>
              </w:rPr>
            </w:pPr>
            <w:r w:rsidRPr="00B95259">
              <w:rPr>
                <w:rFonts w:ascii="Times New Roman" w:eastAsia="Times New Roman" w:hAnsi="Times New Roman"/>
                <w:sz w:val="24"/>
                <w:szCs w:val="24"/>
              </w:rPr>
              <w:t xml:space="preserve">В случае отсутствия оснований для отказа в выдаче  специального разрешения, производится оформление  специального разрешения на </w:t>
            </w:r>
            <w:r w:rsidR="004328B3" w:rsidRPr="00B95259">
              <w:rPr>
                <w:rFonts w:ascii="Times New Roman" w:eastAsia="Times New Roman" w:hAnsi="Times New Roman"/>
                <w:sz w:val="24"/>
                <w:szCs w:val="24"/>
              </w:rPr>
              <w:t xml:space="preserve">номерном </w:t>
            </w:r>
            <w:r w:rsidRPr="00B95259">
              <w:rPr>
                <w:rFonts w:ascii="Times New Roman" w:eastAsia="Times New Roman" w:hAnsi="Times New Roman"/>
                <w:sz w:val="24"/>
                <w:szCs w:val="24"/>
              </w:rPr>
              <w:t>бланке, относящемся к защищенной  полиграфической продукции уровня «В»</w:t>
            </w:r>
            <w:r w:rsidR="004328B3" w:rsidRPr="00B95259">
              <w:rPr>
                <w:rFonts w:ascii="Times New Roman" w:eastAsia="Times New Roman" w:hAnsi="Times New Roman"/>
                <w:sz w:val="24"/>
                <w:szCs w:val="24"/>
              </w:rPr>
              <w:t>.</w:t>
            </w:r>
          </w:p>
        </w:tc>
      </w:tr>
      <w:tr w:rsidR="0012291B" w:rsidRPr="00B95259" w14:paraId="02D3887F" w14:textId="77777777" w:rsidTr="00300801">
        <w:tc>
          <w:tcPr>
            <w:tcW w:w="2983" w:type="dxa"/>
            <w:shd w:val="clear" w:color="auto" w:fill="auto"/>
          </w:tcPr>
          <w:p w14:paraId="4889F650" w14:textId="5A0615C9" w:rsidR="0012291B" w:rsidRPr="00B95259" w:rsidRDefault="00E82FDC" w:rsidP="00E04AD6">
            <w:pPr>
              <w:suppressAutoHyphens/>
              <w:autoSpaceDE w:val="0"/>
              <w:autoSpaceDN w:val="0"/>
              <w:adjustRightInd w:val="0"/>
              <w:spacing w:after="0"/>
              <w:jc w:val="center"/>
              <w:rPr>
                <w:rFonts w:ascii="Times New Roman" w:eastAsia="Times New Roman" w:hAnsi="Times New Roman"/>
                <w:sz w:val="24"/>
                <w:szCs w:val="24"/>
              </w:rPr>
            </w:pPr>
            <w:r>
              <w:rPr>
                <w:rFonts w:ascii="Times New Roman" w:eastAsia="Times New Roman" w:hAnsi="Times New Roman"/>
                <w:sz w:val="24"/>
                <w:szCs w:val="24"/>
              </w:rPr>
              <w:t>Начальник</w:t>
            </w:r>
            <w:r w:rsidR="0012291B" w:rsidRPr="00B95259">
              <w:rPr>
                <w:rFonts w:ascii="Times New Roman" w:eastAsia="Times New Roman" w:hAnsi="Times New Roman"/>
                <w:sz w:val="24"/>
                <w:szCs w:val="24"/>
              </w:rPr>
              <w:t xml:space="preserve"> </w:t>
            </w:r>
            <w:r w:rsidR="00F71DEC">
              <w:rPr>
                <w:rFonts w:ascii="Times New Roman" w:eastAsia="Times New Roman" w:hAnsi="Times New Roman"/>
                <w:sz w:val="24"/>
                <w:szCs w:val="24"/>
              </w:rPr>
              <w:t>МУ «УМЗ»</w:t>
            </w:r>
            <w:r w:rsidR="0012291B" w:rsidRPr="00B95259">
              <w:rPr>
                <w:rFonts w:ascii="Times New Roman" w:eastAsia="Times New Roman" w:hAnsi="Times New Roman"/>
                <w:sz w:val="24"/>
                <w:szCs w:val="24"/>
              </w:rPr>
              <w:t>, уполномоченное должностное лицо/</w:t>
            </w:r>
          </w:p>
          <w:p w14:paraId="6FBB31E7" w14:textId="76B80041" w:rsidR="0012291B" w:rsidRPr="00B95259" w:rsidRDefault="00E82FDC" w:rsidP="00E82FDC">
            <w:pPr>
              <w:suppressAutoHyphens/>
              <w:autoSpaceDE w:val="0"/>
              <w:autoSpaceDN w:val="0"/>
              <w:adjustRightInd w:val="0"/>
              <w:spacing w:after="0"/>
              <w:jc w:val="center"/>
              <w:rPr>
                <w:rFonts w:ascii="Times New Roman" w:eastAsia="Times New Roman" w:hAnsi="Times New Roman"/>
                <w:sz w:val="24"/>
                <w:szCs w:val="24"/>
              </w:rPr>
            </w:pPr>
            <w:r w:rsidRPr="00E82FDC">
              <w:rPr>
                <w:rFonts w:ascii="Times New Roman" w:eastAsia="Times New Roman" w:hAnsi="Times New Roman"/>
                <w:sz w:val="24"/>
                <w:szCs w:val="24"/>
              </w:rPr>
              <w:t xml:space="preserve">ЕИС ОУ </w:t>
            </w:r>
          </w:p>
        </w:tc>
        <w:tc>
          <w:tcPr>
            <w:tcW w:w="2523" w:type="dxa"/>
            <w:shd w:val="clear" w:color="auto" w:fill="auto"/>
          </w:tcPr>
          <w:p w14:paraId="7B7658C2" w14:textId="77777777" w:rsidR="0012291B" w:rsidRPr="00B95259" w:rsidRDefault="0012291B" w:rsidP="00E82FDC">
            <w:pPr>
              <w:suppressAutoHyphens/>
              <w:autoSpaceDE w:val="0"/>
              <w:autoSpaceDN w:val="0"/>
              <w:adjustRightInd w:val="0"/>
              <w:spacing w:after="0" w:line="240" w:lineRule="auto"/>
              <w:rPr>
                <w:rFonts w:ascii="Times New Roman" w:eastAsia="Times New Roman" w:hAnsi="Times New Roman"/>
                <w:sz w:val="24"/>
                <w:szCs w:val="24"/>
              </w:rPr>
            </w:pPr>
            <w:r w:rsidRPr="00B95259">
              <w:rPr>
                <w:rFonts w:ascii="Times New Roman" w:eastAsia="Times New Roman" w:hAnsi="Times New Roman"/>
                <w:sz w:val="24"/>
                <w:szCs w:val="24"/>
              </w:rPr>
              <w:t>Подписание результата предоставления Услуги</w:t>
            </w:r>
          </w:p>
        </w:tc>
        <w:tc>
          <w:tcPr>
            <w:tcW w:w="1973" w:type="dxa"/>
            <w:shd w:val="clear" w:color="auto" w:fill="auto"/>
          </w:tcPr>
          <w:p w14:paraId="0638159F" w14:textId="2F6FFE38" w:rsidR="0012291B" w:rsidRPr="00B95259" w:rsidRDefault="004328B3" w:rsidP="00E82FDC">
            <w:pPr>
              <w:suppressAutoHyphens/>
              <w:autoSpaceDE w:val="0"/>
              <w:autoSpaceDN w:val="0"/>
              <w:adjustRightInd w:val="0"/>
              <w:spacing w:after="0"/>
              <w:rPr>
                <w:rFonts w:ascii="Times New Roman" w:eastAsia="Times New Roman" w:hAnsi="Times New Roman"/>
                <w:sz w:val="24"/>
                <w:szCs w:val="24"/>
              </w:rPr>
            </w:pPr>
            <w:r w:rsidRPr="00B95259">
              <w:rPr>
                <w:rFonts w:ascii="Times New Roman" w:eastAsia="Times New Roman" w:hAnsi="Times New Roman"/>
                <w:sz w:val="24"/>
                <w:szCs w:val="24"/>
              </w:rPr>
              <w:t>1</w:t>
            </w:r>
            <w:r w:rsidR="0012291B" w:rsidRPr="00B95259">
              <w:rPr>
                <w:rFonts w:ascii="Times New Roman" w:eastAsia="Times New Roman" w:hAnsi="Times New Roman"/>
                <w:sz w:val="24"/>
                <w:szCs w:val="24"/>
              </w:rPr>
              <w:t xml:space="preserve"> </w:t>
            </w:r>
            <w:r w:rsidRPr="00B95259">
              <w:rPr>
                <w:rFonts w:ascii="Times New Roman" w:eastAsia="Times New Roman" w:hAnsi="Times New Roman"/>
                <w:sz w:val="24"/>
                <w:szCs w:val="24"/>
              </w:rPr>
              <w:t>рабочий день</w:t>
            </w:r>
          </w:p>
        </w:tc>
        <w:tc>
          <w:tcPr>
            <w:tcW w:w="2835" w:type="dxa"/>
            <w:shd w:val="clear" w:color="auto" w:fill="auto"/>
          </w:tcPr>
          <w:p w14:paraId="4163C251" w14:textId="77777777" w:rsidR="00B0770A" w:rsidRPr="00B95259" w:rsidRDefault="004328B3" w:rsidP="00E82FDC">
            <w:pPr>
              <w:suppressAutoHyphens/>
              <w:autoSpaceDE w:val="0"/>
              <w:autoSpaceDN w:val="0"/>
              <w:adjustRightInd w:val="0"/>
              <w:spacing w:after="0" w:line="240" w:lineRule="auto"/>
              <w:rPr>
                <w:rFonts w:ascii="Times New Roman" w:eastAsia="Times New Roman" w:hAnsi="Times New Roman"/>
                <w:sz w:val="24"/>
                <w:szCs w:val="24"/>
              </w:rPr>
            </w:pPr>
            <w:r w:rsidRPr="00B95259">
              <w:rPr>
                <w:rFonts w:ascii="Times New Roman" w:eastAsia="Times New Roman" w:hAnsi="Times New Roman"/>
                <w:sz w:val="24"/>
                <w:szCs w:val="24"/>
              </w:rPr>
              <w:t xml:space="preserve">Результат предоставления Услуги с комплектом  документов предоставляется </w:t>
            </w:r>
            <w:r w:rsidR="0012291B" w:rsidRPr="00B95259">
              <w:rPr>
                <w:rFonts w:ascii="Times New Roman" w:eastAsia="Times New Roman" w:hAnsi="Times New Roman"/>
                <w:sz w:val="24"/>
                <w:szCs w:val="24"/>
              </w:rPr>
              <w:t>уполномоченному на подписание специального разрешения или отказа в предоставлении Услуги должностному лицу.</w:t>
            </w:r>
            <w:r w:rsidRPr="00B95259">
              <w:rPr>
                <w:rFonts w:ascii="Times New Roman" w:eastAsia="Times New Roman" w:hAnsi="Times New Roman"/>
                <w:sz w:val="24"/>
                <w:szCs w:val="24"/>
              </w:rPr>
              <w:t xml:space="preserve"> </w:t>
            </w:r>
          </w:p>
          <w:p w14:paraId="45972849" w14:textId="2B226A74" w:rsidR="0012291B" w:rsidRPr="00B95259" w:rsidRDefault="004328B3" w:rsidP="00E82FDC">
            <w:pPr>
              <w:suppressAutoHyphens/>
              <w:autoSpaceDE w:val="0"/>
              <w:autoSpaceDN w:val="0"/>
              <w:adjustRightInd w:val="0"/>
              <w:spacing w:after="0" w:line="240" w:lineRule="auto"/>
              <w:rPr>
                <w:rFonts w:ascii="Times New Roman" w:eastAsia="Times New Roman" w:hAnsi="Times New Roman"/>
                <w:sz w:val="24"/>
                <w:szCs w:val="24"/>
              </w:rPr>
            </w:pPr>
            <w:r w:rsidRPr="00B95259">
              <w:rPr>
                <w:rFonts w:ascii="Times New Roman" w:eastAsia="Times New Roman" w:hAnsi="Times New Roman"/>
                <w:sz w:val="24"/>
                <w:szCs w:val="24"/>
              </w:rPr>
              <w:t>Специальное разрешение заверяется подписью  уполномоченного должностного лица и печатью «Для документов».</w:t>
            </w:r>
          </w:p>
          <w:p w14:paraId="59B4A966" w14:textId="70B61F11" w:rsidR="00BD4D09" w:rsidRPr="00B95259" w:rsidRDefault="00AD6E90" w:rsidP="00E82FDC">
            <w:pPr>
              <w:suppressAutoHyphens/>
              <w:autoSpaceDE w:val="0"/>
              <w:autoSpaceDN w:val="0"/>
              <w:adjustRightInd w:val="0"/>
              <w:spacing w:after="0" w:line="240" w:lineRule="auto"/>
              <w:rPr>
                <w:rFonts w:ascii="Times New Roman" w:eastAsia="Times New Roman" w:hAnsi="Times New Roman"/>
                <w:sz w:val="24"/>
                <w:szCs w:val="24"/>
              </w:rPr>
            </w:pPr>
            <w:r w:rsidRPr="00B95259">
              <w:rPr>
                <w:rFonts w:ascii="Times New Roman" w:eastAsia="Times New Roman" w:hAnsi="Times New Roman"/>
                <w:sz w:val="24"/>
                <w:szCs w:val="24"/>
              </w:rPr>
              <w:t xml:space="preserve">Отказ в выдаче специального разрешения  оформляется в виде письма на официальном бланке </w:t>
            </w:r>
            <w:r w:rsidR="00F71DEC">
              <w:rPr>
                <w:rFonts w:ascii="Times New Roman" w:eastAsia="Times New Roman" w:hAnsi="Times New Roman"/>
                <w:sz w:val="24"/>
                <w:szCs w:val="24"/>
              </w:rPr>
              <w:t>МУ «УМЗ»</w:t>
            </w:r>
            <w:r w:rsidRPr="00B95259">
              <w:rPr>
                <w:rFonts w:ascii="Times New Roman" w:eastAsia="Times New Roman" w:hAnsi="Times New Roman"/>
                <w:sz w:val="24"/>
                <w:szCs w:val="24"/>
              </w:rPr>
              <w:t>. Согласовывается</w:t>
            </w:r>
            <w:r w:rsidR="00614D30" w:rsidRPr="00B95259">
              <w:rPr>
                <w:rFonts w:ascii="Times New Roman" w:eastAsia="Times New Roman" w:hAnsi="Times New Roman"/>
                <w:sz w:val="24"/>
                <w:szCs w:val="24"/>
              </w:rPr>
              <w:t xml:space="preserve">, подписывается </w:t>
            </w:r>
            <w:r w:rsidRPr="00B95259">
              <w:rPr>
                <w:rFonts w:ascii="Times New Roman" w:eastAsia="Times New Roman" w:hAnsi="Times New Roman"/>
                <w:sz w:val="24"/>
                <w:szCs w:val="24"/>
              </w:rPr>
              <w:t xml:space="preserve"> и регистрируется во МСЭД.</w:t>
            </w:r>
          </w:p>
        </w:tc>
      </w:tr>
    </w:tbl>
    <w:p w14:paraId="735A0262" w14:textId="77777777" w:rsidR="00A008ED" w:rsidRPr="00B95259" w:rsidRDefault="00A008ED" w:rsidP="00E04AD6">
      <w:pPr>
        <w:spacing w:after="0"/>
        <w:jc w:val="center"/>
        <w:rPr>
          <w:rFonts w:ascii="Times New Roman" w:hAnsi="Times New Roman"/>
          <w:b/>
          <w:sz w:val="24"/>
          <w:szCs w:val="24"/>
        </w:rPr>
      </w:pPr>
    </w:p>
    <w:p w14:paraId="0A497F0C" w14:textId="16E08710" w:rsidR="00651B74" w:rsidRPr="00B95259" w:rsidRDefault="003119A4" w:rsidP="00E04AD6">
      <w:pPr>
        <w:spacing w:after="0"/>
        <w:jc w:val="center"/>
        <w:rPr>
          <w:rFonts w:ascii="Times New Roman" w:hAnsi="Times New Roman"/>
          <w:b/>
          <w:sz w:val="24"/>
          <w:szCs w:val="24"/>
        </w:rPr>
      </w:pPr>
      <w:r w:rsidRPr="00B95259">
        <w:rPr>
          <w:rFonts w:ascii="Times New Roman" w:hAnsi="Times New Roman"/>
          <w:b/>
          <w:sz w:val="24"/>
          <w:szCs w:val="24"/>
        </w:rPr>
        <w:t>6</w:t>
      </w:r>
      <w:r w:rsidR="00651B74" w:rsidRPr="00B95259">
        <w:rPr>
          <w:rFonts w:ascii="Times New Roman" w:hAnsi="Times New Roman"/>
          <w:b/>
          <w:sz w:val="24"/>
          <w:szCs w:val="24"/>
        </w:rPr>
        <w:t xml:space="preserve">. Согласование специального разрешения с </w:t>
      </w:r>
      <w:r w:rsidR="00A2247F" w:rsidRPr="00A2247F">
        <w:rPr>
          <w:rFonts w:ascii="Times New Roman" w:hAnsi="Times New Roman"/>
          <w:b/>
          <w:sz w:val="24"/>
          <w:szCs w:val="24"/>
        </w:rPr>
        <w:t xml:space="preserve">ОГИБДД Управления МВД России по городскому округу Электросталь </w:t>
      </w:r>
      <w:r w:rsidR="00585952" w:rsidRPr="00B95259">
        <w:rPr>
          <w:rFonts w:ascii="Times New Roman" w:hAnsi="Times New Roman"/>
          <w:b/>
          <w:sz w:val="24"/>
          <w:szCs w:val="24"/>
        </w:rPr>
        <w:t xml:space="preserve"> </w:t>
      </w:r>
      <w:r w:rsidR="00651B74" w:rsidRPr="00B95259">
        <w:rPr>
          <w:rFonts w:ascii="Times New Roman" w:hAnsi="Times New Roman"/>
          <w:b/>
          <w:sz w:val="24"/>
          <w:szCs w:val="24"/>
        </w:rPr>
        <w:t xml:space="preserve"> </w:t>
      </w:r>
    </w:p>
    <w:p w14:paraId="409B9B6B" w14:textId="77777777" w:rsidR="00651B74" w:rsidRPr="00B95259" w:rsidRDefault="00651B74" w:rsidP="00E04AD6">
      <w:pPr>
        <w:spacing w:after="0"/>
        <w:jc w:val="center"/>
        <w:rPr>
          <w:rFonts w:ascii="Times New Roman" w:hAnsi="Times New Roman"/>
          <w:b/>
          <w:sz w:val="24"/>
          <w:szCs w:val="24"/>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3"/>
        <w:gridCol w:w="2523"/>
        <w:gridCol w:w="1973"/>
        <w:gridCol w:w="2835"/>
      </w:tblGrid>
      <w:tr w:rsidR="00651B74" w:rsidRPr="003F6D15" w14:paraId="7CF1DD40" w14:textId="77777777" w:rsidTr="00300801">
        <w:trPr>
          <w:tblHeader/>
        </w:trPr>
        <w:tc>
          <w:tcPr>
            <w:tcW w:w="2983" w:type="dxa"/>
            <w:shd w:val="clear" w:color="auto" w:fill="auto"/>
          </w:tcPr>
          <w:p w14:paraId="3C88FDD5" w14:textId="77777777" w:rsidR="00300801" w:rsidRPr="003F6D15" w:rsidRDefault="00651B74" w:rsidP="00E04AD6">
            <w:pPr>
              <w:suppressAutoHyphens/>
              <w:autoSpaceDE w:val="0"/>
              <w:autoSpaceDN w:val="0"/>
              <w:adjustRightInd w:val="0"/>
              <w:spacing w:after="0"/>
              <w:jc w:val="center"/>
              <w:rPr>
                <w:rFonts w:ascii="Times New Roman" w:eastAsia="Times New Roman" w:hAnsi="Times New Roman"/>
                <w:b/>
                <w:sz w:val="24"/>
                <w:szCs w:val="24"/>
              </w:rPr>
            </w:pPr>
            <w:r w:rsidRPr="003F6D15">
              <w:rPr>
                <w:rFonts w:ascii="Times New Roman" w:eastAsia="Times New Roman" w:hAnsi="Times New Roman"/>
                <w:b/>
                <w:sz w:val="24"/>
                <w:szCs w:val="24"/>
              </w:rPr>
              <w:t>Место выполнения процедуры/</w:t>
            </w:r>
          </w:p>
          <w:p w14:paraId="2CA62A38" w14:textId="6E7E962A" w:rsidR="00651B74" w:rsidRPr="003F6D15" w:rsidRDefault="00651B74" w:rsidP="00E04AD6">
            <w:pPr>
              <w:suppressAutoHyphens/>
              <w:autoSpaceDE w:val="0"/>
              <w:autoSpaceDN w:val="0"/>
              <w:adjustRightInd w:val="0"/>
              <w:spacing w:after="0"/>
              <w:jc w:val="center"/>
              <w:rPr>
                <w:rFonts w:ascii="Times New Roman" w:eastAsia="Times New Roman" w:hAnsi="Times New Roman"/>
                <w:b/>
                <w:sz w:val="24"/>
                <w:szCs w:val="24"/>
              </w:rPr>
            </w:pPr>
            <w:r w:rsidRPr="003F6D15">
              <w:rPr>
                <w:rFonts w:ascii="Times New Roman" w:eastAsia="Times New Roman" w:hAnsi="Times New Roman"/>
                <w:b/>
                <w:sz w:val="24"/>
                <w:szCs w:val="24"/>
              </w:rPr>
              <w:t>используемая ИС</w:t>
            </w:r>
          </w:p>
        </w:tc>
        <w:tc>
          <w:tcPr>
            <w:tcW w:w="2523" w:type="dxa"/>
            <w:shd w:val="clear" w:color="auto" w:fill="auto"/>
          </w:tcPr>
          <w:p w14:paraId="7DAE71B8" w14:textId="77777777" w:rsidR="00651B74" w:rsidRPr="003F6D15" w:rsidRDefault="00651B74" w:rsidP="00E04AD6">
            <w:pPr>
              <w:suppressAutoHyphens/>
              <w:autoSpaceDE w:val="0"/>
              <w:autoSpaceDN w:val="0"/>
              <w:adjustRightInd w:val="0"/>
              <w:spacing w:after="0"/>
              <w:jc w:val="center"/>
              <w:rPr>
                <w:rFonts w:ascii="Times New Roman" w:eastAsia="Times New Roman" w:hAnsi="Times New Roman"/>
                <w:b/>
                <w:sz w:val="24"/>
                <w:szCs w:val="24"/>
              </w:rPr>
            </w:pPr>
            <w:r w:rsidRPr="003F6D15">
              <w:rPr>
                <w:rFonts w:ascii="Times New Roman" w:eastAsia="Times New Roman" w:hAnsi="Times New Roman"/>
                <w:b/>
                <w:sz w:val="24"/>
                <w:szCs w:val="24"/>
              </w:rPr>
              <w:t>Административные действия</w:t>
            </w:r>
          </w:p>
        </w:tc>
        <w:tc>
          <w:tcPr>
            <w:tcW w:w="1973" w:type="dxa"/>
            <w:shd w:val="clear" w:color="auto" w:fill="auto"/>
          </w:tcPr>
          <w:p w14:paraId="284D95B5" w14:textId="77777777" w:rsidR="00651B74" w:rsidRPr="003F6D15" w:rsidRDefault="00651B74" w:rsidP="00E04AD6">
            <w:pPr>
              <w:suppressAutoHyphens/>
              <w:autoSpaceDE w:val="0"/>
              <w:autoSpaceDN w:val="0"/>
              <w:adjustRightInd w:val="0"/>
              <w:spacing w:after="0"/>
              <w:jc w:val="center"/>
              <w:rPr>
                <w:rFonts w:ascii="Times New Roman" w:eastAsia="Times New Roman" w:hAnsi="Times New Roman"/>
                <w:b/>
                <w:sz w:val="24"/>
                <w:szCs w:val="24"/>
              </w:rPr>
            </w:pPr>
            <w:r w:rsidRPr="003F6D15">
              <w:rPr>
                <w:rFonts w:ascii="Times New Roman" w:eastAsia="Times New Roman" w:hAnsi="Times New Roman"/>
                <w:b/>
                <w:sz w:val="24"/>
                <w:szCs w:val="24"/>
              </w:rPr>
              <w:t>Срок выполнения</w:t>
            </w:r>
          </w:p>
        </w:tc>
        <w:tc>
          <w:tcPr>
            <w:tcW w:w="2835" w:type="dxa"/>
            <w:shd w:val="clear" w:color="auto" w:fill="auto"/>
          </w:tcPr>
          <w:p w14:paraId="43750FF4" w14:textId="77777777" w:rsidR="00651B74" w:rsidRPr="003F6D15" w:rsidRDefault="00651B74" w:rsidP="00E04AD6">
            <w:pPr>
              <w:suppressAutoHyphens/>
              <w:autoSpaceDE w:val="0"/>
              <w:autoSpaceDN w:val="0"/>
              <w:adjustRightInd w:val="0"/>
              <w:spacing w:after="0"/>
              <w:jc w:val="center"/>
              <w:rPr>
                <w:rFonts w:ascii="Times New Roman" w:eastAsia="Times New Roman" w:hAnsi="Times New Roman"/>
                <w:b/>
                <w:sz w:val="24"/>
                <w:szCs w:val="24"/>
              </w:rPr>
            </w:pPr>
            <w:r w:rsidRPr="003F6D15">
              <w:rPr>
                <w:rFonts w:ascii="Times New Roman" w:eastAsia="Times New Roman" w:hAnsi="Times New Roman"/>
                <w:b/>
                <w:sz w:val="24"/>
                <w:szCs w:val="24"/>
              </w:rPr>
              <w:t>Содержание действия</w:t>
            </w:r>
          </w:p>
        </w:tc>
      </w:tr>
      <w:tr w:rsidR="00651B74" w:rsidRPr="003F6D15" w14:paraId="0DAF472B" w14:textId="77777777" w:rsidTr="00300801">
        <w:tc>
          <w:tcPr>
            <w:tcW w:w="2983" w:type="dxa"/>
            <w:shd w:val="clear" w:color="auto" w:fill="auto"/>
          </w:tcPr>
          <w:p w14:paraId="65C1E9BE" w14:textId="546A6266" w:rsidR="00651B74" w:rsidRPr="003F6D15" w:rsidRDefault="00F71DEC" w:rsidP="00E04AD6">
            <w:pPr>
              <w:suppressAutoHyphens/>
              <w:autoSpaceDE w:val="0"/>
              <w:autoSpaceDN w:val="0"/>
              <w:adjustRightInd w:val="0"/>
              <w:spacing w:after="0"/>
              <w:jc w:val="center"/>
              <w:rPr>
                <w:rFonts w:ascii="Times New Roman" w:eastAsia="Times New Roman" w:hAnsi="Times New Roman"/>
                <w:sz w:val="24"/>
                <w:szCs w:val="24"/>
              </w:rPr>
            </w:pPr>
            <w:r w:rsidRPr="003F6D15">
              <w:rPr>
                <w:rFonts w:ascii="Times New Roman" w:eastAsia="Times New Roman" w:hAnsi="Times New Roman"/>
                <w:sz w:val="24"/>
                <w:szCs w:val="24"/>
              </w:rPr>
              <w:t>МУ «УМЗ»</w:t>
            </w:r>
            <w:r w:rsidR="00651B74" w:rsidRPr="003F6D15">
              <w:rPr>
                <w:rFonts w:ascii="Times New Roman" w:eastAsia="Times New Roman" w:hAnsi="Times New Roman"/>
                <w:sz w:val="24"/>
                <w:szCs w:val="24"/>
              </w:rPr>
              <w:t xml:space="preserve"> /</w:t>
            </w:r>
          </w:p>
          <w:p w14:paraId="5B3103DA" w14:textId="689E0E9A" w:rsidR="00651B74" w:rsidRPr="003F6D15" w:rsidRDefault="00E82FDC" w:rsidP="00E82FDC">
            <w:pPr>
              <w:suppressAutoHyphens/>
              <w:autoSpaceDE w:val="0"/>
              <w:autoSpaceDN w:val="0"/>
              <w:adjustRightInd w:val="0"/>
              <w:spacing w:after="0"/>
              <w:jc w:val="center"/>
              <w:rPr>
                <w:rFonts w:ascii="Times New Roman" w:eastAsia="Times New Roman" w:hAnsi="Times New Roman"/>
                <w:sz w:val="24"/>
                <w:szCs w:val="24"/>
              </w:rPr>
            </w:pPr>
            <w:r w:rsidRPr="003F6D15">
              <w:rPr>
                <w:rFonts w:ascii="Times New Roman" w:eastAsia="Times New Roman" w:hAnsi="Times New Roman"/>
                <w:sz w:val="24"/>
                <w:szCs w:val="24"/>
              </w:rPr>
              <w:t xml:space="preserve">ЕИС ОУ </w:t>
            </w:r>
          </w:p>
        </w:tc>
        <w:tc>
          <w:tcPr>
            <w:tcW w:w="2523" w:type="dxa"/>
            <w:shd w:val="clear" w:color="auto" w:fill="auto"/>
          </w:tcPr>
          <w:p w14:paraId="026D9645" w14:textId="2D12E58B" w:rsidR="00651B74" w:rsidRPr="003F6D15" w:rsidRDefault="00B16551" w:rsidP="00A2247F">
            <w:pPr>
              <w:pStyle w:val="affff2"/>
              <w:autoSpaceDE w:val="0"/>
              <w:autoSpaceDN w:val="0"/>
              <w:adjustRightInd w:val="0"/>
              <w:spacing w:after="0" w:line="240" w:lineRule="auto"/>
              <w:ind w:left="0"/>
              <w:rPr>
                <w:rFonts w:ascii="Times New Roman" w:eastAsia="Times New Roman" w:hAnsi="Times New Roman"/>
                <w:sz w:val="24"/>
                <w:szCs w:val="24"/>
              </w:rPr>
            </w:pPr>
            <w:r w:rsidRPr="003F6D15">
              <w:rPr>
                <w:rFonts w:ascii="Times New Roman" w:eastAsia="Times New Roman" w:hAnsi="Times New Roman"/>
                <w:sz w:val="24"/>
                <w:szCs w:val="24"/>
              </w:rPr>
              <w:t>Направление заявки на согласование</w:t>
            </w:r>
            <w:r w:rsidR="005F23FB" w:rsidRPr="003F6D15">
              <w:rPr>
                <w:rFonts w:ascii="Times New Roman" w:eastAsia="Times New Roman" w:hAnsi="Times New Roman"/>
                <w:sz w:val="24"/>
                <w:szCs w:val="24"/>
              </w:rPr>
              <w:t xml:space="preserve"> специального разрешения </w:t>
            </w:r>
            <w:r w:rsidR="00BF205D" w:rsidRPr="003F6D15">
              <w:rPr>
                <w:rFonts w:ascii="Times New Roman" w:eastAsia="Times New Roman" w:hAnsi="Times New Roman"/>
                <w:sz w:val="24"/>
                <w:szCs w:val="24"/>
              </w:rPr>
              <w:t>в</w:t>
            </w:r>
            <w:r w:rsidR="00B92645" w:rsidRPr="003F6D15">
              <w:rPr>
                <w:rFonts w:ascii="Times New Roman" w:eastAsia="Times New Roman" w:hAnsi="Times New Roman"/>
                <w:sz w:val="24"/>
                <w:szCs w:val="24"/>
              </w:rPr>
              <w:t xml:space="preserve"> </w:t>
            </w:r>
            <w:r w:rsidR="005F23FB" w:rsidRPr="003F6D15">
              <w:rPr>
                <w:rFonts w:ascii="Times New Roman" w:eastAsia="Times New Roman" w:hAnsi="Times New Roman"/>
                <w:sz w:val="24"/>
                <w:szCs w:val="24"/>
              </w:rPr>
              <w:t xml:space="preserve">ГИБДД </w:t>
            </w:r>
          </w:p>
        </w:tc>
        <w:tc>
          <w:tcPr>
            <w:tcW w:w="1973" w:type="dxa"/>
            <w:shd w:val="clear" w:color="auto" w:fill="auto"/>
          </w:tcPr>
          <w:p w14:paraId="412A80E6" w14:textId="756005BE" w:rsidR="00651B74" w:rsidRPr="003F6D15" w:rsidRDefault="00B16551" w:rsidP="00A2247F">
            <w:pPr>
              <w:suppressAutoHyphens/>
              <w:autoSpaceDE w:val="0"/>
              <w:autoSpaceDN w:val="0"/>
              <w:adjustRightInd w:val="0"/>
              <w:spacing w:after="0"/>
              <w:rPr>
                <w:rFonts w:ascii="Times New Roman" w:eastAsia="Times New Roman" w:hAnsi="Times New Roman"/>
                <w:sz w:val="24"/>
                <w:szCs w:val="24"/>
              </w:rPr>
            </w:pPr>
            <w:r w:rsidRPr="003F6D15">
              <w:rPr>
                <w:rFonts w:ascii="Times New Roman" w:eastAsia="Times New Roman" w:hAnsi="Times New Roman"/>
                <w:sz w:val="24"/>
                <w:szCs w:val="24"/>
              </w:rPr>
              <w:t>1</w:t>
            </w:r>
            <w:r w:rsidR="00651B74" w:rsidRPr="003F6D15">
              <w:rPr>
                <w:rFonts w:ascii="Times New Roman" w:eastAsia="Times New Roman" w:hAnsi="Times New Roman"/>
                <w:sz w:val="24"/>
                <w:szCs w:val="24"/>
              </w:rPr>
              <w:t xml:space="preserve"> рабочий день </w:t>
            </w:r>
          </w:p>
        </w:tc>
        <w:tc>
          <w:tcPr>
            <w:tcW w:w="2835" w:type="dxa"/>
            <w:shd w:val="clear" w:color="auto" w:fill="auto"/>
          </w:tcPr>
          <w:p w14:paraId="7EBF8521" w14:textId="77777777" w:rsidR="00300801" w:rsidRPr="003F6D15" w:rsidRDefault="00EF373D" w:rsidP="00A2247F">
            <w:pPr>
              <w:pStyle w:val="affff2"/>
              <w:autoSpaceDE w:val="0"/>
              <w:autoSpaceDN w:val="0"/>
              <w:adjustRightInd w:val="0"/>
              <w:spacing w:after="0" w:line="240" w:lineRule="auto"/>
              <w:ind w:left="0"/>
              <w:rPr>
                <w:rFonts w:ascii="Times New Roman" w:eastAsia="Times New Roman" w:hAnsi="Times New Roman"/>
                <w:sz w:val="24"/>
                <w:szCs w:val="24"/>
              </w:rPr>
            </w:pPr>
            <w:r w:rsidRPr="003F6D15">
              <w:rPr>
                <w:rFonts w:ascii="Times New Roman" w:eastAsia="Times New Roman" w:hAnsi="Times New Roman"/>
                <w:sz w:val="24"/>
                <w:szCs w:val="24"/>
              </w:rPr>
              <w:t xml:space="preserve">В случае, если транспортное средство является крупногабаритным,  для движения транспортного средства, осуществляющего перевозки тяжеловесных грузов, требуется: укрепление отдельных участков автомобильных дорог; принятие специальных мер по обустройству автомобильных дорог и пересекающих их сооружений и инженерных </w:t>
            </w:r>
          </w:p>
          <w:p w14:paraId="604B6770" w14:textId="1463322F" w:rsidR="00EF373D" w:rsidRPr="003F6D15" w:rsidRDefault="00EF373D" w:rsidP="00A2247F">
            <w:pPr>
              <w:pStyle w:val="affff2"/>
              <w:autoSpaceDE w:val="0"/>
              <w:autoSpaceDN w:val="0"/>
              <w:adjustRightInd w:val="0"/>
              <w:spacing w:after="0" w:line="240" w:lineRule="auto"/>
              <w:ind w:left="0"/>
              <w:rPr>
                <w:rFonts w:ascii="Times New Roman" w:eastAsia="Times New Roman" w:hAnsi="Times New Roman"/>
                <w:sz w:val="24"/>
                <w:szCs w:val="24"/>
              </w:rPr>
            </w:pPr>
            <w:r w:rsidRPr="003F6D15">
              <w:rPr>
                <w:rFonts w:ascii="Times New Roman" w:eastAsia="Times New Roman" w:hAnsi="Times New Roman"/>
                <w:sz w:val="24"/>
                <w:szCs w:val="24"/>
              </w:rPr>
              <w:t>коммуникаций в пределах маршрута транспортного средства; изменение организации дорожного движения по маршруту движения транспортного средства, осуществляющего перевозки тяжеловесных и (или) крупногабаритных грузов; введение ограничений в отношении движения других транспортных средств по требованиям обеспечения безопасности дорожного движения  требуется  согласование с органами ГИБДД.</w:t>
            </w:r>
          </w:p>
          <w:p w14:paraId="3EF9C06C" w14:textId="707138CF" w:rsidR="00651B74" w:rsidRPr="003F6D15" w:rsidRDefault="00BF4DF5" w:rsidP="00A2247F">
            <w:pPr>
              <w:suppressAutoHyphens/>
              <w:autoSpaceDE w:val="0"/>
              <w:autoSpaceDN w:val="0"/>
              <w:adjustRightInd w:val="0"/>
              <w:spacing w:after="0" w:line="240" w:lineRule="auto"/>
              <w:rPr>
                <w:rFonts w:ascii="Times New Roman" w:eastAsia="Times New Roman" w:hAnsi="Times New Roman"/>
                <w:sz w:val="24"/>
                <w:szCs w:val="24"/>
              </w:rPr>
            </w:pPr>
            <w:r w:rsidRPr="003F6D15">
              <w:rPr>
                <w:rFonts w:ascii="Times New Roman" w:eastAsia="Times New Roman" w:hAnsi="Times New Roman"/>
                <w:sz w:val="24"/>
                <w:szCs w:val="24"/>
              </w:rPr>
              <w:t xml:space="preserve">Специалист </w:t>
            </w:r>
            <w:r w:rsidR="00F71DEC" w:rsidRPr="003F6D15">
              <w:rPr>
                <w:rFonts w:ascii="Times New Roman" w:eastAsia="Times New Roman" w:hAnsi="Times New Roman"/>
                <w:sz w:val="24"/>
                <w:szCs w:val="24"/>
              </w:rPr>
              <w:t>МУ «УМЗ»</w:t>
            </w:r>
            <w:r w:rsidRPr="003F6D15">
              <w:rPr>
                <w:rFonts w:ascii="Times New Roman" w:eastAsia="Times New Roman" w:hAnsi="Times New Roman"/>
                <w:sz w:val="24"/>
                <w:szCs w:val="24"/>
              </w:rPr>
              <w:t>, ответственный за предоставление  государственной услуг</w:t>
            </w:r>
            <w:r w:rsidR="00B92645" w:rsidRPr="003F6D15">
              <w:rPr>
                <w:rFonts w:ascii="Times New Roman" w:eastAsia="Times New Roman" w:hAnsi="Times New Roman"/>
                <w:sz w:val="24"/>
                <w:szCs w:val="24"/>
              </w:rPr>
              <w:t xml:space="preserve">и направляет в адрес </w:t>
            </w:r>
            <w:r w:rsidRPr="003F6D15">
              <w:rPr>
                <w:rFonts w:ascii="Times New Roman" w:eastAsia="Times New Roman" w:hAnsi="Times New Roman"/>
                <w:sz w:val="24"/>
                <w:szCs w:val="24"/>
              </w:rPr>
              <w:t>ГИБДД заявку на согласование, которая  состоит  из следующих документов:</w:t>
            </w:r>
          </w:p>
          <w:p w14:paraId="1D9E0619" w14:textId="77777777" w:rsidR="00BF4DF5" w:rsidRPr="003F6D15" w:rsidRDefault="00BF4DF5" w:rsidP="00A2247F">
            <w:pPr>
              <w:spacing w:after="0"/>
              <w:ind w:firstLine="250"/>
              <w:rPr>
                <w:rFonts w:ascii="Times New Roman" w:eastAsia="Times New Roman" w:hAnsi="Times New Roman"/>
                <w:sz w:val="24"/>
                <w:szCs w:val="24"/>
              </w:rPr>
            </w:pPr>
            <w:r w:rsidRPr="003F6D15">
              <w:rPr>
                <w:rFonts w:ascii="Times New Roman" w:eastAsia="Times New Roman" w:hAnsi="Times New Roman"/>
                <w:sz w:val="24"/>
                <w:szCs w:val="24"/>
              </w:rPr>
              <w:t>1) оформленное специальное разрешение;</w:t>
            </w:r>
          </w:p>
          <w:p w14:paraId="525CAB6C" w14:textId="77777777" w:rsidR="00BF4DF5" w:rsidRPr="003F6D15" w:rsidRDefault="00BF4DF5" w:rsidP="00A2247F">
            <w:pPr>
              <w:spacing w:after="0"/>
              <w:ind w:firstLine="250"/>
              <w:rPr>
                <w:rFonts w:ascii="Times New Roman" w:eastAsia="Times New Roman" w:hAnsi="Times New Roman"/>
                <w:sz w:val="24"/>
                <w:szCs w:val="24"/>
              </w:rPr>
            </w:pPr>
            <w:r w:rsidRPr="003F6D15">
              <w:rPr>
                <w:rFonts w:ascii="Times New Roman" w:eastAsia="Times New Roman" w:hAnsi="Times New Roman"/>
                <w:sz w:val="24"/>
                <w:szCs w:val="24"/>
              </w:rPr>
              <w:t>2) копия документов транспортного средства (паспорт транспортного средства или свидетельство о регистрации транспортного средства), с использованием которого планируется перевозка тяжеловесных и (или) крупногабаритных грузов;</w:t>
            </w:r>
          </w:p>
          <w:p w14:paraId="48292CDE" w14:textId="77777777" w:rsidR="00BF4DF5" w:rsidRPr="003F6D15" w:rsidRDefault="00BF4DF5" w:rsidP="00A2247F">
            <w:pPr>
              <w:spacing w:after="0"/>
              <w:ind w:firstLine="250"/>
              <w:rPr>
                <w:rFonts w:ascii="Times New Roman" w:eastAsia="Times New Roman" w:hAnsi="Times New Roman"/>
                <w:sz w:val="24"/>
                <w:szCs w:val="24"/>
              </w:rPr>
            </w:pPr>
            <w:r w:rsidRPr="003F6D15">
              <w:rPr>
                <w:rFonts w:ascii="Times New Roman" w:eastAsia="Times New Roman" w:hAnsi="Times New Roman"/>
                <w:sz w:val="24"/>
                <w:szCs w:val="24"/>
              </w:rPr>
              <w:t xml:space="preserve">3) схема транспортного средства (автопоезда), с использованием которого планируется перевозка тяжеловесных и (или) крупногабаритных грузов, с изображением размещения такого груза. </w:t>
            </w:r>
          </w:p>
          <w:p w14:paraId="6EAB2A4B" w14:textId="77777777" w:rsidR="00BF4DF5" w:rsidRPr="003F6D15" w:rsidRDefault="00BF4DF5" w:rsidP="00A2247F">
            <w:pPr>
              <w:spacing w:after="0"/>
              <w:ind w:firstLine="250"/>
              <w:rPr>
                <w:rFonts w:ascii="Times New Roman" w:eastAsia="Times New Roman" w:hAnsi="Times New Roman"/>
                <w:sz w:val="24"/>
                <w:szCs w:val="24"/>
              </w:rPr>
            </w:pPr>
            <w:r w:rsidRPr="003F6D15">
              <w:rPr>
                <w:rFonts w:ascii="Times New Roman" w:eastAsia="Times New Roman" w:hAnsi="Times New Roman"/>
                <w:sz w:val="24"/>
                <w:szCs w:val="24"/>
              </w:rPr>
              <w:t>4) сведения о технических требованиях к перевозке заявленного груза в транспортном положении.</w:t>
            </w:r>
          </w:p>
          <w:p w14:paraId="2C397903" w14:textId="77777777" w:rsidR="00BF4DF5" w:rsidRPr="003F6D15" w:rsidRDefault="00BF4DF5" w:rsidP="00A2247F">
            <w:pPr>
              <w:suppressAutoHyphens/>
              <w:autoSpaceDE w:val="0"/>
              <w:autoSpaceDN w:val="0"/>
              <w:adjustRightInd w:val="0"/>
              <w:spacing w:after="0" w:line="240" w:lineRule="auto"/>
              <w:ind w:firstLine="250"/>
              <w:rPr>
                <w:rFonts w:ascii="Times New Roman" w:eastAsia="Times New Roman" w:hAnsi="Times New Roman"/>
                <w:sz w:val="24"/>
                <w:szCs w:val="24"/>
              </w:rPr>
            </w:pPr>
            <w:r w:rsidRPr="003F6D15">
              <w:rPr>
                <w:rFonts w:ascii="Times New Roman" w:eastAsia="Times New Roman" w:hAnsi="Times New Roman"/>
                <w:sz w:val="24"/>
                <w:szCs w:val="24"/>
              </w:rPr>
              <w:t xml:space="preserve">5) </w:t>
            </w:r>
            <w:hyperlink w:anchor="sub_2091" w:history="1"/>
            <w:r w:rsidRPr="003F6D15">
              <w:rPr>
                <w:rFonts w:ascii="Times New Roman" w:eastAsia="Times New Roman" w:hAnsi="Times New Roman"/>
                <w:sz w:val="24"/>
                <w:szCs w:val="24"/>
              </w:rPr>
              <w:t>копии согласований маршрута транспортного средства, полученных от владельцев автомобильных дорог</w:t>
            </w:r>
            <w:r w:rsidR="00AA09A2" w:rsidRPr="003F6D15">
              <w:rPr>
                <w:rFonts w:ascii="Times New Roman" w:eastAsia="Times New Roman" w:hAnsi="Times New Roman"/>
                <w:sz w:val="24"/>
                <w:szCs w:val="24"/>
              </w:rPr>
              <w:t>.</w:t>
            </w:r>
          </w:p>
          <w:p w14:paraId="169FDB5D" w14:textId="42EAC31A" w:rsidR="00585952" w:rsidRPr="003F6D15" w:rsidRDefault="00585952" w:rsidP="003D69B1">
            <w:pPr>
              <w:suppressAutoHyphens/>
              <w:autoSpaceDE w:val="0"/>
              <w:autoSpaceDN w:val="0"/>
              <w:adjustRightInd w:val="0"/>
              <w:spacing w:after="0" w:line="240" w:lineRule="auto"/>
              <w:ind w:firstLine="250"/>
              <w:rPr>
                <w:rFonts w:ascii="Times New Roman" w:eastAsia="Times New Roman" w:hAnsi="Times New Roman"/>
                <w:sz w:val="24"/>
                <w:szCs w:val="24"/>
              </w:rPr>
            </w:pPr>
            <w:r w:rsidRPr="003F6D15">
              <w:rPr>
                <w:rFonts w:ascii="Times New Roman" w:eastAsia="Times New Roman" w:hAnsi="Times New Roman"/>
                <w:sz w:val="24"/>
                <w:szCs w:val="24"/>
              </w:rPr>
              <w:t xml:space="preserve">Фиксация результата административных действий осуществляется в </w:t>
            </w:r>
            <w:r w:rsidR="003D69B1" w:rsidRPr="003F6D15">
              <w:rPr>
                <w:rFonts w:ascii="Times New Roman" w:eastAsia="Times New Roman" w:hAnsi="Times New Roman"/>
                <w:sz w:val="24"/>
                <w:szCs w:val="24"/>
              </w:rPr>
              <w:t>ЕИС ОУ</w:t>
            </w:r>
            <w:r w:rsidRPr="003F6D15">
              <w:rPr>
                <w:rFonts w:ascii="Times New Roman" w:eastAsia="Times New Roman" w:hAnsi="Times New Roman"/>
                <w:sz w:val="24"/>
                <w:szCs w:val="24"/>
              </w:rPr>
              <w:t>.</w:t>
            </w:r>
          </w:p>
        </w:tc>
      </w:tr>
      <w:tr w:rsidR="00651B74" w:rsidRPr="003F6D15" w14:paraId="34676F73" w14:textId="77777777" w:rsidTr="00300801">
        <w:tc>
          <w:tcPr>
            <w:tcW w:w="2983" w:type="dxa"/>
            <w:shd w:val="clear" w:color="auto" w:fill="auto"/>
          </w:tcPr>
          <w:p w14:paraId="6A38E1F9" w14:textId="52BC9498" w:rsidR="00651B74" w:rsidRPr="003F6D15" w:rsidRDefault="006A7AD1" w:rsidP="00B92645">
            <w:pPr>
              <w:suppressAutoHyphens/>
              <w:autoSpaceDE w:val="0"/>
              <w:autoSpaceDN w:val="0"/>
              <w:adjustRightInd w:val="0"/>
              <w:spacing w:after="0"/>
              <w:jc w:val="center"/>
              <w:rPr>
                <w:rFonts w:ascii="Times New Roman" w:eastAsia="Times New Roman" w:hAnsi="Times New Roman"/>
                <w:sz w:val="24"/>
                <w:szCs w:val="24"/>
              </w:rPr>
            </w:pPr>
            <w:r w:rsidRPr="003F6D15">
              <w:rPr>
                <w:rFonts w:ascii="Times New Roman" w:eastAsia="Times New Roman" w:hAnsi="Times New Roman"/>
                <w:sz w:val="24"/>
                <w:szCs w:val="24"/>
              </w:rPr>
              <w:t>ГИБДД</w:t>
            </w:r>
          </w:p>
        </w:tc>
        <w:tc>
          <w:tcPr>
            <w:tcW w:w="2523" w:type="dxa"/>
            <w:shd w:val="clear" w:color="auto" w:fill="auto"/>
          </w:tcPr>
          <w:p w14:paraId="2341F77C" w14:textId="279D59E5" w:rsidR="00651B74" w:rsidRPr="003F6D15" w:rsidRDefault="00F1797C" w:rsidP="00A2247F">
            <w:pPr>
              <w:suppressAutoHyphens/>
              <w:autoSpaceDE w:val="0"/>
              <w:autoSpaceDN w:val="0"/>
              <w:adjustRightInd w:val="0"/>
              <w:spacing w:after="0"/>
              <w:rPr>
                <w:rFonts w:ascii="Times New Roman" w:eastAsia="Times New Roman" w:hAnsi="Times New Roman"/>
                <w:sz w:val="24"/>
                <w:szCs w:val="24"/>
              </w:rPr>
            </w:pPr>
            <w:r w:rsidRPr="003F6D15">
              <w:rPr>
                <w:rFonts w:ascii="Times New Roman" w:eastAsia="Times New Roman" w:hAnsi="Times New Roman"/>
                <w:sz w:val="24"/>
                <w:szCs w:val="24"/>
              </w:rPr>
              <w:t>Согласование маршрута транспортного средства, осуществляющего перевозки тяжеловесных и (или) крупногабаритных грузов</w:t>
            </w:r>
          </w:p>
        </w:tc>
        <w:tc>
          <w:tcPr>
            <w:tcW w:w="1973" w:type="dxa"/>
            <w:shd w:val="clear" w:color="auto" w:fill="auto"/>
          </w:tcPr>
          <w:p w14:paraId="34C00459" w14:textId="7998742E" w:rsidR="00651B74" w:rsidRPr="003F6D15" w:rsidRDefault="006A7AD1" w:rsidP="00BF6DA1">
            <w:pPr>
              <w:suppressAutoHyphens/>
              <w:autoSpaceDE w:val="0"/>
              <w:autoSpaceDN w:val="0"/>
              <w:adjustRightInd w:val="0"/>
              <w:spacing w:after="0"/>
              <w:rPr>
                <w:rFonts w:ascii="Times New Roman" w:eastAsia="Times New Roman" w:hAnsi="Times New Roman"/>
                <w:sz w:val="24"/>
                <w:szCs w:val="24"/>
              </w:rPr>
            </w:pPr>
            <w:r w:rsidRPr="003F6D15">
              <w:rPr>
                <w:rFonts w:ascii="Times New Roman" w:eastAsia="Times New Roman" w:hAnsi="Times New Roman"/>
                <w:sz w:val="24"/>
                <w:szCs w:val="24"/>
              </w:rPr>
              <w:t xml:space="preserve">В течение 4 рабочих дней с даты регистрации заявки, направленной  </w:t>
            </w:r>
            <w:r w:rsidR="00BF6DA1">
              <w:rPr>
                <w:rFonts w:ascii="Times New Roman" w:eastAsia="Times New Roman" w:hAnsi="Times New Roman"/>
                <w:sz w:val="24"/>
                <w:szCs w:val="24"/>
              </w:rPr>
              <w:t>МУ «УМЗ»</w:t>
            </w:r>
            <w:r w:rsidRPr="003F6D15">
              <w:rPr>
                <w:rFonts w:ascii="Times New Roman" w:eastAsia="Times New Roman" w:hAnsi="Times New Roman"/>
                <w:sz w:val="24"/>
                <w:szCs w:val="24"/>
              </w:rPr>
              <w:t>.</w:t>
            </w:r>
          </w:p>
        </w:tc>
        <w:tc>
          <w:tcPr>
            <w:tcW w:w="2835" w:type="dxa"/>
            <w:shd w:val="clear" w:color="auto" w:fill="auto"/>
          </w:tcPr>
          <w:p w14:paraId="30A7BAFC" w14:textId="72245F82" w:rsidR="00651B74" w:rsidRPr="003F6D15" w:rsidRDefault="00553573" w:rsidP="00A2247F">
            <w:pPr>
              <w:suppressAutoHyphens/>
              <w:autoSpaceDE w:val="0"/>
              <w:autoSpaceDN w:val="0"/>
              <w:adjustRightInd w:val="0"/>
              <w:spacing w:after="0"/>
              <w:rPr>
                <w:rFonts w:ascii="Times New Roman" w:eastAsia="Times New Roman" w:hAnsi="Times New Roman"/>
                <w:sz w:val="24"/>
                <w:szCs w:val="24"/>
              </w:rPr>
            </w:pPr>
            <w:r w:rsidRPr="003F6D15">
              <w:rPr>
                <w:rFonts w:ascii="Times New Roman" w:eastAsia="Times New Roman" w:hAnsi="Times New Roman"/>
                <w:sz w:val="24"/>
                <w:szCs w:val="24"/>
              </w:rPr>
              <w:t xml:space="preserve">Специальное разрешение с указанием номера и даты согласования, фамилию, имя, отчество и должность сотрудника </w:t>
            </w:r>
            <w:r w:rsidR="00D94C04" w:rsidRPr="003F6D15">
              <w:rPr>
                <w:rFonts w:ascii="Times New Roman" w:eastAsia="Times New Roman" w:hAnsi="Times New Roman"/>
                <w:sz w:val="24"/>
                <w:szCs w:val="24"/>
              </w:rPr>
              <w:t xml:space="preserve"> ГИБДД в специальном разрешении о согласовании в пунктах «Вид сопровождения», «Особые условия движения» и «Владельцы автомобильных дорог, сооружений, инженерных коммуникаций, органы управления Госавтоинспекции и другие организации, согласовавшие перевозку»</w:t>
            </w:r>
            <w:r w:rsidRPr="003F6D15">
              <w:rPr>
                <w:rFonts w:ascii="Times New Roman" w:eastAsia="Times New Roman" w:hAnsi="Times New Roman"/>
                <w:sz w:val="24"/>
                <w:szCs w:val="24"/>
              </w:rPr>
              <w:t xml:space="preserve"> передается  нарочным в </w:t>
            </w:r>
            <w:r w:rsidR="00F71DEC" w:rsidRPr="003F6D15">
              <w:rPr>
                <w:rFonts w:ascii="Times New Roman" w:eastAsia="Times New Roman" w:hAnsi="Times New Roman"/>
                <w:sz w:val="24"/>
                <w:szCs w:val="24"/>
              </w:rPr>
              <w:t>МУ «УМЗ»</w:t>
            </w:r>
            <w:r w:rsidRPr="003F6D15">
              <w:rPr>
                <w:rFonts w:ascii="Times New Roman" w:eastAsia="Times New Roman" w:hAnsi="Times New Roman"/>
                <w:sz w:val="24"/>
                <w:szCs w:val="24"/>
              </w:rPr>
              <w:t>.</w:t>
            </w:r>
          </w:p>
          <w:p w14:paraId="2EF28210" w14:textId="1DCA2295" w:rsidR="003B1DDC" w:rsidRPr="003F6D15" w:rsidRDefault="003B1DDC" w:rsidP="00A2247F">
            <w:pPr>
              <w:suppressAutoHyphens/>
              <w:autoSpaceDE w:val="0"/>
              <w:autoSpaceDN w:val="0"/>
              <w:adjustRightInd w:val="0"/>
              <w:spacing w:after="0" w:line="240" w:lineRule="auto"/>
              <w:rPr>
                <w:rFonts w:ascii="Times New Roman" w:eastAsia="Times New Roman" w:hAnsi="Times New Roman"/>
                <w:sz w:val="24"/>
                <w:szCs w:val="24"/>
              </w:rPr>
            </w:pPr>
            <w:r w:rsidRPr="003F6D15">
              <w:rPr>
                <w:rFonts w:ascii="Times New Roman" w:eastAsia="Times New Roman" w:hAnsi="Times New Roman"/>
                <w:sz w:val="24"/>
                <w:szCs w:val="24"/>
              </w:rPr>
              <w:t>В случае отказа в согласовании  специального разрешения ГИБДД на</w:t>
            </w:r>
            <w:r w:rsidR="008B4427" w:rsidRPr="003F6D15">
              <w:rPr>
                <w:rFonts w:ascii="Times New Roman" w:eastAsia="Times New Roman" w:hAnsi="Times New Roman"/>
                <w:sz w:val="24"/>
                <w:szCs w:val="24"/>
              </w:rPr>
              <w:t xml:space="preserve">правляет в адрес </w:t>
            </w:r>
            <w:r w:rsidR="00F71DEC" w:rsidRPr="003F6D15">
              <w:rPr>
                <w:rFonts w:ascii="Times New Roman" w:eastAsia="Times New Roman" w:hAnsi="Times New Roman"/>
                <w:sz w:val="24"/>
                <w:szCs w:val="24"/>
              </w:rPr>
              <w:t>МУ «УМЗ»</w:t>
            </w:r>
            <w:r w:rsidRPr="003F6D15">
              <w:rPr>
                <w:rFonts w:ascii="Times New Roman" w:eastAsia="Times New Roman" w:hAnsi="Times New Roman"/>
                <w:sz w:val="24"/>
                <w:szCs w:val="24"/>
              </w:rPr>
              <w:t xml:space="preserve"> официальное  письмо  с  указанием  причин  отказа.</w:t>
            </w:r>
          </w:p>
          <w:p w14:paraId="7F31CBE1" w14:textId="4499B89F" w:rsidR="00553573" w:rsidRPr="003F6D15" w:rsidRDefault="001A391C" w:rsidP="003D69B1">
            <w:pPr>
              <w:suppressAutoHyphens/>
              <w:autoSpaceDE w:val="0"/>
              <w:autoSpaceDN w:val="0"/>
              <w:adjustRightInd w:val="0"/>
              <w:spacing w:after="0" w:line="240" w:lineRule="auto"/>
              <w:rPr>
                <w:rFonts w:ascii="Times New Roman" w:eastAsia="Times New Roman" w:hAnsi="Times New Roman"/>
                <w:sz w:val="24"/>
                <w:szCs w:val="24"/>
              </w:rPr>
            </w:pPr>
            <w:r w:rsidRPr="003F6D15">
              <w:rPr>
                <w:rFonts w:ascii="Times New Roman" w:eastAsia="Times New Roman" w:hAnsi="Times New Roman"/>
                <w:sz w:val="24"/>
                <w:szCs w:val="24"/>
              </w:rPr>
              <w:t xml:space="preserve">Фиксация результата административных действий осуществляется в </w:t>
            </w:r>
            <w:r w:rsidR="003D69B1" w:rsidRPr="003F6D15">
              <w:rPr>
                <w:rFonts w:ascii="Times New Roman" w:eastAsia="Times New Roman" w:hAnsi="Times New Roman"/>
                <w:sz w:val="24"/>
                <w:szCs w:val="24"/>
              </w:rPr>
              <w:t>ЕИС ОУ</w:t>
            </w:r>
            <w:r w:rsidRPr="003F6D15">
              <w:rPr>
                <w:rFonts w:ascii="Times New Roman" w:eastAsia="Times New Roman" w:hAnsi="Times New Roman"/>
                <w:sz w:val="24"/>
                <w:szCs w:val="24"/>
              </w:rPr>
              <w:t>.</w:t>
            </w:r>
          </w:p>
        </w:tc>
      </w:tr>
    </w:tbl>
    <w:p w14:paraId="241180EA" w14:textId="77777777" w:rsidR="00AF1F54" w:rsidRPr="00B95259" w:rsidRDefault="00AF1F54" w:rsidP="00E04AD6">
      <w:pPr>
        <w:spacing w:after="0"/>
        <w:jc w:val="center"/>
        <w:rPr>
          <w:rFonts w:ascii="Times New Roman" w:hAnsi="Times New Roman"/>
          <w:b/>
          <w:sz w:val="24"/>
          <w:szCs w:val="24"/>
        </w:rPr>
      </w:pPr>
    </w:p>
    <w:p w14:paraId="6B8988FD" w14:textId="24A5C9DC" w:rsidR="005A17E2" w:rsidRPr="00B95259" w:rsidRDefault="009C7465" w:rsidP="00E04AD6">
      <w:pPr>
        <w:spacing w:after="0"/>
        <w:jc w:val="center"/>
        <w:rPr>
          <w:rFonts w:ascii="Times New Roman" w:hAnsi="Times New Roman"/>
          <w:b/>
          <w:sz w:val="24"/>
          <w:szCs w:val="24"/>
        </w:rPr>
      </w:pPr>
      <w:r w:rsidRPr="00B95259">
        <w:rPr>
          <w:rFonts w:ascii="Times New Roman" w:hAnsi="Times New Roman"/>
          <w:b/>
          <w:sz w:val="24"/>
          <w:szCs w:val="24"/>
        </w:rPr>
        <w:t>7</w:t>
      </w:r>
      <w:r w:rsidR="005A17E2" w:rsidRPr="00B95259">
        <w:rPr>
          <w:rFonts w:ascii="Times New Roman" w:hAnsi="Times New Roman"/>
          <w:b/>
          <w:sz w:val="24"/>
          <w:szCs w:val="24"/>
        </w:rPr>
        <w:t xml:space="preserve">. Уведомление о результате предоставления Услуги. Выдача результата </w:t>
      </w:r>
      <w:r w:rsidR="00A2247F">
        <w:rPr>
          <w:rFonts w:ascii="Times New Roman" w:hAnsi="Times New Roman"/>
          <w:b/>
          <w:sz w:val="24"/>
          <w:szCs w:val="24"/>
        </w:rPr>
        <w:t>предоставления Услуги Заявителю</w:t>
      </w:r>
    </w:p>
    <w:p w14:paraId="1659368B" w14:textId="77777777" w:rsidR="005A17E2" w:rsidRPr="00B95259" w:rsidRDefault="005A17E2" w:rsidP="00E04AD6">
      <w:pPr>
        <w:spacing w:after="0"/>
        <w:jc w:val="center"/>
        <w:rPr>
          <w:rFonts w:ascii="Times New Roman" w:hAnsi="Times New Roman"/>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3"/>
        <w:gridCol w:w="2512"/>
        <w:gridCol w:w="1984"/>
        <w:gridCol w:w="2694"/>
      </w:tblGrid>
      <w:tr w:rsidR="005A17E2" w:rsidRPr="003F6D15" w14:paraId="233DC36F" w14:textId="77777777" w:rsidTr="00947603">
        <w:trPr>
          <w:tblHeader/>
        </w:trPr>
        <w:tc>
          <w:tcPr>
            <w:tcW w:w="2983" w:type="dxa"/>
            <w:shd w:val="clear" w:color="auto" w:fill="auto"/>
          </w:tcPr>
          <w:p w14:paraId="6C2782E4" w14:textId="77777777" w:rsidR="00300801" w:rsidRPr="003F6D15"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3F6D15">
              <w:rPr>
                <w:rFonts w:ascii="Times New Roman" w:eastAsia="Times New Roman" w:hAnsi="Times New Roman"/>
                <w:b/>
                <w:sz w:val="24"/>
                <w:szCs w:val="24"/>
              </w:rPr>
              <w:t>Место выполнения процедуры/</w:t>
            </w:r>
          </w:p>
          <w:p w14:paraId="778E23DF" w14:textId="42D55BAA" w:rsidR="005A17E2" w:rsidRPr="003F6D15"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3F6D15">
              <w:rPr>
                <w:rFonts w:ascii="Times New Roman" w:eastAsia="Times New Roman" w:hAnsi="Times New Roman"/>
                <w:b/>
                <w:sz w:val="24"/>
                <w:szCs w:val="24"/>
              </w:rPr>
              <w:t>используемая ИС</w:t>
            </w:r>
          </w:p>
        </w:tc>
        <w:tc>
          <w:tcPr>
            <w:tcW w:w="2512" w:type="dxa"/>
            <w:shd w:val="clear" w:color="auto" w:fill="auto"/>
          </w:tcPr>
          <w:p w14:paraId="230316C1" w14:textId="77777777" w:rsidR="005A17E2" w:rsidRPr="003F6D15"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3F6D15">
              <w:rPr>
                <w:rFonts w:ascii="Times New Roman" w:eastAsia="Times New Roman" w:hAnsi="Times New Roman"/>
                <w:b/>
                <w:sz w:val="24"/>
                <w:szCs w:val="24"/>
              </w:rPr>
              <w:t>Административные действия</w:t>
            </w:r>
          </w:p>
        </w:tc>
        <w:tc>
          <w:tcPr>
            <w:tcW w:w="1984" w:type="dxa"/>
            <w:shd w:val="clear" w:color="auto" w:fill="auto"/>
          </w:tcPr>
          <w:p w14:paraId="488C9D97" w14:textId="77777777" w:rsidR="005A17E2" w:rsidRPr="003F6D15"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3F6D15">
              <w:rPr>
                <w:rFonts w:ascii="Times New Roman" w:eastAsia="Times New Roman" w:hAnsi="Times New Roman"/>
                <w:b/>
                <w:sz w:val="24"/>
                <w:szCs w:val="24"/>
              </w:rPr>
              <w:t>Срок выполнения</w:t>
            </w:r>
          </w:p>
        </w:tc>
        <w:tc>
          <w:tcPr>
            <w:tcW w:w="2694" w:type="dxa"/>
            <w:shd w:val="clear" w:color="auto" w:fill="auto"/>
          </w:tcPr>
          <w:p w14:paraId="55867B87" w14:textId="77777777" w:rsidR="005A17E2" w:rsidRPr="003F6D15" w:rsidRDefault="005A17E2" w:rsidP="00E04AD6">
            <w:pPr>
              <w:suppressAutoHyphens/>
              <w:autoSpaceDE w:val="0"/>
              <w:autoSpaceDN w:val="0"/>
              <w:adjustRightInd w:val="0"/>
              <w:spacing w:after="0"/>
              <w:jc w:val="center"/>
              <w:rPr>
                <w:rFonts w:ascii="Times New Roman" w:eastAsia="Times New Roman" w:hAnsi="Times New Roman"/>
                <w:b/>
                <w:sz w:val="24"/>
                <w:szCs w:val="24"/>
              </w:rPr>
            </w:pPr>
            <w:r w:rsidRPr="003F6D15">
              <w:rPr>
                <w:rFonts w:ascii="Times New Roman" w:eastAsia="Times New Roman" w:hAnsi="Times New Roman"/>
                <w:b/>
                <w:sz w:val="24"/>
                <w:szCs w:val="24"/>
              </w:rPr>
              <w:t>Содержание действия</w:t>
            </w:r>
          </w:p>
        </w:tc>
      </w:tr>
      <w:tr w:rsidR="005A17E2" w:rsidRPr="003F6D15" w14:paraId="5EA45F2C" w14:textId="77777777" w:rsidTr="00947603">
        <w:tc>
          <w:tcPr>
            <w:tcW w:w="2983" w:type="dxa"/>
            <w:shd w:val="clear" w:color="auto" w:fill="auto"/>
          </w:tcPr>
          <w:p w14:paraId="2D91CC78" w14:textId="676AE06F" w:rsidR="001577E0" w:rsidRPr="003F6D15" w:rsidRDefault="00F71DEC" w:rsidP="00E04AD6">
            <w:pPr>
              <w:suppressAutoHyphens/>
              <w:autoSpaceDE w:val="0"/>
              <w:autoSpaceDN w:val="0"/>
              <w:adjustRightInd w:val="0"/>
              <w:spacing w:after="0"/>
              <w:jc w:val="center"/>
              <w:rPr>
                <w:rFonts w:ascii="Times New Roman" w:eastAsia="Times New Roman" w:hAnsi="Times New Roman"/>
                <w:sz w:val="24"/>
                <w:szCs w:val="24"/>
              </w:rPr>
            </w:pPr>
            <w:r w:rsidRPr="003F6D15">
              <w:rPr>
                <w:rFonts w:ascii="Times New Roman" w:eastAsia="Times New Roman" w:hAnsi="Times New Roman"/>
                <w:sz w:val="24"/>
                <w:szCs w:val="24"/>
              </w:rPr>
              <w:t>МУ «УМЗ»</w:t>
            </w:r>
            <w:r w:rsidR="005A17E2" w:rsidRPr="003F6D15">
              <w:rPr>
                <w:rFonts w:ascii="Times New Roman" w:eastAsia="Times New Roman" w:hAnsi="Times New Roman"/>
                <w:sz w:val="24"/>
                <w:szCs w:val="24"/>
              </w:rPr>
              <w:t xml:space="preserve">, </w:t>
            </w:r>
            <w:r w:rsidR="00647F89">
              <w:rPr>
                <w:rFonts w:ascii="Times New Roman" w:eastAsia="Times New Roman" w:hAnsi="Times New Roman"/>
                <w:sz w:val="24"/>
                <w:szCs w:val="24"/>
              </w:rPr>
              <w:t>МКУ МФЦ</w:t>
            </w:r>
            <w:r w:rsidR="005A17E2" w:rsidRPr="003F6D15">
              <w:rPr>
                <w:rFonts w:ascii="Times New Roman" w:eastAsia="Times New Roman" w:hAnsi="Times New Roman"/>
                <w:sz w:val="24"/>
                <w:szCs w:val="24"/>
              </w:rPr>
              <w:t xml:space="preserve">/ </w:t>
            </w:r>
          </w:p>
          <w:p w14:paraId="2682E955" w14:textId="040A3701" w:rsidR="001577E0" w:rsidRPr="003F6D15" w:rsidRDefault="003D69B1" w:rsidP="00E04AD6">
            <w:pPr>
              <w:suppressAutoHyphens/>
              <w:autoSpaceDE w:val="0"/>
              <w:autoSpaceDN w:val="0"/>
              <w:adjustRightInd w:val="0"/>
              <w:spacing w:after="0"/>
              <w:jc w:val="center"/>
              <w:rPr>
                <w:rFonts w:ascii="Times New Roman" w:eastAsia="Times New Roman" w:hAnsi="Times New Roman"/>
                <w:sz w:val="24"/>
                <w:szCs w:val="24"/>
              </w:rPr>
            </w:pPr>
            <w:r w:rsidRPr="003F6D15">
              <w:rPr>
                <w:rFonts w:ascii="Times New Roman" w:eastAsia="Times New Roman" w:hAnsi="Times New Roman"/>
                <w:sz w:val="24"/>
                <w:szCs w:val="24"/>
              </w:rPr>
              <w:t>ЕИС ОУ</w:t>
            </w:r>
            <w:r w:rsidR="001577E0" w:rsidRPr="003F6D15">
              <w:rPr>
                <w:rFonts w:ascii="Times New Roman" w:eastAsia="Times New Roman" w:hAnsi="Times New Roman"/>
                <w:sz w:val="24"/>
                <w:szCs w:val="24"/>
              </w:rPr>
              <w:t>,</w:t>
            </w:r>
          </w:p>
          <w:p w14:paraId="137F478D" w14:textId="4D5DE765" w:rsidR="005A17E2" w:rsidRPr="003F6D15" w:rsidRDefault="005A17E2" w:rsidP="00E04AD6">
            <w:pPr>
              <w:suppressAutoHyphens/>
              <w:autoSpaceDE w:val="0"/>
              <w:autoSpaceDN w:val="0"/>
              <w:adjustRightInd w:val="0"/>
              <w:spacing w:after="0"/>
              <w:jc w:val="center"/>
              <w:rPr>
                <w:rFonts w:ascii="Times New Roman" w:eastAsia="Times New Roman" w:hAnsi="Times New Roman"/>
                <w:sz w:val="24"/>
                <w:szCs w:val="24"/>
              </w:rPr>
            </w:pPr>
            <w:r w:rsidRPr="003F6D15">
              <w:rPr>
                <w:rFonts w:ascii="Times New Roman" w:eastAsia="Times New Roman" w:hAnsi="Times New Roman"/>
                <w:sz w:val="24"/>
                <w:szCs w:val="24"/>
              </w:rPr>
              <w:t xml:space="preserve"> АИС МФЦ/ РПГУ</w:t>
            </w:r>
          </w:p>
        </w:tc>
        <w:tc>
          <w:tcPr>
            <w:tcW w:w="2512" w:type="dxa"/>
            <w:shd w:val="clear" w:color="auto" w:fill="auto"/>
          </w:tcPr>
          <w:p w14:paraId="14E8B7FA" w14:textId="77777777" w:rsidR="005A17E2" w:rsidRPr="003F6D15" w:rsidRDefault="005A17E2" w:rsidP="003D69B1">
            <w:pPr>
              <w:suppressAutoHyphens/>
              <w:autoSpaceDE w:val="0"/>
              <w:autoSpaceDN w:val="0"/>
              <w:adjustRightInd w:val="0"/>
              <w:spacing w:after="0"/>
              <w:rPr>
                <w:rFonts w:ascii="Times New Roman" w:eastAsia="Times New Roman" w:hAnsi="Times New Roman"/>
                <w:sz w:val="24"/>
                <w:szCs w:val="24"/>
              </w:rPr>
            </w:pPr>
            <w:r w:rsidRPr="003F6D15">
              <w:rPr>
                <w:rFonts w:ascii="Times New Roman" w:eastAsia="Times New Roman" w:hAnsi="Times New Roman"/>
                <w:sz w:val="24"/>
                <w:szCs w:val="24"/>
              </w:rPr>
              <w:t>Выдача или направление результата оказания Услуги Заявителю</w:t>
            </w:r>
          </w:p>
        </w:tc>
        <w:tc>
          <w:tcPr>
            <w:tcW w:w="1984" w:type="dxa"/>
            <w:shd w:val="clear" w:color="auto" w:fill="auto"/>
          </w:tcPr>
          <w:p w14:paraId="3EE6BDCC" w14:textId="77777777" w:rsidR="005A17E2" w:rsidRPr="003F6D15" w:rsidRDefault="005A17E2" w:rsidP="003D69B1">
            <w:pPr>
              <w:suppressAutoHyphens/>
              <w:autoSpaceDE w:val="0"/>
              <w:autoSpaceDN w:val="0"/>
              <w:adjustRightInd w:val="0"/>
              <w:spacing w:after="0"/>
              <w:rPr>
                <w:rFonts w:ascii="Times New Roman" w:eastAsia="Times New Roman" w:hAnsi="Times New Roman"/>
                <w:sz w:val="24"/>
                <w:szCs w:val="24"/>
              </w:rPr>
            </w:pPr>
            <w:r w:rsidRPr="003F6D15">
              <w:rPr>
                <w:rFonts w:ascii="Times New Roman" w:eastAsia="Times New Roman" w:hAnsi="Times New Roman"/>
                <w:sz w:val="24"/>
                <w:szCs w:val="24"/>
              </w:rPr>
              <w:t xml:space="preserve">1 рабочий день </w:t>
            </w:r>
          </w:p>
          <w:p w14:paraId="350C1BFE" w14:textId="77777777" w:rsidR="005A17E2" w:rsidRPr="003F6D15" w:rsidRDefault="005A17E2" w:rsidP="003D69B1">
            <w:pPr>
              <w:suppressAutoHyphens/>
              <w:autoSpaceDE w:val="0"/>
              <w:autoSpaceDN w:val="0"/>
              <w:adjustRightInd w:val="0"/>
              <w:spacing w:after="0"/>
              <w:rPr>
                <w:rFonts w:ascii="Times New Roman" w:eastAsia="Times New Roman" w:hAnsi="Times New Roman"/>
                <w:sz w:val="24"/>
                <w:szCs w:val="24"/>
              </w:rPr>
            </w:pPr>
          </w:p>
        </w:tc>
        <w:tc>
          <w:tcPr>
            <w:tcW w:w="2694" w:type="dxa"/>
            <w:shd w:val="clear" w:color="auto" w:fill="auto"/>
          </w:tcPr>
          <w:p w14:paraId="41DD6284" w14:textId="261D930D" w:rsidR="00656890" w:rsidRPr="003F6D15" w:rsidRDefault="00656890" w:rsidP="003D69B1">
            <w:pPr>
              <w:spacing w:after="0"/>
              <w:rPr>
                <w:rFonts w:ascii="Times New Roman" w:hAnsi="Times New Roman"/>
                <w:sz w:val="24"/>
                <w:szCs w:val="24"/>
              </w:rPr>
            </w:pPr>
            <w:r w:rsidRPr="003F6D15">
              <w:rPr>
                <w:rFonts w:ascii="Times New Roman" w:hAnsi="Times New Roman"/>
                <w:sz w:val="24"/>
                <w:szCs w:val="24"/>
              </w:rPr>
              <w:t>1. Предварительная и</w:t>
            </w:r>
            <w:r w:rsidR="000A2995" w:rsidRPr="003F6D15">
              <w:rPr>
                <w:rFonts w:ascii="Times New Roman" w:hAnsi="Times New Roman"/>
                <w:sz w:val="24"/>
                <w:szCs w:val="24"/>
              </w:rPr>
              <w:t>нформация о</w:t>
            </w:r>
            <w:r w:rsidRPr="003F6D15">
              <w:rPr>
                <w:rFonts w:ascii="Times New Roman" w:hAnsi="Times New Roman"/>
                <w:sz w:val="24"/>
                <w:szCs w:val="24"/>
              </w:rPr>
              <w:t xml:space="preserve"> сроках предоставления Услуги сообщается  Заявителю </w:t>
            </w:r>
            <w:r w:rsidR="009F130A" w:rsidRPr="003F6D15">
              <w:rPr>
                <w:rFonts w:ascii="Times New Roman" w:hAnsi="Times New Roman"/>
                <w:sz w:val="24"/>
                <w:szCs w:val="24"/>
              </w:rPr>
              <w:t xml:space="preserve">при </w:t>
            </w:r>
            <w:r w:rsidRPr="003F6D15">
              <w:rPr>
                <w:rFonts w:ascii="Times New Roman" w:hAnsi="Times New Roman"/>
                <w:sz w:val="24"/>
                <w:szCs w:val="24"/>
              </w:rPr>
              <w:t xml:space="preserve"> подач</w:t>
            </w:r>
            <w:r w:rsidR="009F130A" w:rsidRPr="003F6D15">
              <w:rPr>
                <w:rFonts w:ascii="Times New Roman" w:hAnsi="Times New Roman"/>
                <w:sz w:val="24"/>
                <w:szCs w:val="24"/>
              </w:rPr>
              <w:t xml:space="preserve">е </w:t>
            </w:r>
            <w:r w:rsidRPr="003F6D15">
              <w:rPr>
                <w:rFonts w:ascii="Times New Roman" w:hAnsi="Times New Roman"/>
                <w:sz w:val="24"/>
                <w:szCs w:val="24"/>
              </w:rPr>
              <w:t xml:space="preserve"> документов.</w:t>
            </w:r>
          </w:p>
          <w:p w14:paraId="78F715AE" w14:textId="6BFE1913" w:rsidR="00DB2426" w:rsidRPr="003F6D15" w:rsidRDefault="00656890" w:rsidP="003D69B1">
            <w:pPr>
              <w:spacing w:after="0"/>
              <w:rPr>
                <w:rFonts w:ascii="Times New Roman" w:hAnsi="Times New Roman"/>
                <w:sz w:val="24"/>
                <w:szCs w:val="24"/>
              </w:rPr>
            </w:pPr>
            <w:r w:rsidRPr="003F6D15">
              <w:rPr>
                <w:rFonts w:ascii="Times New Roman" w:hAnsi="Times New Roman"/>
                <w:sz w:val="24"/>
                <w:szCs w:val="24"/>
              </w:rPr>
              <w:t xml:space="preserve">Информация о готовности </w:t>
            </w:r>
            <w:r w:rsidR="000A2995" w:rsidRPr="003F6D15">
              <w:rPr>
                <w:rFonts w:ascii="Times New Roman" w:hAnsi="Times New Roman"/>
                <w:sz w:val="24"/>
                <w:szCs w:val="24"/>
              </w:rPr>
              <w:t xml:space="preserve">специального разрешения </w:t>
            </w:r>
            <w:r w:rsidRPr="003F6D15">
              <w:rPr>
                <w:rFonts w:ascii="Times New Roman" w:hAnsi="Times New Roman"/>
                <w:sz w:val="24"/>
                <w:szCs w:val="24"/>
              </w:rPr>
              <w:t>дополнительно сообщается  Заявителю</w:t>
            </w:r>
            <w:r w:rsidR="00DB2426" w:rsidRPr="003F6D15">
              <w:rPr>
                <w:rFonts w:ascii="Times New Roman" w:hAnsi="Times New Roman"/>
                <w:sz w:val="24"/>
                <w:szCs w:val="24"/>
              </w:rPr>
              <w:t>:</w:t>
            </w:r>
          </w:p>
          <w:p w14:paraId="125CBF74" w14:textId="72644DEC" w:rsidR="000A2995" w:rsidRPr="003F6D15" w:rsidRDefault="00DB2426" w:rsidP="003D69B1">
            <w:pPr>
              <w:spacing w:after="0"/>
              <w:rPr>
                <w:rFonts w:ascii="Times New Roman" w:hAnsi="Times New Roman"/>
                <w:sz w:val="24"/>
                <w:szCs w:val="24"/>
              </w:rPr>
            </w:pPr>
            <w:r w:rsidRPr="003F6D15">
              <w:rPr>
                <w:rFonts w:ascii="Times New Roman" w:hAnsi="Times New Roman"/>
                <w:sz w:val="24"/>
                <w:szCs w:val="24"/>
              </w:rPr>
              <w:t>1) по телефону;</w:t>
            </w:r>
          </w:p>
          <w:p w14:paraId="6095CE99" w14:textId="77777777" w:rsidR="00DB2426" w:rsidRPr="003F6D15" w:rsidRDefault="00DB2426" w:rsidP="003D69B1">
            <w:pPr>
              <w:autoSpaceDE w:val="0"/>
              <w:autoSpaceDN w:val="0"/>
              <w:adjustRightInd w:val="0"/>
              <w:rPr>
                <w:rFonts w:ascii="Times New Roman" w:hAnsi="Times New Roman"/>
                <w:sz w:val="24"/>
                <w:szCs w:val="24"/>
              </w:rPr>
            </w:pPr>
            <w:r w:rsidRPr="003F6D15">
              <w:rPr>
                <w:rFonts w:ascii="Times New Roman" w:hAnsi="Times New Roman"/>
                <w:sz w:val="24"/>
                <w:szCs w:val="24"/>
              </w:rPr>
              <w:t>2) через личный кабинет на Портале (в случае, если Услуга предоставлялась в электронной форме).</w:t>
            </w:r>
          </w:p>
          <w:p w14:paraId="583DC441" w14:textId="269F4A04" w:rsidR="0043054C" w:rsidRPr="003F6D15" w:rsidRDefault="00656890" w:rsidP="003D69B1">
            <w:pPr>
              <w:spacing w:after="0"/>
              <w:rPr>
                <w:rFonts w:ascii="Times New Roman" w:hAnsi="Times New Roman"/>
                <w:sz w:val="24"/>
                <w:szCs w:val="24"/>
              </w:rPr>
            </w:pPr>
            <w:r w:rsidRPr="003F6D15">
              <w:rPr>
                <w:rFonts w:ascii="Times New Roman" w:hAnsi="Times New Roman"/>
                <w:sz w:val="24"/>
                <w:szCs w:val="24"/>
              </w:rPr>
              <w:t xml:space="preserve">2. </w:t>
            </w:r>
            <w:r w:rsidR="005A17E2" w:rsidRPr="003F6D15">
              <w:rPr>
                <w:rFonts w:ascii="Times New Roman" w:hAnsi="Times New Roman"/>
                <w:sz w:val="24"/>
                <w:szCs w:val="24"/>
              </w:rPr>
              <w:t>Выдача Заявителю</w:t>
            </w:r>
            <w:r w:rsidR="0043054C" w:rsidRPr="003F6D15">
              <w:rPr>
                <w:rFonts w:ascii="Times New Roman" w:hAnsi="Times New Roman"/>
                <w:sz w:val="24"/>
                <w:szCs w:val="24"/>
              </w:rPr>
              <w:t xml:space="preserve"> оформленного на защищенном бланке</w:t>
            </w:r>
            <w:r w:rsidR="005A17E2" w:rsidRPr="003F6D15">
              <w:rPr>
                <w:rFonts w:ascii="Times New Roman" w:hAnsi="Times New Roman"/>
                <w:sz w:val="24"/>
                <w:szCs w:val="24"/>
              </w:rPr>
              <w:t xml:space="preserve"> </w:t>
            </w:r>
            <w:r w:rsidR="0043054C" w:rsidRPr="003F6D15">
              <w:rPr>
                <w:rFonts w:ascii="Times New Roman" w:hAnsi="Times New Roman"/>
                <w:sz w:val="24"/>
                <w:szCs w:val="24"/>
              </w:rPr>
              <w:t xml:space="preserve">специального разрешения, согласованное с ГИБДД в установленном  порядке, </w:t>
            </w:r>
            <w:r w:rsidR="005A17E2" w:rsidRPr="003F6D15">
              <w:rPr>
                <w:rFonts w:ascii="Times New Roman" w:hAnsi="Times New Roman"/>
                <w:sz w:val="24"/>
                <w:szCs w:val="24"/>
              </w:rPr>
              <w:t xml:space="preserve"> осуществляется способом, указанным Заявителем при подаче заявления на получение Услуги:</w:t>
            </w:r>
          </w:p>
          <w:p w14:paraId="3F04BFA2" w14:textId="216B6325" w:rsidR="009A7F13" w:rsidRPr="003F6D15" w:rsidRDefault="009A7F13" w:rsidP="003D69B1">
            <w:pPr>
              <w:spacing w:after="0" w:line="240" w:lineRule="auto"/>
              <w:rPr>
                <w:rFonts w:ascii="Times New Roman" w:hAnsi="Times New Roman"/>
                <w:sz w:val="24"/>
                <w:szCs w:val="24"/>
              </w:rPr>
            </w:pPr>
            <w:r w:rsidRPr="003F6D15">
              <w:rPr>
                <w:rFonts w:ascii="Times New Roman" w:hAnsi="Times New Roman"/>
                <w:sz w:val="24"/>
                <w:szCs w:val="24"/>
              </w:rPr>
              <w:t>1)</w:t>
            </w:r>
            <w:r w:rsidR="0043054C" w:rsidRPr="003F6D15">
              <w:rPr>
                <w:rFonts w:ascii="Times New Roman" w:hAnsi="Times New Roman"/>
                <w:sz w:val="24"/>
                <w:szCs w:val="24"/>
              </w:rPr>
              <w:t xml:space="preserve"> </w:t>
            </w:r>
            <w:r w:rsidRPr="003F6D15">
              <w:rPr>
                <w:rFonts w:ascii="Times New Roman" w:hAnsi="Times New Roman"/>
                <w:sz w:val="24"/>
                <w:szCs w:val="24"/>
              </w:rPr>
              <w:t xml:space="preserve">при личном обращении в </w:t>
            </w:r>
            <w:r w:rsidR="00F71DEC" w:rsidRPr="003F6D15">
              <w:rPr>
                <w:rFonts w:ascii="Times New Roman" w:hAnsi="Times New Roman"/>
                <w:sz w:val="24"/>
                <w:szCs w:val="24"/>
              </w:rPr>
              <w:t>МУ «УМЗ»</w:t>
            </w:r>
            <w:r w:rsidRPr="003F6D15">
              <w:rPr>
                <w:rFonts w:ascii="Times New Roman" w:hAnsi="Times New Roman"/>
                <w:sz w:val="24"/>
                <w:szCs w:val="24"/>
              </w:rPr>
              <w:t xml:space="preserve"> в течение 1 рабочего дня;</w:t>
            </w:r>
          </w:p>
          <w:p w14:paraId="4CEBC884" w14:textId="10CE39AC" w:rsidR="00656890" w:rsidRPr="003F6D15" w:rsidRDefault="00B85B8D" w:rsidP="003D69B1">
            <w:pPr>
              <w:autoSpaceDE w:val="0"/>
              <w:autoSpaceDN w:val="0"/>
              <w:adjustRightInd w:val="0"/>
              <w:spacing w:after="0" w:line="240" w:lineRule="auto"/>
              <w:rPr>
                <w:rFonts w:ascii="Times New Roman" w:hAnsi="Times New Roman"/>
                <w:sz w:val="24"/>
                <w:szCs w:val="24"/>
              </w:rPr>
            </w:pPr>
            <w:r w:rsidRPr="003F6D15">
              <w:rPr>
                <w:rFonts w:ascii="Times New Roman" w:hAnsi="Times New Roman"/>
                <w:sz w:val="24"/>
                <w:szCs w:val="24"/>
              </w:rPr>
              <w:t>2</w:t>
            </w:r>
            <w:r w:rsidR="005A17E2" w:rsidRPr="003F6D15">
              <w:rPr>
                <w:rFonts w:ascii="Times New Roman" w:hAnsi="Times New Roman"/>
                <w:sz w:val="24"/>
                <w:szCs w:val="24"/>
              </w:rPr>
              <w:t xml:space="preserve">) при личном обращении в </w:t>
            </w:r>
            <w:r w:rsidR="00647F89">
              <w:rPr>
                <w:rFonts w:ascii="Times New Roman" w:hAnsi="Times New Roman"/>
                <w:sz w:val="24"/>
                <w:szCs w:val="24"/>
              </w:rPr>
              <w:t>МКУ МФЦ</w:t>
            </w:r>
            <w:r w:rsidR="00DB2426" w:rsidRPr="003F6D15">
              <w:rPr>
                <w:rFonts w:ascii="Times New Roman" w:hAnsi="Times New Roman"/>
                <w:sz w:val="24"/>
                <w:szCs w:val="24"/>
              </w:rPr>
              <w:t xml:space="preserve"> в течение 1 рабочего дня.</w:t>
            </w:r>
          </w:p>
          <w:p w14:paraId="7DAB7E69" w14:textId="344AD516" w:rsidR="00BB0494" w:rsidRPr="003F6D15" w:rsidRDefault="00BB0494" w:rsidP="003D69B1">
            <w:pPr>
              <w:autoSpaceDE w:val="0"/>
              <w:autoSpaceDN w:val="0"/>
              <w:adjustRightInd w:val="0"/>
              <w:spacing w:after="0" w:line="240" w:lineRule="auto"/>
              <w:rPr>
                <w:rFonts w:ascii="Times New Roman" w:hAnsi="Times New Roman"/>
                <w:sz w:val="24"/>
                <w:szCs w:val="24"/>
              </w:rPr>
            </w:pPr>
            <w:r w:rsidRPr="003F6D15">
              <w:rPr>
                <w:rFonts w:ascii="Times New Roman" w:hAnsi="Times New Roman"/>
                <w:sz w:val="24"/>
                <w:szCs w:val="24"/>
              </w:rPr>
              <w:t>3. Отказ в выдаче  специального разрешения по желанию Заявителя:</w:t>
            </w:r>
          </w:p>
          <w:p w14:paraId="0288BD39" w14:textId="35DD821D" w:rsidR="00BB0494" w:rsidRPr="003F6D15" w:rsidRDefault="00BB0494" w:rsidP="003D69B1">
            <w:pPr>
              <w:autoSpaceDE w:val="0"/>
              <w:autoSpaceDN w:val="0"/>
              <w:adjustRightInd w:val="0"/>
              <w:spacing w:after="0" w:line="240" w:lineRule="auto"/>
              <w:rPr>
                <w:rFonts w:ascii="Times New Roman" w:hAnsi="Times New Roman"/>
                <w:sz w:val="24"/>
                <w:szCs w:val="24"/>
              </w:rPr>
            </w:pPr>
            <w:r w:rsidRPr="003F6D15">
              <w:rPr>
                <w:rFonts w:ascii="Times New Roman" w:hAnsi="Times New Roman"/>
                <w:sz w:val="24"/>
                <w:szCs w:val="24"/>
              </w:rPr>
              <w:t>1)  направляется почтовым отправлением;</w:t>
            </w:r>
          </w:p>
          <w:p w14:paraId="0DD55334" w14:textId="77777777" w:rsidR="00BB0494" w:rsidRPr="003F6D15" w:rsidRDefault="00BB0494" w:rsidP="003D69B1">
            <w:pPr>
              <w:autoSpaceDE w:val="0"/>
              <w:autoSpaceDN w:val="0"/>
              <w:adjustRightInd w:val="0"/>
              <w:spacing w:after="0" w:line="240" w:lineRule="auto"/>
              <w:rPr>
                <w:rFonts w:ascii="Times New Roman" w:hAnsi="Times New Roman"/>
                <w:sz w:val="24"/>
                <w:szCs w:val="24"/>
              </w:rPr>
            </w:pPr>
            <w:r w:rsidRPr="003F6D15">
              <w:rPr>
                <w:rFonts w:ascii="Times New Roman" w:hAnsi="Times New Roman"/>
                <w:sz w:val="24"/>
                <w:szCs w:val="24"/>
              </w:rPr>
              <w:t>2) по электронной  почте;</w:t>
            </w:r>
          </w:p>
          <w:p w14:paraId="305C69B9" w14:textId="77777777" w:rsidR="00BB0494" w:rsidRPr="003F6D15" w:rsidRDefault="00BB0494" w:rsidP="003D69B1">
            <w:pPr>
              <w:autoSpaceDE w:val="0"/>
              <w:autoSpaceDN w:val="0"/>
              <w:adjustRightInd w:val="0"/>
              <w:spacing w:after="0" w:line="240" w:lineRule="auto"/>
              <w:rPr>
                <w:rFonts w:ascii="Times New Roman" w:hAnsi="Times New Roman"/>
                <w:sz w:val="24"/>
                <w:szCs w:val="24"/>
              </w:rPr>
            </w:pPr>
            <w:r w:rsidRPr="003F6D15">
              <w:rPr>
                <w:rFonts w:ascii="Times New Roman" w:hAnsi="Times New Roman"/>
                <w:sz w:val="24"/>
                <w:szCs w:val="24"/>
              </w:rPr>
              <w:t>3) через личный кабинет на Портале (в случае, если Услуга предоставлялась в электронной форме);</w:t>
            </w:r>
          </w:p>
          <w:p w14:paraId="0CADC98C" w14:textId="28ED5059" w:rsidR="00BB0494" w:rsidRPr="003F6D15" w:rsidRDefault="00BB0494" w:rsidP="003D69B1">
            <w:pPr>
              <w:autoSpaceDE w:val="0"/>
              <w:autoSpaceDN w:val="0"/>
              <w:adjustRightInd w:val="0"/>
              <w:spacing w:after="0" w:line="240" w:lineRule="auto"/>
              <w:rPr>
                <w:rFonts w:ascii="Times New Roman" w:hAnsi="Times New Roman"/>
                <w:sz w:val="24"/>
                <w:szCs w:val="24"/>
              </w:rPr>
            </w:pPr>
            <w:r w:rsidRPr="003F6D15">
              <w:rPr>
                <w:rFonts w:ascii="Times New Roman" w:hAnsi="Times New Roman"/>
                <w:sz w:val="24"/>
                <w:szCs w:val="24"/>
              </w:rPr>
              <w:t xml:space="preserve">4) при  личном обращении в </w:t>
            </w:r>
            <w:r w:rsidR="00F71DEC" w:rsidRPr="003F6D15">
              <w:rPr>
                <w:rFonts w:ascii="Times New Roman" w:hAnsi="Times New Roman"/>
                <w:sz w:val="24"/>
                <w:szCs w:val="24"/>
              </w:rPr>
              <w:t>МУ «УМЗ»</w:t>
            </w:r>
            <w:r w:rsidRPr="003F6D15">
              <w:rPr>
                <w:rFonts w:ascii="Times New Roman" w:hAnsi="Times New Roman"/>
                <w:sz w:val="24"/>
                <w:szCs w:val="24"/>
              </w:rPr>
              <w:t xml:space="preserve"> или </w:t>
            </w:r>
            <w:r w:rsidR="00647F89">
              <w:rPr>
                <w:rFonts w:ascii="Times New Roman" w:hAnsi="Times New Roman"/>
                <w:sz w:val="24"/>
                <w:szCs w:val="24"/>
              </w:rPr>
              <w:t>МКУ МФЦ</w:t>
            </w:r>
            <w:r w:rsidRPr="003F6D15">
              <w:rPr>
                <w:rFonts w:ascii="Times New Roman" w:hAnsi="Times New Roman"/>
                <w:sz w:val="24"/>
                <w:szCs w:val="24"/>
              </w:rPr>
              <w:t>.</w:t>
            </w:r>
          </w:p>
          <w:p w14:paraId="1A8E42C6" w14:textId="5653305F" w:rsidR="00947603" w:rsidRPr="003F6D15" w:rsidRDefault="001577E0" w:rsidP="00C62E29">
            <w:pPr>
              <w:autoSpaceDE w:val="0"/>
              <w:autoSpaceDN w:val="0"/>
              <w:adjustRightInd w:val="0"/>
              <w:spacing w:after="0" w:line="240" w:lineRule="auto"/>
              <w:rPr>
                <w:rFonts w:ascii="Times New Roman" w:eastAsia="Times New Roman" w:hAnsi="Times New Roman"/>
                <w:sz w:val="24"/>
                <w:szCs w:val="24"/>
              </w:rPr>
            </w:pPr>
            <w:r w:rsidRPr="003F6D15">
              <w:rPr>
                <w:rFonts w:ascii="Times New Roman" w:eastAsia="Times New Roman" w:hAnsi="Times New Roman"/>
                <w:sz w:val="24"/>
                <w:szCs w:val="24"/>
              </w:rPr>
              <w:t>Фиксация результата административных де</w:t>
            </w:r>
            <w:r w:rsidR="004454C5" w:rsidRPr="003F6D15">
              <w:rPr>
                <w:rFonts w:ascii="Times New Roman" w:eastAsia="Times New Roman" w:hAnsi="Times New Roman"/>
                <w:sz w:val="24"/>
                <w:szCs w:val="24"/>
              </w:rPr>
              <w:t xml:space="preserve">йствий осуществляется в </w:t>
            </w:r>
            <w:r w:rsidR="00C62E29">
              <w:rPr>
                <w:rFonts w:ascii="Times New Roman" w:eastAsia="Times New Roman" w:hAnsi="Times New Roman"/>
                <w:sz w:val="24"/>
                <w:szCs w:val="24"/>
              </w:rPr>
              <w:t>ЕИС ОУ</w:t>
            </w:r>
            <w:r w:rsidR="004454C5" w:rsidRPr="003F6D15">
              <w:rPr>
                <w:rFonts w:ascii="Times New Roman" w:eastAsia="Times New Roman" w:hAnsi="Times New Roman"/>
                <w:sz w:val="24"/>
                <w:szCs w:val="24"/>
              </w:rPr>
              <w:t>, АИС МФЦ, РПГУ.</w:t>
            </w:r>
          </w:p>
        </w:tc>
      </w:tr>
    </w:tbl>
    <w:p w14:paraId="094EF034" w14:textId="77777777" w:rsidR="00947603" w:rsidRDefault="00947603" w:rsidP="00E04AD6">
      <w:pPr>
        <w:autoSpaceDE w:val="0"/>
        <w:autoSpaceDN w:val="0"/>
        <w:adjustRightInd w:val="0"/>
        <w:spacing w:before="360" w:after="240" w:line="240" w:lineRule="auto"/>
        <w:ind w:left="714"/>
        <w:jc w:val="center"/>
        <w:outlineLvl w:val="1"/>
        <w:rPr>
          <w:rFonts w:ascii="Times New Roman" w:hAnsi="Times New Roman"/>
          <w:b/>
          <w:sz w:val="24"/>
          <w:szCs w:val="24"/>
        </w:rPr>
      </w:pPr>
      <w:bookmarkStart w:id="299" w:name="_Toc474308934"/>
    </w:p>
    <w:p w14:paraId="16ECC901" w14:textId="77777777" w:rsidR="003D69B1" w:rsidRDefault="003D69B1" w:rsidP="00E04AD6">
      <w:pPr>
        <w:autoSpaceDE w:val="0"/>
        <w:autoSpaceDN w:val="0"/>
        <w:adjustRightInd w:val="0"/>
        <w:spacing w:before="360" w:after="240" w:line="240" w:lineRule="auto"/>
        <w:ind w:left="714"/>
        <w:jc w:val="center"/>
        <w:outlineLvl w:val="1"/>
        <w:rPr>
          <w:rFonts w:ascii="Times New Roman" w:hAnsi="Times New Roman"/>
          <w:b/>
          <w:sz w:val="24"/>
          <w:szCs w:val="24"/>
        </w:rPr>
      </w:pPr>
    </w:p>
    <w:p w14:paraId="64A0C10B" w14:textId="77777777" w:rsidR="003F6D15" w:rsidRDefault="003F6D15" w:rsidP="00E04AD6">
      <w:pPr>
        <w:autoSpaceDE w:val="0"/>
        <w:autoSpaceDN w:val="0"/>
        <w:adjustRightInd w:val="0"/>
        <w:spacing w:before="360" w:after="240" w:line="240" w:lineRule="auto"/>
        <w:ind w:left="714"/>
        <w:jc w:val="center"/>
        <w:outlineLvl w:val="1"/>
        <w:rPr>
          <w:rFonts w:ascii="Times New Roman" w:hAnsi="Times New Roman"/>
          <w:b/>
          <w:sz w:val="24"/>
          <w:szCs w:val="24"/>
        </w:rPr>
      </w:pPr>
    </w:p>
    <w:p w14:paraId="061AB198" w14:textId="77777777" w:rsidR="003F6D15" w:rsidRDefault="003F6D15" w:rsidP="00E04AD6">
      <w:pPr>
        <w:autoSpaceDE w:val="0"/>
        <w:autoSpaceDN w:val="0"/>
        <w:adjustRightInd w:val="0"/>
        <w:spacing w:before="360" w:after="240" w:line="240" w:lineRule="auto"/>
        <w:ind w:left="714"/>
        <w:jc w:val="center"/>
        <w:outlineLvl w:val="1"/>
        <w:rPr>
          <w:rFonts w:ascii="Times New Roman" w:hAnsi="Times New Roman"/>
          <w:b/>
          <w:sz w:val="24"/>
          <w:szCs w:val="24"/>
        </w:rPr>
      </w:pPr>
    </w:p>
    <w:p w14:paraId="491BCB97" w14:textId="77777777" w:rsidR="003F6D15" w:rsidRDefault="003F6D15" w:rsidP="00E04AD6">
      <w:pPr>
        <w:autoSpaceDE w:val="0"/>
        <w:autoSpaceDN w:val="0"/>
        <w:adjustRightInd w:val="0"/>
        <w:spacing w:before="360" w:after="240" w:line="240" w:lineRule="auto"/>
        <w:ind w:left="714"/>
        <w:jc w:val="center"/>
        <w:outlineLvl w:val="1"/>
        <w:rPr>
          <w:rFonts w:ascii="Times New Roman" w:hAnsi="Times New Roman"/>
          <w:b/>
          <w:sz w:val="24"/>
          <w:szCs w:val="24"/>
        </w:rPr>
      </w:pPr>
    </w:p>
    <w:p w14:paraId="4A5E429C" w14:textId="77777777" w:rsidR="003F6D15" w:rsidRDefault="003F6D15" w:rsidP="00E04AD6">
      <w:pPr>
        <w:autoSpaceDE w:val="0"/>
        <w:autoSpaceDN w:val="0"/>
        <w:adjustRightInd w:val="0"/>
        <w:spacing w:before="360" w:after="240" w:line="240" w:lineRule="auto"/>
        <w:ind w:left="714"/>
        <w:jc w:val="center"/>
        <w:outlineLvl w:val="1"/>
        <w:rPr>
          <w:rFonts w:ascii="Times New Roman" w:hAnsi="Times New Roman"/>
          <w:b/>
          <w:sz w:val="24"/>
          <w:szCs w:val="24"/>
        </w:rPr>
      </w:pPr>
    </w:p>
    <w:p w14:paraId="1D2E43F3" w14:textId="77777777" w:rsidR="003F6D15" w:rsidRDefault="003F6D15" w:rsidP="00E04AD6">
      <w:pPr>
        <w:autoSpaceDE w:val="0"/>
        <w:autoSpaceDN w:val="0"/>
        <w:adjustRightInd w:val="0"/>
        <w:spacing w:before="360" w:after="240" w:line="240" w:lineRule="auto"/>
        <w:ind w:left="714"/>
        <w:jc w:val="center"/>
        <w:outlineLvl w:val="1"/>
        <w:rPr>
          <w:rFonts w:ascii="Times New Roman" w:hAnsi="Times New Roman"/>
          <w:b/>
          <w:sz w:val="24"/>
          <w:szCs w:val="24"/>
        </w:rPr>
      </w:pPr>
    </w:p>
    <w:p w14:paraId="12F17CA0" w14:textId="77777777" w:rsidR="003F6D15" w:rsidRDefault="003F6D15" w:rsidP="00E04AD6">
      <w:pPr>
        <w:autoSpaceDE w:val="0"/>
        <w:autoSpaceDN w:val="0"/>
        <w:adjustRightInd w:val="0"/>
        <w:spacing w:before="360" w:after="240" w:line="240" w:lineRule="auto"/>
        <w:ind w:left="714"/>
        <w:jc w:val="center"/>
        <w:outlineLvl w:val="1"/>
        <w:rPr>
          <w:rFonts w:ascii="Times New Roman" w:hAnsi="Times New Roman"/>
          <w:b/>
          <w:sz w:val="24"/>
          <w:szCs w:val="24"/>
        </w:rPr>
      </w:pPr>
    </w:p>
    <w:p w14:paraId="5546B434" w14:textId="77777777" w:rsidR="003F6D15" w:rsidRDefault="003F6D15" w:rsidP="00E04AD6">
      <w:pPr>
        <w:autoSpaceDE w:val="0"/>
        <w:autoSpaceDN w:val="0"/>
        <w:adjustRightInd w:val="0"/>
        <w:spacing w:before="360" w:after="240" w:line="240" w:lineRule="auto"/>
        <w:ind w:left="714"/>
        <w:jc w:val="center"/>
        <w:outlineLvl w:val="1"/>
        <w:rPr>
          <w:rFonts w:ascii="Times New Roman" w:hAnsi="Times New Roman"/>
          <w:b/>
          <w:sz w:val="24"/>
          <w:szCs w:val="24"/>
        </w:rPr>
      </w:pPr>
    </w:p>
    <w:p w14:paraId="147C23EE" w14:textId="77777777" w:rsidR="003F6D15" w:rsidRDefault="003F6D15" w:rsidP="00E04AD6">
      <w:pPr>
        <w:autoSpaceDE w:val="0"/>
        <w:autoSpaceDN w:val="0"/>
        <w:adjustRightInd w:val="0"/>
        <w:spacing w:before="360" w:after="240" w:line="240" w:lineRule="auto"/>
        <w:ind w:left="714"/>
        <w:jc w:val="center"/>
        <w:outlineLvl w:val="1"/>
        <w:rPr>
          <w:rFonts w:ascii="Times New Roman" w:hAnsi="Times New Roman"/>
          <w:b/>
          <w:sz w:val="24"/>
          <w:szCs w:val="24"/>
        </w:rPr>
      </w:pPr>
    </w:p>
    <w:p w14:paraId="797B30A8" w14:textId="77777777" w:rsidR="003F6D15" w:rsidRDefault="003F6D15" w:rsidP="00E04AD6">
      <w:pPr>
        <w:autoSpaceDE w:val="0"/>
        <w:autoSpaceDN w:val="0"/>
        <w:adjustRightInd w:val="0"/>
        <w:spacing w:before="360" w:after="240" w:line="240" w:lineRule="auto"/>
        <w:ind w:left="714"/>
        <w:jc w:val="center"/>
        <w:outlineLvl w:val="1"/>
        <w:rPr>
          <w:rFonts w:ascii="Times New Roman" w:hAnsi="Times New Roman"/>
          <w:b/>
          <w:sz w:val="24"/>
          <w:szCs w:val="24"/>
        </w:rPr>
      </w:pPr>
    </w:p>
    <w:p w14:paraId="06069D03" w14:textId="77777777" w:rsidR="003F6D15" w:rsidRDefault="003F6D15" w:rsidP="00E04AD6">
      <w:pPr>
        <w:autoSpaceDE w:val="0"/>
        <w:autoSpaceDN w:val="0"/>
        <w:adjustRightInd w:val="0"/>
        <w:spacing w:before="360" w:after="240" w:line="240" w:lineRule="auto"/>
        <w:ind w:left="714"/>
        <w:jc w:val="center"/>
        <w:outlineLvl w:val="1"/>
        <w:rPr>
          <w:rFonts w:ascii="Times New Roman" w:hAnsi="Times New Roman"/>
          <w:b/>
          <w:sz w:val="24"/>
          <w:szCs w:val="24"/>
        </w:rPr>
      </w:pPr>
    </w:p>
    <w:p w14:paraId="46C238DB" w14:textId="77777777" w:rsidR="003F6D15" w:rsidRDefault="003F6D15" w:rsidP="00E04AD6">
      <w:pPr>
        <w:autoSpaceDE w:val="0"/>
        <w:autoSpaceDN w:val="0"/>
        <w:adjustRightInd w:val="0"/>
        <w:spacing w:before="360" w:after="240" w:line="240" w:lineRule="auto"/>
        <w:ind w:left="714"/>
        <w:jc w:val="center"/>
        <w:outlineLvl w:val="1"/>
        <w:rPr>
          <w:rFonts w:ascii="Times New Roman" w:hAnsi="Times New Roman"/>
          <w:b/>
          <w:sz w:val="24"/>
          <w:szCs w:val="24"/>
        </w:rPr>
      </w:pPr>
    </w:p>
    <w:p w14:paraId="240C0F50" w14:textId="77777777" w:rsidR="003F6D15" w:rsidRDefault="003F6D15" w:rsidP="00E04AD6">
      <w:pPr>
        <w:autoSpaceDE w:val="0"/>
        <w:autoSpaceDN w:val="0"/>
        <w:adjustRightInd w:val="0"/>
        <w:spacing w:before="360" w:after="240" w:line="240" w:lineRule="auto"/>
        <w:ind w:left="714"/>
        <w:jc w:val="center"/>
        <w:outlineLvl w:val="1"/>
        <w:rPr>
          <w:rFonts w:ascii="Times New Roman" w:hAnsi="Times New Roman"/>
          <w:b/>
          <w:sz w:val="24"/>
          <w:szCs w:val="24"/>
        </w:rPr>
      </w:pPr>
    </w:p>
    <w:p w14:paraId="7DB43D29" w14:textId="77777777" w:rsidR="003F6D15" w:rsidRDefault="003F6D15" w:rsidP="00E04AD6">
      <w:pPr>
        <w:autoSpaceDE w:val="0"/>
        <w:autoSpaceDN w:val="0"/>
        <w:adjustRightInd w:val="0"/>
        <w:spacing w:before="360" w:after="240" w:line="240" w:lineRule="auto"/>
        <w:ind w:left="714"/>
        <w:jc w:val="center"/>
        <w:outlineLvl w:val="1"/>
        <w:rPr>
          <w:rFonts w:ascii="Times New Roman" w:hAnsi="Times New Roman"/>
          <w:b/>
          <w:sz w:val="24"/>
          <w:szCs w:val="24"/>
        </w:rPr>
      </w:pPr>
    </w:p>
    <w:p w14:paraId="069B4A94" w14:textId="77777777" w:rsidR="003F6D15" w:rsidRDefault="003F6D15" w:rsidP="00E04AD6">
      <w:pPr>
        <w:autoSpaceDE w:val="0"/>
        <w:autoSpaceDN w:val="0"/>
        <w:adjustRightInd w:val="0"/>
        <w:spacing w:before="360" w:after="240" w:line="240" w:lineRule="auto"/>
        <w:ind w:left="714"/>
        <w:jc w:val="center"/>
        <w:outlineLvl w:val="1"/>
        <w:rPr>
          <w:rFonts w:ascii="Times New Roman" w:hAnsi="Times New Roman"/>
          <w:b/>
          <w:sz w:val="24"/>
          <w:szCs w:val="24"/>
        </w:rPr>
      </w:pPr>
    </w:p>
    <w:p w14:paraId="0E88CCD6" w14:textId="77777777" w:rsidR="003F6D15" w:rsidRDefault="003F6D15" w:rsidP="00E04AD6">
      <w:pPr>
        <w:autoSpaceDE w:val="0"/>
        <w:autoSpaceDN w:val="0"/>
        <w:adjustRightInd w:val="0"/>
        <w:spacing w:before="360" w:after="240" w:line="240" w:lineRule="auto"/>
        <w:ind w:left="714"/>
        <w:jc w:val="center"/>
        <w:outlineLvl w:val="1"/>
        <w:rPr>
          <w:rFonts w:ascii="Times New Roman" w:hAnsi="Times New Roman"/>
          <w:b/>
          <w:sz w:val="24"/>
          <w:szCs w:val="24"/>
        </w:rPr>
      </w:pPr>
    </w:p>
    <w:p w14:paraId="3126E2A5" w14:textId="2D9335C2" w:rsidR="003F6D15" w:rsidRDefault="00C84F8B" w:rsidP="00E04AD6">
      <w:pPr>
        <w:autoSpaceDE w:val="0"/>
        <w:autoSpaceDN w:val="0"/>
        <w:adjustRightInd w:val="0"/>
        <w:spacing w:before="360" w:after="240" w:line="240" w:lineRule="auto"/>
        <w:ind w:left="714"/>
        <w:jc w:val="center"/>
        <w:outlineLvl w:val="1"/>
        <w:rPr>
          <w:rFonts w:ascii="Times New Roman" w:hAnsi="Times New Roman"/>
          <w:b/>
          <w:sz w:val="24"/>
          <w:szCs w:val="24"/>
        </w:rPr>
      </w:pPr>
      <w:r w:rsidRPr="00B95259">
        <w:rPr>
          <w:rFonts w:ascii="Times New Roman" w:hAnsi="Times New Roman"/>
          <w:noProof/>
          <w:sz w:val="24"/>
          <w:szCs w:val="24"/>
          <w:lang w:eastAsia="ru-RU"/>
        </w:rPr>
        <w:drawing>
          <wp:anchor distT="0" distB="0" distL="114300" distR="114300" simplePos="0" relativeHeight="251658752" behindDoc="1" locked="0" layoutInCell="1" allowOverlap="1" wp14:anchorId="46D38B1B" wp14:editId="03155CDD">
            <wp:simplePos x="0" y="0"/>
            <wp:positionH relativeFrom="column">
              <wp:posOffset>1106805</wp:posOffset>
            </wp:positionH>
            <wp:positionV relativeFrom="page">
              <wp:posOffset>746125</wp:posOffset>
            </wp:positionV>
            <wp:extent cx="4107180" cy="6318885"/>
            <wp:effectExtent l="0" t="0" r="6668" b="6667"/>
            <wp:wrapThrough wrapText="bothSides">
              <wp:wrapPolygon edited="0">
                <wp:start x="21505" y="3"/>
                <wp:lineTo x="65" y="3"/>
                <wp:lineTo x="65" y="21558"/>
                <wp:lineTo x="21505" y="21558"/>
                <wp:lineTo x="21505" y="3"/>
              </wp:wrapPolygon>
            </wp:wrapThrough>
            <wp:docPr id="7879" name="Рисунок 7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587" t="1" r="-1587" b="1521"/>
                    <a:stretch/>
                  </pic:blipFill>
                  <pic:spPr bwMode="auto">
                    <a:xfrm rot="16200000">
                      <a:off x="0" y="0"/>
                      <a:ext cx="4107180" cy="63188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9522645" w14:textId="731CA92E" w:rsidR="00E128AD" w:rsidRDefault="004476A0" w:rsidP="00E04AD6">
      <w:pPr>
        <w:autoSpaceDE w:val="0"/>
        <w:autoSpaceDN w:val="0"/>
        <w:adjustRightInd w:val="0"/>
        <w:spacing w:before="360" w:after="240" w:line="240" w:lineRule="auto"/>
        <w:ind w:left="714"/>
        <w:jc w:val="center"/>
        <w:outlineLvl w:val="1"/>
        <w:rPr>
          <w:rFonts w:ascii="Times New Roman" w:hAnsi="Times New Roman"/>
          <w:b/>
          <w:i/>
          <w:sz w:val="24"/>
          <w:szCs w:val="24"/>
          <w:u w:val="single"/>
        </w:rPr>
      </w:pPr>
      <w:r w:rsidRPr="00B95259">
        <w:rPr>
          <w:rFonts w:ascii="Times New Roman" w:hAnsi="Times New Roman"/>
          <w:b/>
          <w:sz w:val="24"/>
          <w:szCs w:val="24"/>
        </w:rPr>
        <w:t xml:space="preserve">Приложение № </w:t>
      </w:r>
      <w:r w:rsidRPr="00B95259">
        <w:rPr>
          <w:rFonts w:ascii="Times New Roman" w:hAnsi="Times New Roman"/>
          <w:b/>
          <w:sz w:val="24"/>
          <w:szCs w:val="24"/>
        </w:rPr>
        <w:fldChar w:fldCharType="begin"/>
      </w:r>
      <w:r w:rsidRPr="00B95259">
        <w:rPr>
          <w:rFonts w:ascii="Times New Roman" w:hAnsi="Times New Roman"/>
          <w:b/>
          <w:sz w:val="24"/>
          <w:szCs w:val="24"/>
        </w:rPr>
        <w:instrText xml:space="preserve"> SEQ Приложение_№ \* ARABIC </w:instrText>
      </w:r>
      <w:r w:rsidRPr="00B95259">
        <w:rPr>
          <w:rFonts w:ascii="Times New Roman" w:hAnsi="Times New Roman"/>
          <w:b/>
          <w:sz w:val="24"/>
          <w:szCs w:val="24"/>
        </w:rPr>
        <w:fldChar w:fldCharType="separate"/>
      </w:r>
      <w:r w:rsidR="00173563">
        <w:rPr>
          <w:rFonts w:ascii="Times New Roman" w:hAnsi="Times New Roman"/>
          <w:b/>
          <w:noProof/>
          <w:sz w:val="24"/>
          <w:szCs w:val="24"/>
        </w:rPr>
        <w:t>15</w:t>
      </w:r>
      <w:r w:rsidRPr="00B95259">
        <w:rPr>
          <w:rFonts w:ascii="Times New Roman" w:hAnsi="Times New Roman"/>
          <w:b/>
          <w:noProof/>
          <w:sz w:val="24"/>
          <w:szCs w:val="24"/>
        </w:rPr>
        <w:fldChar w:fldCharType="end"/>
      </w:r>
      <w:r w:rsidRPr="00B95259">
        <w:rPr>
          <w:rFonts w:ascii="Times New Roman" w:hAnsi="Times New Roman"/>
          <w:b/>
          <w:sz w:val="24"/>
          <w:szCs w:val="24"/>
        </w:rPr>
        <w:t>. Схема</w:t>
      </w:r>
      <w:r w:rsidRPr="00B95259">
        <w:rPr>
          <w:sz w:val="24"/>
          <w:szCs w:val="24"/>
        </w:rPr>
        <w:t xml:space="preserve">  </w:t>
      </w:r>
      <w:r w:rsidRPr="00B95259">
        <w:rPr>
          <w:rFonts w:ascii="Times New Roman" w:hAnsi="Times New Roman"/>
          <w:b/>
          <w:sz w:val="24"/>
          <w:szCs w:val="24"/>
        </w:rPr>
        <w:t xml:space="preserve">автопоезда </w:t>
      </w:r>
      <w:bookmarkEnd w:id="299"/>
    </w:p>
    <w:p w14:paraId="39AF62F6" w14:textId="77777777" w:rsidR="00C84F8B" w:rsidRDefault="00C84F8B" w:rsidP="00E128AD">
      <w:pPr>
        <w:rPr>
          <w:rFonts w:ascii="Times New Roman" w:hAnsi="Times New Roman"/>
          <w:sz w:val="24"/>
          <w:szCs w:val="24"/>
        </w:rPr>
      </w:pPr>
    </w:p>
    <w:sectPr w:rsidR="00C84F8B" w:rsidSect="005C3EC9">
      <w:headerReference w:type="default" r:id="rId19"/>
      <w:footerReference w:type="default" r:id="rId20"/>
      <w:pgSz w:w="11906" w:h="16838" w:code="9"/>
      <w:pgMar w:top="1440" w:right="567" w:bottom="1276" w:left="1134" w:header="720" w:footer="72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029227" w14:textId="77777777" w:rsidR="00717BE0" w:rsidRDefault="00717BE0" w:rsidP="005F1EAE">
      <w:pPr>
        <w:spacing w:after="0" w:line="240" w:lineRule="auto"/>
      </w:pPr>
      <w:r>
        <w:separator/>
      </w:r>
    </w:p>
  </w:endnote>
  <w:endnote w:type="continuationSeparator" w:id="0">
    <w:p w14:paraId="64B9D0F0" w14:textId="77777777" w:rsidR="00717BE0" w:rsidRDefault="00717BE0" w:rsidP="005F1EAE">
      <w:pPr>
        <w:spacing w:after="0" w:line="240" w:lineRule="auto"/>
      </w:pPr>
      <w:r>
        <w:continuationSeparator/>
      </w:r>
    </w:p>
  </w:endnote>
  <w:endnote w:type="continuationNotice" w:id="1">
    <w:p w14:paraId="32B69383" w14:textId="77777777" w:rsidR="00717BE0" w:rsidRDefault="00717BE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Consultant">
    <w:altName w:val="Calibri"/>
    <w:panose1 w:val="00000000000000000000"/>
    <w:charset w:val="CC"/>
    <w:family w:val="modern"/>
    <w:notTrueType/>
    <w:pitch w:val="variable"/>
    <w:sig w:usb0="00000201" w:usb1="00000000" w:usb2="00000000" w:usb3="00000000" w:csb0="00000004" w:csb1="00000000"/>
  </w:font>
  <w:font w:name="PMingLiU">
    <w:altName w:val="新細明體"/>
    <w:panose1 w:val="02020500000000000000"/>
    <w:charset w:val="88"/>
    <w:family w:val="auto"/>
    <w:notTrueType/>
    <w:pitch w:val="variable"/>
    <w:sig w:usb0="00000001" w:usb1="08080000" w:usb2="00000010" w:usb3="00000000" w:csb0="00100000"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5909CD" w14:textId="77777777" w:rsidR="00D67BF8" w:rsidRDefault="00D67BF8">
    <w:pPr>
      <w:widowControl w:val="0"/>
      <w:autoSpaceDE w:val="0"/>
      <w:autoSpaceDN w:val="0"/>
      <w:adjustRightInd w:val="0"/>
      <w:spacing w:after="0" w:line="240" w:lineRule="auto"/>
      <w:rPr>
        <w:rFonts w:ascii="Times New Roman" w:hAnsi="Times New Roman"/>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76D701" w14:textId="77777777" w:rsidR="00D67BF8" w:rsidRPr="00FF3AC8" w:rsidRDefault="00D67BF8" w:rsidP="00113C60">
    <w:pPr>
      <w:pStyle w:val="a9"/>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1CE205" w14:textId="77777777" w:rsidR="00717BE0" w:rsidRDefault="00717BE0" w:rsidP="005F1EAE">
      <w:pPr>
        <w:spacing w:after="0" w:line="240" w:lineRule="auto"/>
      </w:pPr>
      <w:r>
        <w:separator/>
      </w:r>
    </w:p>
  </w:footnote>
  <w:footnote w:type="continuationSeparator" w:id="0">
    <w:p w14:paraId="605561C8" w14:textId="77777777" w:rsidR="00717BE0" w:rsidRDefault="00717BE0" w:rsidP="005F1EAE">
      <w:pPr>
        <w:spacing w:after="0" w:line="240" w:lineRule="auto"/>
      </w:pPr>
      <w:r>
        <w:continuationSeparator/>
      </w:r>
    </w:p>
  </w:footnote>
  <w:footnote w:type="continuationNotice" w:id="1">
    <w:p w14:paraId="6237ED83" w14:textId="77777777" w:rsidR="00717BE0" w:rsidRDefault="00717BE0">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85690323"/>
      <w:docPartObj>
        <w:docPartGallery w:val="Page Numbers (Top of Page)"/>
        <w:docPartUnique/>
      </w:docPartObj>
    </w:sdtPr>
    <w:sdtEndPr>
      <w:rPr>
        <w:sz w:val="24"/>
        <w:szCs w:val="24"/>
      </w:rPr>
    </w:sdtEndPr>
    <w:sdtContent>
      <w:p w14:paraId="47815FAD" w14:textId="40F346A5" w:rsidR="00D67BF8" w:rsidRPr="00E04AD6" w:rsidRDefault="00D67BF8">
        <w:pPr>
          <w:pStyle w:val="a7"/>
          <w:jc w:val="right"/>
          <w:rPr>
            <w:sz w:val="24"/>
            <w:szCs w:val="24"/>
          </w:rPr>
        </w:pPr>
        <w:r w:rsidRPr="00E04AD6">
          <w:rPr>
            <w:sz w:val="24"/>
            <w:szCs w:val="24"/>
          </w:rPr>
          <w:fldChar w:fldCharType="begin"/>
        </w:r>
        <w:r w:rsidRPr="00E04AD6">
          <w:rPr>
            <w:sz w:val="24"/>
            <w:szCs w:val="24"/>
          </w:rPr>
          <w:instrText>PAGE   \* MERGEFORMAT</w:instrText>
        </w:r>
        <w:r w:rsidRPr="00E04AD6">
          <w:rPr>
            <w:sz w:val="24"/>
            <w:szCs w:val="24"/>
          </w:rPr>
          <w:fldChar w:fldCharType="separate"/>
        </w:r>
        <w:r w:rsidR="0031518F">
          <w:rPr>
            <w:noProof/>
            <w:sz w:val="24"/>
            <w:szCs w:val="24"/>
          </w:rPr>
          <w:t>1</w:t>
        </w:r>
        <w:r w:rsidRPr="00E04AD6">
          <w:rPr>
            <w:sz w:val="24"/>
            <w:szCs w:val="24"/>
          </w:rPr>
          <w:fldChar w:fldCharType="end"/>
        </w:r>
      </w:p>
    </w:sdtContent>
  </w:sdt>
  <w:p w14:paraId="62EC2D45" w14:textId="7384C4DE" w:rsidR="00D67BF8" w:rsidRPr="00E04AD6" w:rsidRDefault="00D67BF8" w:rsidP="00E04AD6">
    <w:pPr>
      <w:pStyle w:val="a7"/>
      <w:tabs>
        <w:tab w:val="clear" w:pos="4677"/>
        <w:tab w:val="clear" w:pos="9355"/>
        <w:tab w:val="left" w:pos="7884"/>
      </w:tabs>
      <w:jc w:val="right"/>
      <w:rPr>
        <w:rFonts w:ascii="Times New Roman" w:eastAsiaTheme="minorHAnsi" w:hAnsi="Times New Roman"/>
        <w:sz w:val="24"/>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89204140"/>
      <w:docPartObj>
        <w:docPartGallery w:val="Page Numbers (Top of Page)"/>
        <w:docPartUnique/>
      </w:docPartObj>
    </w:sdtPr>
    <w:sdtEndPr>
      <w:rPr>
        <w:sz w:val="24"/>
        <w:szCs w:val="24"/>
      </w:rPr>
    </w:sdtEndPr>
    <w:sdtContent>
      <w:p w14:paraId="31E29B49" w14:textId="1518E6FD" w:rsidR="00D67BF8" w:rsidRPr="00300801" w:rsidRDefault="00D67BF8">
        <w:pPr>
          <w:pStyle w:val="a7"/>
          <w:jc w:val="right"/>
          <w:rPr>
            <w:sz w:val="24"/>
            <w:szCs w:val="24"/>
          </w:rPr>
        </w:pPr>
        <w:r w:rsidRPr="00300801">
          <w:rPr>
            <w:sz w:val="24"/>
            <w:szCs w:val="24"/>
          </w:rPr>
          <w:fldChar w:fldCharType="begin"/>
        </w:r>
        <w:r w:rsidRPr="00300801">
          <w:rPr>
            <w:sz w:val="24"/>
            <w:szCs w:val="24"/>
          </w:rPr>
          <w:instrText>PAGE   \* MERGEFORMAT</w:instrText>
        </w:r>
        <w:r w:rsidRPr="00300801">
          <w:rPr>
            <w:sz w:val="24"/>
            <w:szCs w:val="24"/>
          </w:rPr>
          <w:fldChar w:fldCharType="separate"/>
        </w:r>
        <w:r w:rsidR="0031518F">
          <w:rPr>
            <w:noProof/>
            <w:sz w:val="24"/>
            <w:szCs w:val="24"/>
          </w:rPr>
          <w:t>41</w:t>
        </w:r>
        <w:r w:rsidRPr="00300801">
          <w:rPr>
            <w:sz w:val="24"/>
            <w:szCs w:val="24"/>
          </w:rPr>
          <w:fldChar w:fldCharType="end"/>
        </w:r>
      </w:p>
    </w:sdtContent>
  </w:sdt>
  <w:p w14:paraId="68931382" w14:textId="069F8CA0" w:rsidR="00D67BF8" w:rsidRPr="00300801" w:rsidRDefault="00D67BF8" w:rsidP="005C3EC9">
    <w:pPr>
      <w:pStyle w:val="a7"/>
      <w:rPr>
        <w:rFonts w:ascii="Times New Roman" w:hAnsi="Times New Roman"/>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34735"/>
    <w:multiLevelType w:val="hybridMultilevel"/>
    <w:tmpl w:val="E2267144"/>
    <w:lvl w:ilvl="0" w:tplc="45BCAFAC">
      <w:start w:val="1"/>
      <w:numFmt w:val="decimal"/>
      <w:lvlText w:val="11.1.%1."/>
      <w:lvlJc w:val="left"/>
      <w:pPr>
        <w:ind w:left="644" w:hanging="360"/>
      </w:pPr>
      <w:rPr>
        <w:rFonts w:hint="default"/>
      </w:rPr>
    </w:lvl>
    <w:lvl w:ilvl="1" w:tplc="04190019" w:tentative="1">
      <w:start w:val="1"/>
      <w:numFmt w:val="lowerLetter"/>
      <w:lvlText w:val="%2."/>
      <w:lvlJc w:val="left"/>
      <w:pPr>
        <w:ind w:left="1168" w:hanging="360"/>
      </w:pPr>
    </w:lvl>
    <w:lvl w:ilvl="2" w:tplc="0419001B" w:tentative="1">
      <w:start w:val="1"/>
      <w:numFmt w:val="lowerRoman"/>
      <w:lvlText w:val="%3."/>
      <w:lvlJc w:val="right"/>
      <w:pPr>
        <w:ind w:left="1888" w:hanging="180"/>
      </w:pPr>
    </w:lvl>
    <w:lvl w:ilvl="3" w:tplc="0419000F" w:tentative="1">
      <w:start w:val="1"/>
      <w:numFmt w:val="decimal"/>
      <w:lvlText w:val="%4."/>
      <w:lvlJc w:val="left"/>
      <w:pPr>
        <w:ind w:left="2608" w:hanging="360"/>
      </w:pPr>
    </w:lvl>
    <w:lvl w:ilvl="4" w:tplc="04190019" w:tentative="1">
      <w:start w:val="1"/>
      <w:numFmt w:val="lowerLetter"/>
      <w:lvlText w:val="%5."/>
      <w:lvlJc w:val="left"/>
      <w:pPr>
        <w:ind w:left="3328" w:hanging="360"/>
      </w:pPr>
    </w:lvl>
    <w:lvl w:ilvl="5" w:tplc="0419001B" w:tentative="1">
      <w:start w:val="1"/>
      <w:numFmt w:val="lowerRoman"/>
      <w:lvlText w:val="%6."/>
      <w:lvlJc w:val="right"/>
      <w:pPr>
        <w:ind w:left="4048" w:hanging="180"/>
      </w:pPr>
    </w:lvl>
    <w:lvl w:ilvl="6" w:tplc="0419000F" w:tentative="1">
      <w:start w:val="1"/>
      <w:numFmt w:val="decimal"/>
      <w:lvlText w:val="%7."/>
      <w:lvlJc w:val="left"/>
      <w:pPr>
        <w:ind w:left="4768" w:hanging="360"/>
      </w:pPr>
    </w:lvl>
    <w:lvl w:ilvl="7" w:tplc="04190019" w:tentative="1">
      <w:start w:val="1"/>
      <w:numFmt w:val="lowerLetter"/>
      <w:lvlText w:val="%8."/>
      <w:lvlJc w:val="left"/>
      <w:pPr>
        <w:ind w:left="5488" w:hanging="360"/>
      </w:pPr>
    </w:lvl>
    <w:lvl w:ilvl="8" w:tplc="0419001B" w:tentative="1">
      <w:start w:val="1"/>
      <w:numFmt w:val="lowerRoman"/>
      <w:lvlText w:val="%9."/>
      <w:lvlJc w:val="right"/>
      <w:pPr>
        <w:ind w:left="6208" w:hanging="180"/>
      </w:pPr>
    </w:lvl>
  </w:abstractNum>
  <w:abstractNum w:abstractNumId="1" w15:restartNumberingAfterBreak="0">
    <w:nsid w:val="033A6CE1"/>
    <w:multiLevelType w:val="hybridMultilevel"/>
    <w:tmpl w:val="0172E41E"/>
    <w:lvl w:ilvl="0" w:tplc="07103CAE">
      <w:start w:val="1"/>
      <w:numFmt w:val="russianLower"/>
      <w:pStyle w:val="a"/>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 w15:restartNumberingAfterBreak="0">
    <w:nsid w:val="07FC0D7B"/>
    <w:multiLevelType w:val="hybridMultilevel"/>
    <w:tmpl w:val="ADBCAF4C"/>
    <w:lvl w:ilvl="0" w:tplc="88B4C2C6">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3" w15:restartNumberingAfterBreak="0">
    <w:nsid w:val="103207A3"/>
    <w:multiLevelType w:val="hybridMultilevel"/>
    <w:tmpl w:val="725EE4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1F05162"/>
    <w:multiLevelType w:val="hybridMultilevel"/>
    <w:tmpl w:val="F800BF52"/>
    <w:lvl w:ilvl="0" w:tplc="9334B316">
      <w:start w:val="1"/>
      <w:numFmt w:val="decimal"/>
      <w:lvlText w:val="%1)"/>
      <w:lvlJc w:val="left"/>
      <w:pPr>
        <w:ind w:left="720" w:hanging="360"/>
      </w:pPr>
      <w:rPr>
        <w:rFonts w:eastAsia="Calibri"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2451330"/>
    <w:multiLevelType w:val="hybridMultilevel"/>
    <w:tmpl w:val="93D03236"/>
    <w:lvl w:ilvl="0" w:tplc="816EE350">
      <w:start w:val="1"/>
      <w:numFmt w:val="russianLower"/>
      <w:lvlText w:val="%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2491BC7"/>
    <w:multiLevelType w:val="hybridMultilevel"/>
    <w:tmpl w:val="F676C272"/>
    <w:lvl w:ilvl="0" w:tplc="09206F20">
      <w:start w:val="1"/>
      <w:numFmt w:val="decimal"/>
      <w:pStyle w:val="1"/>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A66781C"/>
    <w:multiLevelType w:val="hybridMultilevel"/>
    <w:tmpl w:val="59488416"/>
    <w:lvl w:ilvl="0" w:tplc="D5ACD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707690E"/>
    <w:multiLevelType w:val="hybridMultilevel"/>
    <w:tmpl w:val="0388ECC8"/>
    <w:lvl w:ilvl="0" w:tplc="27B6CA2A">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F4B1033"/>
    <w:multiLevelType w:val="hybridMultilevel"/>
    <w:tmpl w:val="2F369C16"/>
    <w:lvl w:ilvl="0" w:tplc="25464560">
      <w:start w:val="1"/>
      <w:numFmt w:val="russianLower"/>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0FE2AE1"/>
    <w:multiLevelType w:val="hybridMultilevel"/>
    <w:tmpl w:val="C76CFE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6535541"/>
    <w:multiLevelType w:val="hybridMultilevel"/>
    <w:tmpl w:val="D090DE82"/>
    <w:lvl w:ilvl="0" w:tplc="E2207A98">
      <w:start w:val="1"/>
      <w:numFmt w:val="decimal"/>
      <w:pStyle w:val="a0"/>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93B52F3"/>
    <w:multiLevelType w:val="hybridMultilevel"/>
    <w:tmpl w:val="E116AF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B822E28"/>
    <w:multiLevelType w:val="multilevel"/>
    <w:tmpl w:val="BB22BF4C"/>
    <w:lvl w:ilvl="0">
      <w:start w:val="29"/>
      <w:numFmt w:val="decimal"/>
      <w:lvlText w:val="%1"/>
      <w:lvlJc w:val="left"/>
      <w:pPr>
        <w:ind w:left="420" w:hanging="420"/>
      </w:pPr>
      <w:rPr>
        <w:rFonts w:hint="default"/>
      </w:rPr>
    </w:lvl>
    <w:lvl w:ilvl="1">
      <w:start w:val="1"/>
      <w:numFmt w:val="decimal"/>
      <w:lvlText w:val="%1.%2"/>
      <w:lvlJc w:val="left"/>
      <w:pPr>
        <w:ind w:left="562" w:hanging="4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4" w15:restartNumberingAfterBreak="0">
    <w:nsid w:val="3C750864"/>
    <w:multiLevelType w:val="hybridMultilevel"/>
    <w:tmpl w:val="13A27848"/>
    <w:lvl w:ilvl="0" w:tplc="D5ACDC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3D0A5E08"/>
    <w:multiLevelType w:val="hybridMultilevel"/>
    <w:tmpl w:val="E02EDCAE"/>
    <w:lvl w:ilvl="0" w:tplc="78AA7CB6">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6" w15:restartNumberingAfterBreak="0">
    <w:nsid w:val="445D67EF"/>
    <w:multiLevelType w:val="hybridMultilevel"/>
    <w:tmpl w:val="48A2DD70"/>
    <w:lvl w:ilvl="0" w:tplc="8F5A13A4">
      <w:start w:val="1"/>
      <w:numFmt w:val="decimal"/>
      <w:pStyle w:val="10"/>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15:restartNumberingAfterBreak="0">
    <w:nsid w:val="4AC52E43"/>
    <w:multiLevelType w:val="hybridMultilevel"/>
    <w:tmpl w:val="454035EE"/>
    <w:lvl w:ilvl="0" w:tplc="B7607AF0">
      <w:start w:val="1"/>
      <w:numFmt w:val="decimal"/>
      <w:pStyle w:val="a1"/>
      <w:lvlText w:val="%1."/>
      <w:lvlJc w:val="left"/>
      <w:pPr>
        <w:ind w:left="0" w:firstLine="710"/>
      </w:pPr>
      <w:rPr>
        <w:rFonts w:ascii="Times New Roman" w:hAnsi="Times New Roman" w:cs="Times New Roman" w:hint="default"/>
        <w:b w:val="0"/>
        <w:i w:val="0"/>
        <w:color w:val="auto"/>
        <w:sz w:val="28"/>
        <w:szCs w:val="28"/>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8" w15:restartNumberingAfterBreak="0">
    <w:nsid w:val="4C7D2293"/>
    <w:multiLevelType w:val="hybridMultilevel"/>
    <w:tmpl w:val="19A40624"/>
    <w:lvl w:ilvl="0" w:tplc="04C20142">
      <w:start w:val="1"/>
      <w:numFmt w:val="decimal"/>
      <w:lvlText w:val="%1."/>
      <w:lvlJc w:val="left"/>
      <w:pPr>
        <w:ind w:left="720" w:hanging="360"/>
      </w:pPr>
      <w:rPr>
        <w:rFont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DDD6133"/>
    <w:multiLevelType w:val="multilevel"/>
    <w:tmpl w:val="93B6169C"/>
    <w:lvl w:ilvl="0">
      <w:start w:val="1"/>
      <w:numFmt w:val="decimal"/>
      <w:pStyle w:val="2-"/>
      <w:lvlText w:val="%1."/>
      <w:lvlJc w:val="left"/>
      <w:pPr>
        <w:ind w:left="720" w:hanging="360"/>
      </w:pPr>
      <w:rPr>
        <w:rFonts w:hint="default"/>
        <w:i w:val="0"/>
        <w:color w:val="auto"/>
        <w:sz w:val="24"/>
      </w:rPr>
    </w:lvl>
    <w:lvl w:ilvl="1">
      <w:start w:val="1"/>
      <w:numFmt w:val="decimal"/>
      <w:pStyle w:val="11"/>
      <w:isLgl/>
      <w:lvlText w:val="%1.%2."/>
      <w:lvlJc w:val="left"/>
      <w:pPr>
        <w:ind w:left="862" w:hanging="720"/>
      </w:pPr>
      <w:rPr>
        <w:rFonts w:hint="default"/>
        <w:sz w:val="24"/>
        <w:szCs w:val="24"/>
      </w:rPr>
    </w:lvl>
    <w:lvl w:ilvl="2">
      <w:start w:val="1"/>
      <w:numFmt w:val="decimal"/>
      <w:pStyle w:val="111"/>
      <w:isLgl/>
      <w:lvlText w:val="%1.%2.%3."/>
      <w:lvlJc w:val="left"/>
      <w:pPr>
        <w:ind w:left="1004" w:hanging="720"/>
      </w:pPr>
      <w:rPr>
        <w:rFonts w:hint="default"/>
        <w:sz w:val="24"/>
        <w:szCs w:val="24"/>
      </w:rPr>
    </w:lvl>
    <w:lvl w:ilvl="3">
      <w:start w:val="1"/>
      <w:numFmt w:val="decimal"/>
      <w:isLgl/>
      <w:lvlText w:val="%1.%2.%3.%4."/>
      <w:lvlJc w:val="left"/>
      <w:pPr>
        <w:ind w:left="1980" w:hanging="1080"/>
      </w:pPr>
      <w:rPr>
        <w:rFonts w:hint="default"/>
      </w:rPr>
    </w:lvl>
    <w:lvl w:ilvl="4">
      <w:start w:val="1"/>
      <w:numFmt w:val="russianLower"/>
      <w:lvlText w:val="%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20" w15:restartNumberingAfterBreak="0">
    <w:nsid w:val="4E374AE0"/>
    <w:multiLevelType w:val="hybridMultilevel"/>
    <w:tmpl w:val="625012A4"/>
    <w:lvl w:ilvl="0" w:tplc="BD32DD0C">
      <w:start w:val="1"/>
      <w:numFmt w:val="decimal"/>
      <w:lvlText w:val="%1.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1" w15:restartNumberingAfterBreak="0">
    <w:nsid w:val="5C4334E2"/>
    <w:multiLevelType w:val="hybridMultilevel"/>
    <w:tmpl w:val="1488FD3C"/>
    <w:lvl w:ilvl="0" w:tplc="25464560">
      <w:start w:val="1"/>
      <w:numFmt w:val="russianLower"/>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2" w15:restartNumberingAfterBreak="0">
    <w:nsid w:val="5D584892"/>
    <w:multiLevelType w:val="hybridMultilevel"/>
    <w:tmpl w:val="62F6DFE4"/>
    <w:lvl w:ilvl="0" w:tplc="F80EB96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15:restartNumberingAfterBreak="0">
    <w:nsid w:val="5E775757"/>
    <w:multiLevelType w:val="hybridMultilevel"/>
    <w:tmpl w:val="F29E28F2"/>
    <w:lvl w:ilvl="0" w:tplc="D5ACD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A3F48EC"/>
    <w:multiLevelType w:val="hybridMultilevel"/>
    <w:tmpl w:val="7D2C8CD6"/>
    <w:lvl w:ilvl="0" w:tplc="C07E1FBE">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15:restartNumberingAfterBreak="0">
    <w:nsid w:val="6BC12BF1"/>
    <w:multiLevelType w:val="hybridMultilevel"/>
    <w:tmpl w:val="DBB8B0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74A417AA"/>
    <w:multiLevelType w:val="hybridMultilevel"/>
    <w:tmpl w:val="DC100F06"/>
    <w:lvl w:ilvl="0" w:tplc="A8BE04E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15:restartNumberingAfterBreak="0">
    <w:nsid w:val="75296CCA"/>
    <w:multiLevelType w:val="hybridMultilevel"/>
    <w:tmpl w:val="92B22A3C"/>
    <w:lvl w:ilvl="0" w:tplc="28EEAD66">
      <w:start w:val="3"/>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15:restartNumberingAfterBreak="0">
    <w:nsid w:val="7EB94F27"/>
    <w:multiLevelType w:val="hybridMultilevel"/>
    <w:tmpl w:val="975AF55C"/>
    <w:lvl w:ilvl="0" w:tplc="D5ACD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7F4E20A0"/>
    <w:multiLevelType w:val="hybridMultilevel"/>
    <w:tmpl w:val="B35C88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F8159DE"/>
    <w:multiLevelType w:val="hybridMultilevel"/>
    <w:tmpl w:val="8B5CAB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F9E1E5C"/>
    <w:multiLevelType w:val="hybridMultilevel"/>
    <w:tmpl w:val="BBD6B0EA"/>
    <w:lvl w:ilvl="0" w:tplc="D5ACD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9"/>
  </w:num>
  <w:num w:numId="2">
    <w:abstractNumId w:val="17"/>
  </w:num>
  <w:num w:numId="3">
    <w:abstractNumId w:val="18"/>
  </w:num>
  <w:num w:numId="4">
    <w:abstractNumId w:val="11"/>
  </w:num>
  <w:num w:numId="5">
    <w:abstractNumId w:val="16"/>
  </w:num>
  <w:num w:numId="6">
    <w:abstractNumId w:val="16"/>
    <w:lvlOverride w:ilvl="0">
      <w:startOverride w:val="1"/>
    </w:lvlOverride>
  </w:num>
  <w:num w:numId="7">
    <w:abstractNumId w:val="1"/>
  </w:num>
  <w:num w:numId="8">
    <w:abstractNumId w:val="1"/>
    <w:lvlOverride w:ilvl="0">
      <w:startOverride w:val="1"/>
    </w:lvlOverride>
  </w:num>
  <w:num w:numId="9">
    <w:abstractNumId w:val="16"/>
    <w:lvlOverride w:ilvl="0">
      <w:startOverride w:val="1"/>
    </w:lvlOverride>
  </w:num>
  <w:num w:numId="10">
    <w:abstractNumId w:val="16"/>
    <w:lvlOverride w:ilvl="0">
      <w:startOverride w:val="1"/>
    </w:lvlOverride>
  </w:num>
  <w:num w:numId="11">
    <w:abstractNumId w:val="16"/>
    <w:lvlOverride w:ilvl="0">
      <w:startOverride w:val="1"/>
    </w:lvlOverride>
  </w:num>
  <w:num w:numId="12">
    <w:abstractNumId w:val="16"/>
    <w:lvlOverride w:ilvl="0">
      <w:startOverride w:val="1"/>
    </w:lvlOverride>
  </w:num>
  <w:num w:numId="13">
    <w:abstractNumId w:val="6"/>
  </w:num>
  <w:num w:numId="14">
    <w:abstractNumId w:val="1"/>
    <w:lvlOverride w:ilvl="0">
      <w:startOverride w:val="1"/>
    </w:lvlOverride>
  </w:num>
  <w:num w:numId="15">
    <w:abstractNumId w:val="1"/>
    <w:lvlOverride w:ilvl="0">
      <w:startOverride w:val="1"/>
    </w:lvlOverride>
  </w:num>
  <w:num w:numId="16">
    <w:abstractNumId w:val="1"/>
    <w:lvlOverride w:ilvl="0">
      <w:startOverride w:val="1"/>
    </w:lvlOverride>
  </w:num>
  <w:num w:numId="17">
    <w:abstractNumId w:val="6"/>
    <w:lvlOverride w:ilvl="0">
      <w:startOverride w:val="1"/>
    </w:lvlOverride>
  </w:num>
  <w:num w:numId="18">
    <w:abstractNumId w:val="1"/>
    <w:lvlOverride w:ilvl="0">
      <w:startOverride w:val="1"/>
    </w:lvlOverride>
  </w:num>
  <w:num w:numId="19">
    <w:abstractNumId w:val="6"/>
    <w:lvlOverride w:ilvl="0">
      <w:startOverride w:val="1"/>
    </w:lvlOverride>
  </w:num>
  <w:num w:numId="20">
    <w:abstractNumId w:val="6"/>
    <w:lvlOverride w:ilvl="0">
      <w:startOverride w:val="1"/>
    </w:lvlOverride>
  </w:num>
  <w:num w:numId="21">
    <w:abstractNumId w:val="6"/>
    <w:lvlOverride w:ilvl="0">
      <w:startOverride w:val="1"/>
    </w:lvlOverride>
  </w:num>
  <w:num w:numId="22">
    <w:abstractNumId w:val="29"/>
  </w:num>
  <w:num w:numId="23">
    <w:abstractNumId w:val="28"/>
  </w:num>
  <w:num w:numId="24">
    <w:abstractNumId w:val="23"/>
  </w:num>
  <w:num w:numId="25">
    <w:abstractNumId w:val="7"/>
  </w:num>
  <w:num w:numId="26">
    <w:abstractNumId w:val="31"/>
  </w:num>
  <w:num w:numId="27">
    <w:abstractNumId w:val="2"/>
  </w:num>
  <w:num w:numId="28">
    <w:abstractNumId w:val="15"/>
  </w:num>
  <w:num w:numId="29">
    <w:abstractNumId w:val="14"/>
  </w:num>
  <w:num w:numId="30">
    <w:abstractNumId w:val="16"/>
    <w:lvlOverride w:ilvl="0">
      <w:startOverride w:val="1"/>
    </w:lvlOverride>
  </w:num>
  <w:num w:numId="31">
    <w:abstractNumId w:val="16"/>
    <w:lvlOverride w:ilvl="0">
      <w:startOverride w:val="1"/>
    </w:lvlOverride>
  </w:num>
  <w:num w:numId="32">
    <w:abstractNumId w:val="16"/>
    <w:lvlOverride w:ilvl="0">
      <w:startOverride w:val="1"/>
    </w:lvlOverride>
  </w:num>
  <w:num w:numId="33">
    <w:abstractNumId w:val="16"/>
    <w:lvlOverride w:ilvl="0">
      <w:startOverride w:val="1"/>
    </w:lvlOverride>
  </w:num>
  <w:num w:numId="34">
    <w:abstractNumId w:val="16"/>
    <w:lvlOverride w:ilvl="0">
      <w:startOverride w:val="1"/>
    </w:lvlOverride>
  </w:num>
  <w:num w:numId="35">
    <w:abstractNumId w:val="16"/>
    <w:lvlOverride w:ilvl="0">
      <w:startOverride w:val="1"/>
    </w:lvlOverride>
  </w:num>
  <w:num w:numId="36">
    <w:abstractNumId w:val="16"/>
    <w:lvlOverride w:ilvl="0">
      <w:startOverride w:val="1"/>
    </w:lvlOverride>
  </w:num>
  <w:num w:numId="37">
    <w:abstractNumId w:val="16"/>
    <w:lvlOverride w:ilvl="0">
      <w:startOverride w:val="1"/>
    </w:lvlOverride>
  </w:num>
  <w:num w:numId="38">
    <w:abstractNumId w:val="9"/>
  </w:num>
  <w:num w:numId="39">
    <w:abstractNumId w:val="21"/>
  </w:num>
  <w:num w:numId="40">
    <w:abstractNumId w:val="20"/>
  </w:num>
  <w:num w:numId="41">
    <w:abstractNumId w:val="24"/>
  </w:num>
  <w:num w:numId="42">
    <w:abstractNumId w:val="0"/>
  </w:num>
  <w:num w:numId="43">
    <w:abstractNumId w:val="8"/>
  </w:num>
  <w:num w:numId="44">
    <w:abstractNumId w:val="4"/>
  </w:num>
  <w:num w:numId="45">
    <w:abstractNumId w:val="22"/>
  </w:num>
  <w:num w:numId="46">
    <w:abstractNumId w:val="26"/>
  </w:num>
  <w:num w:numId="47">
    <w:abstractNumId w:val="27"/>
  </w:num>
  <w:num w:numId="48">
    <w:abstractNumId w:val="25"/>
  </w:num>
  <w:num w:numId="49">
    <w:abstractNumId w:val="3"/>
  </w:num>
  <w:num w:numId="50">
    <w:abstractNumId w:val="10"/>
  </w:num>
  <w:num w:numId="51">
    <w:abstractNumId w:val="30"/>
  </w:num>
  <w:num w:numId="52">
    <w:abstractNumId w:val="19"/>
  </w:num>
  <w:num w:numId="53">
    <w:abstractNumId w:val="5"/>
  </w:num>
  <w:num w:numId="54">
    <w:abstractNumId w:val="19"/>
  </w:num>
  <w:num w:numId="55">
    <w:abstractNumId w:val="19"/>
  </w:num>
  <w:num w:numId="56">
    <w:abstractNumId w:val="19"/>
  </w:num>
  <w:num w:numId="57">
    <w:abstractNumId w:val="19"/>
  </w:num>
  <w:num w:numId="58">
    <w:abstractNumId w:val="13"/>
  </w:num>
  <w:num w:numId="59">
    <w:abstractNumId w:val="19"/>
    <w:lvlOverride w:ilvl="0">
      <w:startOverride w:val="2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08"/>
  <w:hyphenationZone w:val="357"/>
  <w:doNotHyphenateCaps/>
  <w:drawingGridHorizontalSpacing w:val="110"/>
  <w:drawingGridVerticalSpacing w:val="299"/>
  <w:displayHorizontalDrawingGridEvery w:val="2"/>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6C84"/>
    <w:rsid w:val="00000966"/>
    <w:rsid w:val="00000E91"/>
    <w:rsid w:val="00001111"/>
    <w:rsid w:val="00001874"/>
    <w:rsid w:val="00001A16"/>
    <w:rsid w:val="00001B2D"/>
    <w:rsid w:val="00001D47"/>
    <w:rsid w:val="00002444"/>
    <w:rsid w:val="000028F4"/>
    <w:rsid w:val="00003247"/>
    <w:rsid w:val="000032CE"/>
    <w:rsid w:val="0000606C"/>
    <w:rsid w:val="00006506"/>
    <w:rsid w:val="00006E1F"/>
    <w:rsid w:val="0000756E"/>
    <w:rsid w:val="00007EE9"/>
    <w:rsid w:val="000100EC"/>
    <w:rsid w:val="00010B39"/>
    <w:rsid w:val="000127DC"/>
    <w:rsid w:val="00012EFF"/>
    <w:rsid w:val="00013237"/>
    <w:rsid w:val="0001360F"/>
    <w:rsid w:val="00013C4A"/>
    <w:rsid w:val="00014530"/>
    <w:rsid w:val="0001455E"/>
    <w:rsid w:val="00014DA1"/>
    <w:rsid w:val="00015B88"/>
    <w:rsid w:val="00015F5C"/>
    <w:rsid w:val="000160F6"/>
    <w:rsid w:val="00017550"/>
    <w:rsid w:val="0001790A"/>
    <w:rsid w:val="00020A6F"/>
    <w:rsid w:val="000213B3"/>
    <w:rsid w:val="0002175D"/>
    <w:rsid w:val="00021D20"/>
    <w:rsid w:val="00021F5E"/>
    <w:rsid w:val="00022F4A"/>
    <w:rsid w:val="00023166"/>
    <w:rsid w:val="00023D9E"/>
    <w:rsid w:val="00024478"/>
    <w:rsid w:val="00024BCC"/>
    <w:rsid w:val="00025741"/>
    <w:rsid w:val="00025D18"/>
    <w:rsid w:val="000265CE"/>
    <w:rsid w:val="00026A3C"/>
    <w:rsid w:val="00026FAC"/>
    <w:rsid w:val="000271B5"/>
    <w:rsid w:val="0002746F"/>
    <w:rsid w:val="0002792B"/>
    <w:rsid w:val="00027F65"/>
    <w:rsid w:val="00030247"/>
    <w:rsid w:val="000302FB"/>
    <w:rsid w:val="000307C9"/>
    <w:rsid w:val="0003098F"/>
    <w:rsid w:val="000311F2"/>
    <w:rsid w:val="000317B9"/>
    <w:rsid w:val="00031827"/>
    <w:rsid w:val="00031D13"/>
    <w:rsid w:val="000322F7"/>
    <w:rsid w:val="000329F5"/>
    <w:rsid w:val="00032ECB"/>
    <w:rsid w:val="00032F11"/>
    <w:rsid w:val="000331EE"/>
    <w:rsid w:val="00034C8A"/>
    <w:rsid w:val="00035A27"/>
    <w:rsid w:val="00035B5F"/>
    <w:rsid w:val="00035C09"/>
    <w:rsid w:val="00035F2F"/>
    <w:rsid w:val="00036426"/>
    <w:rsid w:val="00036C5E"/>
    <w:rsid w:val="0003714F"/>
    <w:rsid w:val="00037170"/>
    <w:rsid w:val="00040093"/>
    <w:rsid w:val="00041687"/>
    <w:rsid w:val="000419D0"/>
    <w:rsid w:val="00041F59"/>
    <w:rsid w:val="00042758"/>
    <w:rsid w:val="00042BCE"/>
    <w:rsid w:val="00042DA9"/>
    <w:rsid w:val="00044C9D"/>
    <w:rsid w:val="000454DB"/>
    <w:rsid w:val="00045E18"/>
    <w:rsid w:val="00045E25"/>
    <w:rsid w:val="00046008"/>
    <w:rsid w:val="00046023"/>
    <w:rsid w:val="00046EC8"/>
    <w:rsid w:val="00047855"/>
    <w:rsid w:val="00050F9B"/>
    <w:rsid w:val="00051030"/>
    <w:rsid w:val="00051F39"/>
    <w:rsid w:val="00052042"/>
    <w:rsid w:val="00052756"/>
    <w:rsid w:val="00052F58"/>
    <w:rsid w:val="000530F4"/>
    <w:rsid w:val="000536B0"/>
    <w:rsid w:val="00054073"/>
    <w:rsid w:val="0005455B"/>
    <w:rsid w:val="0005464E"/>
    <w:rsid w:val="000560CD"/>
    <w:rsid w:val="000566A3"/>
    <w:rsid w:val="000570F3"/>
    <w:rsid w:val="000574F6"/>
    <w:rsid w:val="00060208"/>
    <w:rsid w:val="0006093A"/>
    <w:rsid w:val="00060BAE"/>
    <w:rsid w:val="00060CF8"/>
    <w:rsid w:val="00061418"/>
    <w:rsid w:val="0006268D"/>
    <w:rsid w:val="000631CB"/>
    <w:rsid w:val="00063377"/>
    <w:rsid w:val="000650FD"/>
    <w:rsid w:val="000652D8"/>
    <w:rsid w:val="00065379"/>
    <w:rsid w:val="00065583"/>
    <w:rsid w:val="000656A2"/>
    <w:rsid w:val="00065F4A"/>
    <w:rsid w:val="00065FB6"/>
    <w:rsid w:val="000661D8"/>
    <w:rsid w:val="00066F95"/>
    <w:rsid w:val="0006701A"/>
    <w:rsid w:val="000677C6"/>
    <w:rsid w:val="00067995"/>
    <w:rsid w:val="00070492"/>
    <w:rsid w:val="0007068C"/>
    <w:rsid w:val="00071506"/>
    <w:rsid w:val="00071AA4"/>
    <w:rsid w:val="0007258D"/>
    <w:rsid w:val="000728CD"/>
    <w:rsid w:val="00073707"/>
    <w:rsid w:val="0007377E"/>
    <w:rsid w:val="000749D4"/>
    <w:rsid w:val="0007530A"/>
    <w:rsid w:val="00075B30"/>
    <w:rsid w:val="00075F69"/>
    <w:rsid w:val="0007606F"/>
    <w:rsid w:val="00080B02"/>
    <w:rsid w:val="00080B8E"/>
    <w:rsid w:val="0008171D"/>
    <w:rsid w:val="00081796"/>
    <w:rsid w:val="00081D16"/>
    <w:rsid w:val="00082025"/>
    <w:rsid w:val="00082244"/>
    <w:rsid w:val="0008238C"/>
    <w:rsid w:val="00082A60"/>
    <w:rsid w:val="00082FAC"/>
    <w:rsid w:val="000831C9"/>
    <w:rsid w:val="000839DF"/>
    <w:rsid w:val="00083CB2"/>
    <w:rsid w:val="00083D21"/>
    <w:rsid w:val="00083DB4"/>
    <w:rsid w:val="00084A45"/>
    <w:rsid w:val="000862A3"/>
    <w:rsid w:val="000875E6"/>
    <w:rsid w:val="00087982"/>
    <w:rsid w:val="000904DB"/>
    <w:rsid w:val="00090B29"/>
    <w:rsid w:val="00090B30"/>
    <w:rsid w:val="00090DA7"/>
    <w:rsid w:val="00091347"/>
    <w:rsid w:val="00091375"/>
    <w:rsid w:val="00092048"/>
    <w:rsid w:val="00092C58"/>
    <w:rsid w:val="00093C25"/>
    <w:rsid w:val="00093FB9"/>
    <w:rsid w:val="0009410D"/>
    <w:rsid w:val="000948CB"/>
    <w:rsid w:val="000964CB"/>
    <w:rsid w:val="00097976"/>
    <w:rsid w:val="000A114E"/>
    <w:rsid w:val="000A17DB"/>
    <w:rsid w:val="000A1F67"/>
    <w:rsid w:val="000A20B2"/>
    <w:rsid w:val="000A2995"/>
    <w:rsid w:val="000A2E3F"/>
    <w:rsid w:val="000A453E"/>
    <w:rsid w:val="000A4EC9"/>
    <w:rsid w:val="000A4F3E"/>
    <w:rsid w:val="000A53A7"/>
    <w:rsid w:val="000A53B8"/>
    <w:rsid w:val="000A5DC4"/>
    <w:rsid w:val="000A6090"/>
    <w:rsid w:val="000A6883"/>
    <w:rsid w:val="000A6A52"/>
    <w:rsid w:val="000A6ED6"/>
    <w:rsid w:val="000A6FB5"/>
    <w:rsid w:val="000A71A2"/>
    <w:rsid w:val="000A742B"/>
    <w:rsid w:val="000A750A"/>
    <w:rsid w:val="000A7812"/>
    <w:rsid w:val="000B0735"/>
    <w:rsid w:val="000B0993"/>
    <w:rsid w:val="000B0C95"/>
    <w:rsid w:val="000B0E3A"/>
    <w:rsid w:val="000B252B"/>
    <w:rsid w:val="000B25AF"/>
    <w:rsid w:val="000B273F"/>
    <w:rsid w:val="000B293B"/>
    <w:rsid w:val="000B2A1A"/>
    <w:rsid w:val="000B2B4A"/>
    <w:rsid w:val="000B2CA4"/>
    <w:rsid w:val="000B31C1"/>
    <w:rsid w:val="000B3A12"/>
    <w:rsid w:val="000B3EB8"/>
    <w:rsid w:val="000B48ED"/>
    <w:rsid w:val="000B5AA9"/>
    <w:rsid w:val="000B5B26"/>
    <w:rsid w:val="000B63EA"/>
    <w:rsid w:val="000B6F3B"/>
    <w:rsid w:val="000B7B76"/>
    <w:rsid w:val="000C3083"/>
    <w:rsid w:val="000C364D"/>
    <w:rsid w:val="000C38A9"/>
    <w:rsid w:val="000C3C16"/>
    <w:rsid w:val="000C3DDD"/>
    <w:rsid w:val="000C3EED"/>
    <w:rsid w:val="000C4215"/>
    <w:rsid w:val="000C42B8"/>
    <w:rsid w:val="000C4404"/>
    <w:rsid w:val="000C5A19"/>
    <w:rsid w:val="000C5AC3"/>
    <w:rsid w:val="000C5C7F"/>
    <w:rsid w:val="000C66DB"/>
    <w:rsid w:val="000C7AD1"/>
    <w:rsid w:val="000D00A1"/>
    <w:rsid w:val="000D0234"/>
    <w:rsid w:val="000D0379"/>
    <w:rsid w:val="000D097C"/>
    <w:rsid w:val="000D0AF4"/>
    <w:rsid w:val="000D156E"/>
    <w:rsid w:val="000D18CE"/>
    <w:rsid w:val="000D2A09"/>
    <w:rsid w:val="000D354D"/>
    <w:rsid w:val="000D4308"/>
    <w:rsid w:val="000D5581"/>
    <w:rsid w:val="000D6595"/>
    <w:rsid w:val="000D6AAA"/>
    <w:rsid w:val="000D7200"/>
    <w:rsid w:val="000D7705"/>
    <w:rsid w:val="000D7A0C"/>
    <w:rsid w:val="000D7C54"/>
    <w:rsid w:val="000E0898"/>
    <w:rsid w:val="000E1F7E"/>
    <w:rsid w:val="000E297F"/>
    <w:rsid w:val="000E2EB6"/>
    <w:rsid w:val="000E3078"/>
    <w:rsid w:val="000E38BB"/>
    <w:rsid w:val="000E40B8"/>
    <w:rsid w:val="000E4118"/>
    <w:rsid w:val="000E44C5"/>
    <w:rsid w:val="000E4659"/>
    <w:rsid w:val="000E492D"/>
    <w:rsid w:val="000E5AED"/>
    <w:rsid w:val="000E5DD8"/>
    <w:rsid w:val="000E635E"/>
    <w:rsid w:val="000E6C84"/>
    <w:rsid w:val="000E7B5C"/>
    <w:rsid w:val="000F035F"/>
    <w:rsid w:val="000F06D0"/>
    <w:rsid w:val="000F09A6"/>
    <w:rsid w:val="000F145B"/>
    <w:rsid w:val="000F222A"/>
    <w:rsid w:val="000F26EE"/>
    <w:rsid w:val="000F2A99"/>
    <w:rsid w:val="000F3A52"/>
    <w:rsid w:val="000F3BCF"/>
    <w:rsid w:val="000F3D2A"/>
    <w:rsid w:val="000F40EE"/>
    <w:rsid w:val="000F49BF"/>
    <w:rsid w:val="000F4B20"/>
    <w:rsid w:val="000F4BFC"/>
    <w:rsid w:val="000F5292"/>
    <w:rsid w:val="000F5DD5"/>
    <w:rsid w:val="000F6089"/>
    <w:rsid w:val="000F6813"/>
    <w:rsid w:val="00100265"/>
    <w:rsid w:val="001023EB"/>
    <w:rsid w:val="00102EE6"/>
    <w:rsid w:val="001030A7"/>
    <w:rsid w:val="00103B13"/>
    <w:rsid w:val="00103CEE"/>
    <w:rsid w:val="0010442A"/>
    <w:rsid w:val="00104446"/>
    <w:rsid w:val="00104582"/>
    <w:rsid w:val="00105838"/>
    <w:rsid w:val="001059CA"/>
    <w:rsid w:val="00106FF0"/>
    <w:rsid w:val="001102BF"/>
    <w:rsid w:val="001105E1"/>
    <w:rsid w:val="00110927"/>
    <w:rsid w:val="00110E98"/>
    <w:rsid w:val="00111714"/>
    <w:rsid w:val="00111CFE"/>
    <w:rsid w:val="001132E0"/>
    <w:rsid w:val="00113919"/>
    <w:rsid w:val="00113983"/>
    <w:rsid w:val="00113A97"/>
    <w:rsid w:val="00113C60"/>
    <w:rsid w:val="00114572"/>
    <w:rsid w:val="00115C9F"/>
    <w:rsid w:val="00115F54"/>
    <w:rsid w:val="001169C3"/>
    <w:rsid w:val="00117696"/>
    <w:rsid w:val="0012045D"/>
    <w:rsid w:val="00120613"/>
    <w:rsid w:val="0012077F"/>
    <w:rsid w:val="001209FD"/>
    <w:rsid w:val="00120ACA"/>
    <w:rsid w:val="00120BFA"/>
    <w:rsid w:val="0012132C"/>
    <w:rsid w:val="001219E5"/>
    <w:rsid w:val="001221BF"/>
    <w:rsid w:val="0012291B"/>
    <w:rsid w:val="00124547"/>
    <w:rsid w:val="00124610"/>
    <w:rsid w:val="00125A5D"/>
    <w:rsid w:val="001272CA"/>
    <w:rsid w:val="001274A6"/>
    <w:rsid w:val="0013012A"/>
    <w:rsid w:val="001304F0"/>
    <w:rsid w:val="0013083D"/>
    <w:rsid w:val="001310F6"/>
    <w:rsid w:val="00132A6A"/>
    <w:rsid w:val="001335CA"/>
    <w:rsid w:val="00133D96"/>
    <w:rsid w:val="00134A62"/>
    <w:rsid w:val="001350CC"/>
    <w:rsid w:val="00135314"/>
    <w:rsid w:val="00135CA1"/>
    <w:rsid w:val="00135E66"/>
    <w:rsid w:val="00135EE5"/>
    <w:rsid w:val="00135F07"/>
    <w:rsid w:val="001368AD"/>
    <w:rsid w:val="001372C3"/>
    <w:rsid w:val="0013760E"/>
    <w:rsid w:val="00137F2C"/>
    <w:rsid w:val="0014074C"/>
    <w:rsid w:val="001409F4"/>
    <w:rsid w:val="00141253"/>
    <w:rsid w:val="0014243A"/>
    <w:rsid w:val="001428C7"/>
    <w:rsid w:val="0014290B"/>
    <w:rsid w:val="00142A27"/>
    <w:rsid w:val="00143469"/>
    <w:rsid w:val="00143EBE"/>
    <w:rsid w:val="00145731"/>
    <w:rsid w:val="00145B4C"/>
    <w:rsid w:val="00145E02"/>
    <w:rsid w:val="00145E9D"/>
    <w:rsid w:val="00146151"/>
    <w:rsid w:val="00146E12"/>
    <w:rsid w:val="0015014F"/>
    <w:rsid w:val="0015015B"/>
    <w:rsid w:val="00150A45"/>
    <w:rsid w:val="00150DA6"/>
    <w:rsid w:val="001516C6"/>
    <w:rsid w:val="00151C19"/>
    <w:rsid w:val="001521F3"/>
    <w:rsid w:val="0015311D"/>
    <w:rsid w:val="00153368"/>
    <w:rsid w:val="00153421"/>
    <w:rsid w:val="00153764"/>
    <w:rsid w:val="00153A5F"/>
    <w:rsid w:val="00154DE3"/>
    <w:rsid w:val="0015558C"/>
    <w:rsid w:val="00155C06"/>
    <w:rsid w:val="00155DD7"/>
    <w:rsid w:val="001561A2"/>
    <w:rsid w:val="00156AB3"/>
    <w:rsid w:val="001577E0"/>
    <w:rsid w:val="0016046E"/>
    <w:rsid w:val="001604AD"/>
    <w:rsid w:val="00161533"/>
    <w:rsid w:val="0016256A"/>
    <w:rsid w:val="00162873"/>
    <w:rsid w:val="00162D24"/>
    <w:rsid w:val="00162FA9"/>
    <w:rsid w:val="00163A56"/>
    <w:rsid w:val="001640C4"/>
    <w:rsid w:val="00164118"/>
    <w:rsid w:val="001652FB"/>
    <w:rsid w:val="00166ACD"/>
    <w:rsid w:val="0016729E"/>
    <w:rsid w:val="00167428"/>
    <w:rsid w:val="001704A8"/>
    <w:rsid w:val="00170694"/>
    <w:rsid w:val="00171262"/>
    <w:rsid w:val="00172112"/>
    <w:rsid w:val="00173549"/>
    <w:rsid w:val="00173563"/>
    <w:rsid w:val="00174B9C"/>
    <w:rsid w:val="00175985"/>
    <w:rsid w:val="00175CAA"/>
    <w:rsid w:val="001760AE"/>
    <w:rsid w:val="00176749"/>
    <w:rsid w:val="00176815"/>
    <w:rsid w:val="00177452"/>
    <w:rsid w:val="001809F4"/>
    <w:rsid w:val="00180B75"/>
    <w:rsid w:val="001827F8"/>
    <w:rsid w:val="0018346D"/>
    <w:rsid w:val="00184A34"/>
    <w:rsid w:val="00185D58"/>
    <w:rsid w:val="00185E82"/>
    <w:rsid w:val="001864C3"/>
    <w:rsid w:val="00186B32"/>
    <w:rsid w:val="00187227"/>
    <w:rsid w:val="001873F6"/>
    <w:rsid w:val="001874A9"/>
    <w:rsid w:val="00187617"/>
    <w:rsid w:val="00187A96"/>
    <w:rsid w:val="00190B20"/>
    <w:rsid w:val="001914FB"/>
    <w:rsid w:val="001918D6"/>
    <w:rsid w:val="00191EB1"/>
    <w:rsid w:val="00192455"/>
    <w:rsid w:val="001929B6"/>
    <w:rsid w:val="00192D5C"/>
    <w:rsid w:val="001934F2"/>
    <w:rsid w:val="00193D60"/>
    <w:rsid w:val="0019481A"/>
    <w:rsid w:val="00194D31"/>
    <w:rsid w:val="00194DCB"/>
    <w:rsid w:val="0019567B"/>
    <w:rsid w:val="00197CE9"/>
    <w:rsid w:val="001A005B"/>
    <w:rsid w:val="001A019E"/>
    <w:rsid w:val="001A1721"/>
    <w:rsid w:val="001A2166"/>
    <w:rsid w:val="001A3031"/>
    <w:rsid w:val="001A3163"/>
    <w:rsid w:val="001A391C"/>
    <w:rsid w:val="001A425A"/>
    <w:rsid w:val="001A42B5"/>
    <w:rsid w:val="001A4598"/>
    <w:rsid w:val="001A4756"/>
    <w:rsid w:val="001A4C0F"/>
    <w:rsid w:val="001A4F04"/>
    <w:rsid w:val="001A5655"/>
    <w:rsid w:val="001A5F4B"/>
    <w:rsid w:val="001A5FDE"/>
    <w:rsid w:val="001A6260"/>
    <w:rsid w:val="001A643D"/>
    <w:rsid w:val="001A650F"/>
    <w:rsid w:val="001A67A1"/>
    <w:rsid w:val="001A6C98"/>
    <w:rsid w:val="001A74D1"/>
    <w:rsid w:val="001A7B2D"/>
    <w:rsid w:val="001A7B5F"/>
    <w:rsid w:val="001B073F"/>
    <w:rsid w:val="001B1809"/>
    <w:rsid w:val="001B1A98"/>
    <w:rsid w:val="001B4336"/>
    <w:rsid w:val="001B4ADF"/>
    <w:rsid w:val="001B5057"/>
    <w:rsid w:val="001B5D12"/>
    <w:rsid w:val="001B6B2A"/>
    <w:rsid w:val="001B734B"/>
    <w:rsid w:val="001C0E49"/>
    <w:rsid w:val="001C23A3"/>
    <w:rsid w:val="001C2BB1"/>
    <w:rsid w:val="001C2EE3"/>
    <w:rsid w:val="001C3C55"/>
    <w:rsid w:val="001C4A58"/>
    <w:rsid w:val="001C4DAE"/>
    <w:rsid w:val="001C4EC1"/>
    <w:rsid w:val="001C543F"/>
    <w:rsid w:val="001C55A1"/>
    <w:rsid w:val="001C5AF0"/>
    <w:rsid w:val="001C5D9B"/>
    <w:rsid w:val="001C66EE"/>
    <w:rsid w:val="001C68B1"/>
    <w:rsid w:val="001C7758"/>
    <w:rsid w:val="001D0BB5"/>
    <w:rsid w:val="001D17F2"/>
    <w:rsid w:val="001D2031"/>
    <w:rsid w:val="001D22D1"/>
    <w:rsid w:val="001D2C51"/>
    <w:rsid w:val="001D2CE0"/>
    <w:rsid w:val="001D347B"/>
    <w:rsid w:val="001D49FE"/>
    <w:rsid w:val="001D4ECD"/>
    <w:rsid w:val="001D5551"/>
    <w:rsid w:val="001D5B26"/>
    <w:rsid w:val="001D5B6F"/>
    <w:rsid w:val="001D6314"/>
    <w:rsid w:val="001D7386"/>
    <w:rsid w:val="001E0D59"/>
    <w:rsid w:val="001E0E9D"/>
    <w:rsid w:val="001E1288"/>
    <w:rsid w:val="001E18A5"/>
    <w:rsid w:val="001E1E03"/>
    <w:rsid w:val="001E2194"/>
    <w:rsid w:val="001E2DC5"/>
    <w:rsid w:val="001E334C"/>
    <w:rsid w:val="001E34BA"/>
    <w:rsid w:val="001E3A33"/>
    <w:rsid w:val="001E3BE0"/>
    <w:rsid w:val="001E3F40"/>
    <w:rsid w:val="001E49E7"/>
    <w:rsid w:val="001E4C3E"/>
    <w:rsid w:val="001E4F57"/>
    <w:rsid w:val="001E5041"/>
    <w:rsid w:val="001E56F5"/>
    <w:rsid w:val="001E6272"/>
    <w:rsid w:val="001E6627"/>
    <w:rsid w:val="001E686A"/>
    <w:rsid w:val="001E6B7F"/>
    <w:rsid w:val="001E6F19"/>
    <w:rsid w:val="001E7332"/>
    <w:rsid w:val="001F0229"/>
    <w:rsid w:val="001F04F9"/>
    <w:rsid w:val="001F0E50"/>
    <w:rsid w:val="001F2673"/>
    <w:rsid w:val="001F26A6"/>
    <w:rsid w:val="001F28EE"/>
    <w:rsid w:val="001F29D2"/>
    <w:rsid w:val="001F29E4"/>
    <w:rsid w:val="001F2D7E"/>
    <w:rsid w:val="001F3167"/>
    <w:rsid w:val="001F3B8F"/>
    <w:rsid w:val="001F449F"/>
    <w:rsid w:val="001F4CB9"/>
    <w:rsid w:val="001F50CA"/>
    <w:rsid w:val="001F5B52"/>
    <w:rsid w:val="001F5ECD"/>
    <w:rsid w:val="001F6F50"/>
    <w:rsid w:val="001F7309"/>
    <w:rsid w:val="00200C7A"/>
    <w:rsid w:val="002014EB"/>
    <w:rsid w:val="00201C89"/>
    <w:rsid w:val="00202264"/>
    <w:rsid w:val="00202369"/>
    <w:rsid w:val="00202B72"/>
    <w:rsid w:val="00202BB2"/>
    <w:rsid w:val="002031AB"/>
    <w:rsid w:val="002036EB"/>
    <w:rsid w:val="00203B4F"/>
    <w:rsid w:val="00204696"/>
    <w:rsid w:val="00204978"/>
    <w:rsid w:val="00204B1F"/>
    <w:rsid w:val="00204CFC"/>
    <w:rsid w:val="002051E6"/>
    <w:rsid w:val="0020538A"/>
    <w:rsid w:val="00205FB3"/>
    <w:rsid w:val="00206074"/>
    <w:rsid w:val="00207C3F"/>
    <w:rsid w:val="00207C68"/>
    <w:rsid w:val="00210054"/>
    <w:rsid w:val="0021151F"/>
    <w:rsid w:val="00213580"/>
    <w:rsid w:val="00214ADF"/>
    <w:rsid w:val="00214E6B"/>
    <w:rsid w:val="00214FD1"/>
    <w:rsid w:val="0021739B"/>
    <w:rsid w:val="00217726"/>
    <w:rsid w:val="002178BB"/>
    <w:rsid w:val="0022050B"/>
    <w:rsid w:val="00220884"/>
    <w:rsid w:val="00220BC4"/>
    <w:rsid w:val="00221D7E"/>
    <w:rsid w:val="00221ECF"/>
    <w:rsid w:val="00221FFA"/>
    <w:rsid w:val="002224D8"/>
    <w:rsid w:val="00222B04"/>
    <w:rsid w:val="00222FED"/>
    <w:rsid w:val="00223BD7"/>
    <w:rsid w:val="0022444A"/>
    <w:rsid w:val="002250FD"/>
    <w:rsid w:val="002273EB"/>
    <w:rsid w:val="002278BB"/>
    <w:rsid w:val="00230160"/>
    <w:rsid w:val="0023063C"/>
    <w:rsid w:val="0023169A"/>
    <w:rsid w:val="002320B0"/>
    <w:rsid w:val="0023239D"/>
    <w:rsid w:val="002326DA"/>
    <w:rsid w:val="0023336F"/>
    <w:rsid w:val="00233F20"/>
    <w:rsid w:val="0023426F"/>
    <w:rsid w:val="00234B7A"/>
    <w:rsid w:val="00234C11"/>
    <w:rsid w:val="00235C42"/>
    <w:rsid w:val="00236804"/>
    <w:rsid w:val="0024198A"/>
    <w:rsid w:val="002423D3"/>
    <w:rsid w:val="002425EE"/>
    <w:rsid w:val="00242D01"/>
    <w:rsid w:val="0024361B"/>
    <w:rsid w:val="0024433E"/>
    <w:rsid w:val="0024461C"/>
    <w:rsid w:val="00244D73"/>
    <w:rsid w:val="00245D85"/>
    <w:rsid w:val="002462B9"/>
    <w:rsid w:val="00246A05"/>
    <w:rsid w:val="00250617"/>
    <w:rsid w:val="00250B98"/>
    <w:rsid w:val="002512C3"/>
    <w:rsid w:val="002515D7"/>
    <w:rsid w:val="00252891"/>
    <w:rsid w:val="0025299F"/>
    <w:rsid w:val="002530DA"/>
    <w:rsid w:val="002533BD"/>
    <w:rsid w:val="00253485"/>
    <w:rsid w:val="00253F58"/>
    <w:rsid w:val="002549F6"/>
    <w:rsid w:val="00254A39"/>
    <w:rsid w:val="00254C79"/>
    <w:rsid w:val="00254CAA"/>
    <w:rsid w:val="002551DE"/>
    <w:rsid w:val="00255375"/>
    <w:rsid w:val="002560FF"/>
    <w:rsid w:val="00256337"/>
    <w:rsid w:val="0025657F"/>
    <w:rsid w:val="00256751"/>
    <w:rsid w:val="0025704A"/>
    <w:rsid w:val="0026002D"/>
    <w:rsid w:val="00260AC1"/>
    <w:rsid w:val="00260D84"/>
    <w:rsid w:val="0026280F"/>
    <w:rsid w:val="00262F10"/>
    <w:rsid w:val="00262FBD"/>
    <w:rsid w:val="00262FBE"/>
    <w:rsid w:val="00263629"/>
    <w:rsid w:val="00263719"/>
    <w:rsid w:val="00263C51"/>
    <w:rsid w:val="00264A10"/>
    <w:rsid w:val="00264BE9"/>
    <w:rsid w:val="00265130"/>
    <w:rsid w:val="0026587D"/>
    <w:rsid w:val="0026595D"/>
    <w:rsid w:val="00265DD1"/>
    <w:rsid w:val="002663CA"/>
    <w:rsid w:val="002663F0"/>
    <w:rsid w:val="002667A1"/>
    <w:rsid w:val="002668ED"/>
    <w:rsid w:val="0026692C"/>
    <w:rsid w:val="002669DD"/>
    <w:rsid w:val="00266B2D"/>
    <w:rsid w:val="0026743B"/>
    <w:rsid w:val="0027026A"/>
    <w:rsid w:val="00270D5E"/>
    <w:rsid w:val="00271696"/>
    <w:rsid w:val="0027172C"/>
    <w:rsid w:val="002717EB"/>
    <w:rsid w:val="00271B89"/>
    <w:rsid w:val="00272D75"/>
    <w:rsid w:val="0027328E"/>
    <w:rsid w:val="002745EE"/>
    <w:rsid w:val="0027637B"/>
    <w:rsid w:val="0027684B"/>
    <w:rsid w:val="00276EEF"/>
    <w:rsid w:val="00277598"/>
    <w:rsid w:val="002775FE"/>
    <w:rsid w:val="00280BC3"/>
    <w:rsid w:val="00281031"/>
    <w:rsid w:val="0028108F"/>
    <w:rsid w:val="0028173D"/>
    <w:rsid w:val="00281AD1"/>
    <w:rsid w:val="00282021"/>
    <w:rsid w:val="00282734"/>
    <w:rsid w:val="00282EC4"/>
    <w:rsid w:val="002842AC"/>
    <w:rsid w:val="002848DC"/>
    <w:rsid w:val="002866CD"/>
    <w:rsid w:val="00286C7A"/>
    <w:rsid w:val="002872CC"/>
    <w:rsid w:val="00287650"/>
    <w:rsid w:val="00287678"/>
    <w:rsid w:val="002877B8"/>
    <w:rsid w:val="00287F9A"/>
    <w:rsid w:val="002909A4"/>
    <w:rsid w:val="0029305B"/>
    <w:rsid w:val="00293990"/>
    <w:rsid w:val="002942F7"/>
    <w:rsid w:val="0029496C"/>
    <w:rsid w:val="002951EF"/>
    <w:rsid w:val="0029566B"/>
    <w:rsid w:val="002957A0"/>
    <w:rsid w:val="0029691E"/>
    <w:rsid w:val="00296C6A"/>
    <w:rsid w:val="00297360"/>
    <w:rsid w:val="00297E6F"/>
    <w:rsid w:val="002A0160"/>
    <w:rsid w:val="002A096D"/>
    <w:rsid w:val="002A126D"/>
    <w:rsid w:val="002A2702"/>
    <w:rsid w:val="002A2ACA"/>
    <w:rsid w:val="002A2B83"/>
    <w:rsid w:val="002A2DF0"/>
    <w:rsid w:val="002A2E87"/>
    <w:rsid w:val="002A303B"/>
    <w:rsid w:val="002A3C62"/>
    <w:rsid w:val="002A3F76"/>
    <w:rsid w:val="002A4401"/>
    <w:rsid w:val="002A6844"/>
    <w:rsid w:val="002A69E6"/>
    <w:rsid w:val="002A6B32"/>
    <w:rsid w:val="002A77F7"/>
    <w:rsid w:val="002A7B56"/>
    <w:rsid w:val="002A7CFA"/>
    <w:rsid w:val="002A7E4D"/>
    <w:rsid w:val="002B006A"/>
    <w:rsid w:val="002B00F3"/>
    <w:rsid w:val="002B10B2"/>
    <w:rsid w:val="002B11AB"/>
    <w:rsid w:val="002B1DEB"/>
    <w:rsid w:val="002B2F0C"/>
    <w:rsid w:val="002B2FA4"/>
    <w:rsid w:val="002B4091"/>
    <w:rsid w:val="002B422B"/>
    <w:rsid w:val="002B4573"/>
    <w:rsid w:val="002B472C"/>
    <w:rsid w:val="002B4F42"/>
    <w:rsid w:val="002B53F9"/>
    <w:rsid w:val="002B5705"/>
    <w:rsid w:val="002B619C"/>
    <w:rsid w:val="002B684A"/>
    <w:rsid w:val="002B6957"/>
    <w:rsid w:val="002B6ACD"/>
    <w:rsid w:val="002C040C"/>
    <w:rsid w:val="002C0946"/>
    <w:rsid w:val="002C1478"/>
    <w:rsid w:val="002C2A9E"/>
    <w:rsid w:val="002C2B92"/>
    <w:rsid w:val="002C2BDF"/>
    <w:rsid w:val="002C302F"/>
    <w:rsid w:val="002C35EB"/>
    <w:rsid w:val="002C3AC5"/>
    <w:rsid w:val="002C3EA5"/>
    <w:rsid w:val="002C3F48"/>
    <w:rsid w:val="002C4010"/>
    <w:rsid w:val="002C4A85"/>
    <w:rsid w:val="002C50DF"/>
    <w:rsid w:val="002C585D"/>
    <w:rsid w:val="002C69BF"/>
    <w:rsid w:val="002C75BA"/>
    <w:rsid w:val="002D0567"/>
    <w:rsid w:val="002D07BE"/>
    <w:rsid w:val="002D1B95"/>
    <w:rsid w:val="002D2BE0"/>
    <w:rsid w:val="002D36DD"/>
    <w:rsid w:val="002D3F21"/>
    <w:rsid w:val="002D418C"/>
    <w:rsid w:val="002D527F"/>
    <w:rsid w:val="002D5B60"/>
    <w:rsid w:val="002D5C27"/>
    <w:rsid w:val="002D6005"/>
    <w:rsid w:val="002D6574"/>
    <w:rsid w:val="002D6710"/>
    <w:rsid w:val="002E0079"/>
    <w:rsid w:val="002E095D"/>
    <w:rsid w:val="002E1638"/>
    <w:rsid w:val="002E17B0"/>
    <w:rsid w:val="002E1DCA"/>
    <w:rsid w:val="002E1E67"/>
    <w:rsid w:val="002E3238"/>
    <w:rsid w:val="002E448A"/>
    <w:rsid w:val="002E478E"/>
    <w:rsid w:val="002E503C"/>
    <w:rsid w:val="002E54F3"/>
    <w:rsid w:val="002E57B4"/>
    <w:rsid w:val="002E6DD9"/>
    <w:rsid w:val="002E7D43"/>
    <w:rsid w:val="002F0015"/>
    <w:rsid w:val="002F02EB"/>
    <w:rsid w:val="002F1055"/>
    <w:rsid w:val="002F1C2D"/>
    <w:rsid w:val="002F2771"/>
    <w:rsid w:val="002F335B"/>
    <w:rsid w:val="002F3426"/>
    <w:rsid w:val="002F6F30"/>
    <w:rsid w:val="002F757F"/>
    <w:rsid w:val="002F7AE9"/>
    <w:rsid w:val="00300801"/>
    <w:rsid w:val="00301600"/>
    <w:rsid w:val="003018CF"/>
    <w:rsid w:val="00302086"/>
    <w:rsid w:val="00302103"/>
    <w:rsid w:val="003022C5"/>
    <w:rsid w:val="003023FA"/>
    <w:rsid w:val="003025C1"/>
    <w:rsid w:val="00302F1E"/>
    <w:rsid w:val="003038CB"/>
    <w:rsid w:val="003049A4"/>
    <w:rsid w:val="003051A6"/>
    <w:rsid w:val="00306271"/>
    <w:rsid w:val="0030723C"/>
    <w:rsid w:val="0031018E"/>
    <w:rsid w:val="003106B6"/>
    <w:rsid w:val="003107A2"/>
    <w:rsid w:val="003119A4"/>
    <w:rsid w:val="003119A8"/>
    <w:rsid w:val="00311DC2"/>
    <w:rsid w:val="00312771"/>
    <w:rsid w:val="00312D12"/>
    <w:rsid w:val="00312F35"/>
    <w:rsid w:val="003132D5"/>
    <w:rsid w:val="003134DC"/>
    <w:rsid w:val="00313D6A"/>
    <w:rsid w:val="003140C9"/>
    <w:rsid w:val="00314B13"/>
    <w:rsid w:val="0031518F"/>
    <w:rsid w:val="0031526A"/>
    <w:rsid w:val="00316C3D"/>
    <w:rsid w:val="00316FBC"/>
    <w:rsid w:val="00317B9C"/>
    <w:rsid w:val="00317F77"/>
    <w:rsid w:val="00320518"/>
    <w:rsid w:val="0032075A"/>
    <w:rsid w:val="00320F68"/>
    <w:rsid w:val="00321292"/>
    <w:rsid w:val="00321723"/>
    <w:rsid w:val="00321BC5"/>
    <w:rsid w:val="00322BA3"/>
    <w:rsid w:val="003230A4"/>
    <w:rsid w:val="00323295"/>
    <w:rsid w:val="003233C3"/>
    <w:rsid w:val="003239F6"/>
    <w:rsid w:val="00323A16"/>
    <w:rsid w:val="00324146"/>
    <w:rsid w:val="003249F7"/>
    <w:rsid w:val="00325666"/>
    <w:rsid w:val="003257CC"/>
    <w:rsid w:val="00325E26"/>
    <w:rsid w:val="00326004"/>
    <w:rsid w:val="003263F3"/>
    <w:rsid w:val="0032672C"/>
    <w:rsid w:val="003267F3"/>
    <w:rsid w:val="00326896"/>
    <w:rsid w:val="00326D74"/>
    <w:rsid w:val="0032764F"/>
    <w:rsid w:val="00330FE9"/>
    <w:rsid w:val="00333160"/>
    <w:rsid w:val="003337D1"/>
    <w:rsid w:val="00333AC4"/>
    <w:rsid w:val="003352D2"/>
    <w:rsid w:val="00335E36"/>
    <w:rsid w:val="00336BC8"/>
    <w:rsid w:val="003370F1"/>
    <w:rsid w:val="003376F9"/>
    <w:rsid w:val="00337783"/>
    <w:rsid w:val="00337C9D"/>
    <w:rsid w:val="003409ED"/>
    <w:rsid w:val="0034210B"/>
    <w:rsid w:val="00342CEE"/>
    <w:rsid w:val="00343767"/>
    <w:rsid w:val="003438FA"/>
    <w:rsid w:val="00343BA5"/>
    <w:rsid w:val="00344E30"/>
    <w:rsid w:val="00345A5A"/>
    <w:rsid w:val="00345F1D"/>
    <w:rsid w:val="00346FD1"/>
    <w:rsid w:val="00347FC5"/>
    <w:rsid w:val="00347FD6"/>
    <w:rsid w:val="00350901"/>
    <w:rsid w:val="00350D27"/>
    <w:rsid w:val="00350FEB"/>
    <w:rsid w:val="0035112F"/>
    <w:rsid w:val="003513A8"/>
    <w:rsid w:val="003521E4"/>
    <w:rsid w:val="003527DC"/>
    <w:rsid w:val="00353203"/>
    <w:rsid w:val="0035365A"/>
    <w:rsid w:val="00353C35"/>
    <w:rsid w:val="00355261"/>
    <w:rsid w:val="00355771"/>
    <w:rsid w:val="00356612"/>
    <w:rsid w:val="00356961"/>
    <w:rsid w:val="00356EF1"/>
    <w:rsid w:val="003576F9"/>
    <w:rsid w:val="00360A84"/>
    <w:rsid w:val="00363058"/>
    <w:rsid w:val="003634BB"/>
    <w:rsid w:val="00363DFD"/>
    <w:rsid w:val="003645A9"/>
    <w:rsid w:val="00364DF4"/>
    <w:rsid w:val="00364EA0"/>
    <w:rsid w:val="0036501C"/>
    <w:rsid w:val="00366B58"/>
    <w:rsid w:val="00367BD5"/>
    <w:rsid w:val="003706AF"/>
    <w:rsid w:val="003711A4"/>
    <w:rsid w:val="003715D5"/>
    <w:rsid w:val="00371A94"/>
    <w:rsid w:val="00372438"/>
    <w:rsid w:val="00372EF5"/>
    <w:rsid w:val="0037374A"/>
    <w:rsid w:val="00373A38"/>
    <w:rsid w:val="00373D29"/>
    <w:rsid w:val="0037404D"/>
    <w:rsid w:val="003744F5"/>
    <w:rsid w:val="00374900"/>
    <w:rsid w:val="003750CF"/>
    <w:rsid w:val="003754CC"/>
    <w:rsid w:val="0037587F"/>
    <w:rsid w:val="00375A71"/>
    <w:rsid w:val="0037626B"/>
    <w:rsid w:val="00376AAF"/>
    <w:rsid w:val="00377117"/>
    <w:rsid w:val="00380615"/>
    <w:rsid w:val="0038086E"/>
    <w:rsid w:val="0038120B"/>
    <w:rsid w:val="0038154D"/>
    <w:rsid w:val="0038156D"/>
    <w:rsid w:val="0038158B"/>
    <w:rsid w:val="00381AEA"/>
    <w:rsid w:val="00381B3B"/>
    <w:rsid w:val="0038286E"/>
    <w:rsid w:val="00382C91"/>
    <w:rsid w:val="00382E9E"/>
    <w:rsid w:val="003831D5"/>
    <w:rsid w:val="00383213"/>
    <w:rsid w:val="00383833"/>
    <w:rsid w:val="00383D9B"/>
    <w:rsid w:val="003849B1"/>
    <w:rsid w:val="00384F09"/>
    <w:rsid w:val="003855CC"/>
    <w:rsid w:val="003856B6"/>
    <w:rsid w:val="00386655"/>
    <w:rsid w:val="003868DF"/>
    <w:rsid w:val="00386B7D"/>
    <w:rsid w:val="0039000D"/>
    <w:rsid w:val="003908D2"/>
    <w:rsid w:val="00390DCF"/>
    <w:rsid w:val="00391315"/>
    <w:rsid w:val="003917BC"/>
    <w:rsid w:val="00391ACB"/>
    <w:rsid w:val="00392180"/>
    <w:rsid w:val="00392FB8"/>
    <w:rsid w:val="00393A77"/>
    <w:rsid w:val="00395A07"/>
    <w:rsid w:val="00396513"/>
    <w:rsid w:val="00396AEC"/>
    <w:rsid w:val="003A029A"/>
    <w:rsid w:val="003A0A4E"/>
    <w:rsid w:val="003A24C6"/>
    <w:rsid w:val="003A3622"/>
    <w:rsid w:val="003A399C"/>
    <w:rsid w:val="003A469E"/>
    <w:rsid w:val="003A484C"/>
    <w:rsid w:val="003A4972"/>
    <w:rsid w:val="003A5077"/>
    <w:rsid w:val="003A5A11"/>
    <w:rsid w:val="003A5C92"/>
    <w:rsid w:val="003A7128"/>
    <w:rsid w:val="003A7CEF"/>
    <w:rsid w:val="003B0239"/>
    <w:rsid w:val="003B03BE"/>
    <w:rsid w:val="003B0A24"/>
    <w:rsid w:val="003B1588"/>
    <w:rsid w:val="003B178A"/>
    <w:rsid w:val="003B17A2"/>
    <w:rsid w:val="003B1880"/>
    <w:rsid w:val="003B19E7"/>
    <w:rsid w:val="003B1C28"/>
    <w:rsid w:val="003B1DDC"/>
    <w:rsid w:val="003B2677"/>
    <w:rsid w:val="003B2809"/>
    <w:rsid w:val="003B308F"/>
    <w:rsid w:val="003B4BCF"/>
    <w:rsid w:val="003B5C7B"/>
    <w:rsid w:val="003C048D"/>
    <w:rsid w:val="003C04F8"/>
    <w:rsid w:val="003C0971"/>
    <w:rsid w:val="003C0D2B"/>
    <w:rsid w:val="003C0FCD"/>
    <w:rsid w:val="003C1159"/>
    <w:rsid w:val="003C1987"/>
    <w:rsid w:val="003C1FA2"/>
    <w:rsid w:val="003C2192"/>
    <w:rsid w:val="003C4219"/>
    <w:rsid w:val="003C4434"/>
    <w:rsid w:val="003C5250"/>
    <w:rsid w:val="003C68BC"/>
    <w:rsid w:val="003C7227"/>
    <w:rsid w:val="003C78A6"/>
    <w:rsid w:val="003D0351"/>
    <w:rsid w:val="003D0D34"/>
    <w:rsid w:val="003D0E43"/>
    <w:rsid w:val="003D2FCD"/>
    <w:rsid w:val="003D363B"/>
    <w:rsid w:val="003D3D4C"/>
    <w:rsid w:val="003D3E51"/>
    <w:rsid w:val="003D466B"/>
    <w:rsid w:val="003D4F6F"/>
    <w:rsid w:val="003D509C"/>
    <w:rsid w:val="003D5102"/>
    <w:rsid w:val="003D5C0C"/>
    <w:rsid w:val="003D5FA3"/>
    <w:rsid w:val="003D60B0"/>
    <w:rsid w:val="003D69B1"/>
    <w:rsid w:val="003E0192"/>
    <w:rsid w:val="003E0548"/>
    <w:rsid w:val="003E08B0"/>
    <w:rsid w:val="003E1524"/>
    <w:rsid w:val="003E174E"/>
    <w:rsid w:val="003E1990"/>
    <w:rsid w:val="003E24D0"/>
    <w:rsid w:val="003E2533"/>
    <w:rsid w:val="003E2AB2"/>
    <w:rsid w:val="003E3A40"/>
    <w:rsid w:val="003E3C67"/>
    <w:rsid w:val="003E4B39"/>
    <w:rsid w:val="003E4E9E"/>
    <w:rsid w:val="003E5C95"/>
    <w:rsid w:val="003E5CCB"/>
    <w:rsid w:val="003E6D27"/>
    <w:rsid w:val="003F033A"/>
    <w:rsid w:val="003F03FA"/>
    <w:rsid w:val="003F0E8F"/>
    <w:rsid w:val="003F16BA"/>
    <w:rsid w:val="003F2E55"/>
    <w:rsid w:val="003F34F6"/>
    <w:rsid w:val="003F43B8"/>
    <w:rsid w:val="003F4402"/>
    <w:rsid w:val="003F4B14"/>
    <w:rsid w:val="003F4D97"/>
    <w:rsid w:val="003F554E"/>
    <w:rsid w:val="003F6058"/>
    <w:rsid w:val="003F6211"/>
    <w:rsid w:val="003F6448"/>
    <w:rsid w:val="003F6D15"/>
    <w:rsid w:val="003F7547"/>
    <w:rsid w:val="003F7646"/>
    <w:rsid w:val="003F76C5"/>
    <w:rsid w:val="003F796D"/>
    <w:rsid w:val="003F7A86"/>
    <w:rsid w:val="003F7F7B"/>
    <w:rsid w:val="004004D5"/>
    <w:rsid w:val="00400FC3"/>
    <w:rsid w:val="00402034"/>
    <w:rsid w:val="004023BD"/>
    <w:rsid w:val="004026F6"/>
    <w:rsid w:val="004029F2"/>
    <w:rsid w:val="00403059"/>
    <w:rsid w:val="00403BEB"/>
    <w:rsid w:val="00403E68"/>
    <w:rsid w:val="00404038"/>
    <w:rsid w:val="00404594"/>
    <w:rsid w:val="004057A7"/>
    <w:rsid w:val="00405C90"/>
    <w:rsid w:val="00406740"/>
    <w:rsid w:val="004073C6"/>
    <w:rsid w:val="0040765F"/>
    <w:rsid w:val="00407A79"/>
    <w:rsid w:val="00407E73"/>
    <w:rsid w:val="00407EEB"/>
    <w:rsid w:val="004100C2"/>
    <w:rsid w:val="0041012E"/>
    <w:rsid w:val="00410A97"/>
    <w:rsid w:val="00411168"/>
    <w:rsid w:val="00411242"/>
    <w:rsid w:val="00412C54"/>
    <w:rsid w:val="00412CCD"/>
    <w:rsid w:val="004144B9"/>
    <w:rsid w:val="0041483A"/>
    <w:rsid w:val="0041521B"/>
    <w:rsid w:val="004155D2"/>
    <w:rsid w:val="0041614A"/>
    <w:rsid w:val="00416605"/>
    <w:rsid w:val="00416BFA"/>
    <w:rsid w:val="0041758B"/>
    <w:rsid w:val="00417A27"/>
    <w:rsid w:val="00417A6A"/>
    <w:rsid w:val="00420321"/>
    <w:rsid w:val="00421125"/>
    <w:rsid w:val="004214D8"/>
    <w:rsid w:val="0042156F"/>
    <w:rsid w:val="004219C1"/>
    <w:rsid w:val="00422E53"/>
    <w:rsid w:val="00422F46"/>
    <w:rsid w:val="00423979"/>
    <w:rsid w:val="00423BD9"/>
    <w:rsid w:val="00424BC8"/>
    <w:rsid w:val="00424F85"/>
    <w:rsid w:val="004254FE"/>
    <w:rsid w:val="00425722"/>
    <w:rsid w:val="00425DAF"/>
    <w:rsid w:val="004260D7"/>
    <w:rsid w:val="0042640D"/>
    <w:rsid w:val="0042679F"/>
    <w:rsid w:val="0043015E"/>
    <w:rsid w:val="004301C8"/>
    <w:rsid w:val="0043054C"/>
    <w:rsid w:val="00430B7D"/>
    <w:rsid w:val="004320C4"/>
    <w:rsid w:val="004328B3"/>
    <w:rsid w:val="00432C6A"/>
    <w:rsid w:val="00433BD6"/>
    <w:rsid w:val="00436E49"/>
    <w:rsid w:val="00437024"/>
    <w:rsid w:val="00437B95"/>
    <w:rsid w:val="00437C86"/>
    <w:rsid w:val="0044005E"/>
    <w:rsid w:val="0044012E"/>
    <w:rsid w:val="00440210"/>
    <w:rsid w:val="00440214"/>
    <w:rsid w:val="00440602"/>
    <w:rsid w:val="00441162"/>
    <w:rsid w:val="0044123F"/>
    <w:rsid w:val="004416BE"/>
    <w:rsid w:val="004422CB"/>
    <w:rsid w:val="00442CBE"/>
    <w:rsid w:val="004432EF"/>
    <w:rsid w:val="00443673"/>
    <w:rsid w:val="00444310"/>
    <w:rsid w:val="0044445C"/>
    <w:rsid w:val="00444C3F"/>
    <w:rsid w:val="004454C5"/>
    <w:rsid w:val="00445734"/>
    <w:rsid w:val="00445AD6"/>
    <w:rsid w:val="00447330"/>
    <w:rsid w:val="004476A0"/>
    <w:rsid w:val="00447D48"/>
    <w:rsid w:val="00447E55"/>
    <w:rsid w:val="00447F8B"/>
    <w:rsid w:val="004506A9"/>
    <w:rsid w:val="00450888"/>
    <w:rsid w:val="0045296A"/>
    <w:rsid w:val="00452D0D"/>
    <w:rsid w:val="004530CC"/>
    <w:rsid w:val="00453D10"/>
    <w:rsid w:val="00455264"/>
    <w:rsid w:val="004559D0"/>
    <w:rsid w:val="00456209"/>
    <w:rsid w:val="00456571"/>
    <w:rsid w:val="00456CC1"/>
    <w:rsid w:val="00460073"/>
    <w:rsid w:val="004603F0"/>
    <w:rsid w:val="00460BE8"/>
    <w:rsid w:val="0046151B"/>
    <w:rsid w:val="004618D5"/>
    <w:rsid w:val="00461ACA"/>
    <w:rsid w:val="00461E0B"/>
    <w:rsid w:val="00462338"/>
    <w:rsid w:val="00462E4F"/>
    <w:rsid w:val="00462F1E"/>
    <w:rsid w:val="00462FC2"/>
    <w:rsid w:val="00463180"/>
    <w:rsid w:val="0046435A"/>
    <w:rsid w:val="004651E9"/>
    <w:rsid w:val="00465AFC"/>
    <w:rsid w:val="004669A5"/>
    <w:rsid w:val="00467168"/>
    <w:rsid w:val="00467B4F"/>
    <w:rsid w:val="00467D4C"/>
    <w:rsid w:val="004708CC"/>
    <w:rsid w:val="00470B73"/>
    <w:rsid w:val="00470E40"/>
    <w:rsid w:val="00470F97"/>
    <w:rsid w:val="004710E6"/>
    <w:rsid w:val="00471332"/>
    <w:rsid w:val="00471F16"/>
    <w:rsid w:val="00472AA7"/>
    <w:rsid w:val="00472C65"/>
    <w:rsid w:val="00473692"/>
    <w:rsid w:val="004743AE"/>
    <w:rsid w:val="00474ECD"/>
    <w:rsid w:val="00475B8D"/>
    <w:rsid w:val="00475C4E"/>
    <w:rsid w:val="00475E0F"/>
    <w:rsid w:val="00475F01"/>
    <w:rsid w:val="00475FA9"/>
    <w:rsid w:val="00476016"/>
    <w:rsid w:val="004763B7"/>
    <w:rsid w:val="00476B8B"/>
    <w:rsid w:val="00476D21"/>
    <w:rsid w:val="00477011"/>
    <w:rsid w:val="00477214"/>
    <w:rsid w:val="004779E3"/>
    <w:rsid w:val="00477A07"/>
    <w:rsid w:val="00480837"/>
    <w:rsid w:val="00480917"/>
    <w:rsid w:val="00480D24"/>
    <w:rsid w:val="00481872"/>
    <w:rsid w:val="00482091"/>
    <w:rsid w:val="0048234B"/>
    <w:rsid w:val="004833CB"/>
    <w:rsid w:val="0048407B"/>
    <w:rsid w:val="00484838"/>
    <w:rsid w:val="00484C06"/>
    <w:rsid w:val="0048614F"/>
    <w:rsid w:val="00486208"/>
    <w:rsid w:val="004862E3"/>
    <w:rsid w:val="00486C42"/>
    <w:rsid w:val="004875EE"/>
    <w:rsid w:val="00490BA0"/>
    <w:rsid w:val="004913A7"/>
    <w:rsid w:val="0049168E"/>
    <w:rsid w:val="00491E27"/>
    <w:rsid w:val="00492063"/>
    <w:rsid w:val="00492291"/>
    <w:rsid w:val="00492782"/>
    <w:rsid w:val="00492EFA"/>
    <w:rsid w:val="00493C9C"/>
    <w:rsid w:val="00494FB0"/>
    <w:rsid w:val="00496A11"/>
    <w:rsid w:val="00496C2D"/>
    <w:rsid w:val="00496D98"/>
    <w:rsid w:val="0049759D"/>
    <w:rsid w:val="00497BF3"/>
    <w:rsid w:val="004A0749"/>
    <w:rsid w:val="004A08CB"/>
    <w:rsid w:val="004A0DE8"/>
    <w:rsid w:val="004A1307"/>
    <w:rsid w:val="004A224F"/>
    <w:rsid w:val="004A2BD7"/>
    <w:rsid w:val="004A3A19"/>
    <w:rsid w:val="004A3B08"/>
    <w:rsid w:val="004A45ED"/>
    <w:rsid w:val="004A46A8"/>
    <w:rsid w:val="004A6A1E"/>
    <w:rsid w:val="004A6B94"/>
    <w:rsid w:val="004A6BE7"/>
    <w:rsid w:val="004A79CB"/>
    <w:rsid w:val="004A7DBB"/>
    <w:rsid w:val="004B0124"/>
    <w:rsid w:val="004B0504"/>
    <w:rsid w:val="004B1D1F"/>
    <w:rsid w:val="004B1EC1"/>
    <w:rsid w:val="004B2FCF"/>
    <w:rsid w:val="004B39C0"/>
    <w:rsid w:val="004B5F3C"/>
    <w:rsid w:val="004B6465"/>
    <w:rsid w:val="004B7066"/>
    <w:rsid w:val="004B743C"/>
    <w:rsid w:val="004B7A08"/>
    <w:rsid w:val="004B7BA8"/>
    <w:rsid w:val="004C0CDE"/>
    <w:rsid w:val="004C159A"/>
    <w:rsid w:val="004C1B63"/>
    <w:rsid w:val="004C2000"/>
    <w:rsid w:val="004C3274"/>
    <w:rsid w:val="004C34E0"/>
    <w:rsid w:val="004C5DCD"/>
    <w:rsid w:val="004C5F86"/>
    <w:rsid w:val="004C7981"/>
    <w:rsid w:val="004C7BEF"/>
    <w:rsid w:val="004D04D4"/>
    <w:rsid w:val="004D0982"/>
    <w:rsid w:val="004D0D36"/>
    <w:rsid w:val="004D1797"/>
    <w:rsid w:val="004D272F"/>
    <w:rsid w:val="004D281D"/>
    <w:rsid w:val="004D381B"/>
    <w:rsid w:val="004D575C"/>
    <w:rsid w:val="004D60E9"/>
    <w:rsid w:val="004D6456"/>
    <w:rsid w:val="004D6AA8"/>
    <w:rsid w:val="004D70A2"/>
    <w:rsid w:val="004D70B8"/>
    <w:rsid w:val="004D77BE"/>
    <w:rsid w:val="004E0EBB"/>
    <w:rsid w:val="004E0EE3"/>
    <w:rsid w:val="004E15EF"/>
    <w:rsid w:val="004E251C"/>
    <w:rsid w:val="004E557D"/>
    <w:rsid w:val="004E5A93"/>
    <w:rsid w:val="004E69A5"/>
    <w:rsid w:val="004E740C"/>
    <w:rsid w:val="004F0110"/>
    <w:rsid w:val="004F04F6"/>
    <w:rsid w:val="004F10FF"/>
    <w:rsid w:val="004F15A2"/>
    <w:rsid w:val="004F1765"/>
    <w:rsid w:val="004F2C3C"/>
    <w:rsid w:val="004F3519"/>
    <w:rsid w:val="004F3C37"/>
    <w:rsid w:val="004F3FF4"/>
    <w:rsid w:val="004F4124"/>
    <w:rsid w:val="004F4C35"/>
    <w:rsid w:val="004F4CF2"/>
    <w:rsid w:val="004F5B03"/>
    <w:rsid w:val="004F5BE3"/>
    <w:rsid w:val="004F5C67"/>
    <w:rsid w:val="004F5E73"/>
    <w:rsid w:val="004F60FD"/>
    <w:rsid w:val="004F6C50"/>
    <w:rsid w:val="005000C9"/>
    <w:rsid w:val="00500137"/>
    <w:rsid w:val="00500492"/>
    <w:rsid w:val="0050099E"/>
    <w:rsid w:val="00500D82"/>
    <w:rsid w:val="00500F4F"/>
    <w:rsid w:val="00501C10"/>
    <w:rsid w:val="00501D41"/>
    <w:rsid w:val="00501D94"/>
    <w:rsid w:val="00502592"/>
    <w:rsid w:val="00502767"/>
    <w:rsid w:val="00502C2A"/>
    <w:rsid w:val="0050392E"/>
    <w:rsid w:val="00504E3D"/>
    <w:rsid w:val="00505370"/>
    <w:rsid w:val="00507765"/>
    <w:rsid w:val="00507A8B"/>
    <w:rsid w:val="005102F8"/>
    <w:rsid w:val="00510417"/>
    <w:rsid w:val="005104A1"/>
    <w:rsid w:val="005108C4"/>
    <w:rsid w:val="00512038"/>
    <w:rsid w:val="0051225F"/>
    <w:rsid w:val="00512B37"/>
    <w:rsid w:val="00513134"/>
    <w:rsid w:val="005133A8"/>
    <w:rsid w:val="00513DFC"/>
    <w:rsid w:val="00514109"/>
    <w:rsid w:val="00516CC9"/>
    <w:rsid w:val="00517B1E"/>
    <w:rsid w:val="00521399"/>
    <w:rsid w:val="005213EF"/>
    <w:rsid w:val="0052146B"/>
    <w:rsid w:val="005219A3"/>
    <w:rsid w:val="00522392"/>
    <w:rsid w:val="005227F7"/>
    <w:rsid w:val="00522981"/>
    <w:rsid w:val="0052301F"/>
    <w:rsid w:val="005234CA"/>
    <w:rsid w:val="00523AE7"/>
    <w:rsid w:val="00523B4A"/>
    <w:rsid w:val="00523B9D"/>
    <w:rsid w:val="00523D19"/>
    <w:rsid w:val="00525857"/>
    <w:rsid w:val="00526DB5"/>
    <w:rsid w:val="00527DB6"/>
    <w:rsid w:val="00530709"/>
    <w:rsid w:val="00530A2B"/>
    <w:rsid w:val="00530C57"/>
    <w:rsid w:val="00530CC1"/>
    <w:rsid w:val="00531430"/>
    <w:rsid w:val="00531DE2"/>
    <w:rsid w:val="00531DED"/>
    <w:rsid w:val="0053204A"/>
    <w:rsid w:val="00532EED"/>
    <w:rsid w:val="00533EE9"/>
    <w:rsid w:val="005351C2"/>
    <w:rsid w:val="00535A2B"/>
    <w:rsid w:val="00536351"/>
    <w:rsid w:val="0053681E"/>
    <w:rsid w:val="005369BC"/>
    <w:rsid w:val="00536A0E"/>
    <w:rsid w:val="00536AB6"/>
    <w:rsid w:val="00537D7A"/>
    <w:rsid w:val="00537F77"/>
    <w:rsid w:val="00537F88"/>
    <w:rsid w:val="00540148"/>
    <w:rsid w:val="00540790"/>
    <w:rsid w:val="00540CD7"/>
    <w:rsid w:val="00540EE5"/>
    <w:rsid w:val="005418EA"/>
    <w:rsid w:val="00541C96"/>
    <w:rsid w:val="00541F85"/>
    <w:rsid w:val="005421F3"/>
    <w:rsid w:val="005450BF"/>
    <w:rsid w:val="00545C6B"/>
    <w:rsid w:val="00546103"/>
    <w:rsid w:val="00546445"/>
    <w:rsid w:val="00546E73"/>
    <w:rsid w:val="005479BF"/>
    <w:rsid w:val="00550A5A"/>
    <w:rsid w:val="00551131"/>
    <w:rsid w:val="005513D1"/>
    <w:rsid w:val="00551740"/>
    <w:rsid w:val="0055188F"/>
    <w:rsid w:val="0055206F"/>
    <w:rsid w:val="00553573"/>
    <w:rsid w:val="005539C4"/>
    <w:rsid w:val="00553C50"/>
    <w:rsid w:val="005540B3"/>
    <w:rsid w:val="005549B8"/>
    <w:rsid w:val="00554CAB"/>
    <w:rsid w:val="005550CD"/>
    <w:rsid w:val="00556DD2"/>
    <w:rsid w:val="00557C67"/>
    <w:rsid w:val="00557CA9"/>
    <w:rsid w:val="00561552"/>
    <w:rsid w:val="00561A25"/>
    <w:rsid w:val="00561D0B"/>
    <w:rsid w:val="00561E34"/>
    <w:rsid w:val="00561F21"/>
    <w:rsid w:val="00563866"/>
    <w:rsid w:val="005638EC"/>
    <w:rsid w:val="00563A7E"/>
    <w:rsid w:val="00563C8F"/>
    <w:rsid w:val="00563E80"/>
    <w:rsid w:val="0056403D"/>
    <w:rsid w:val="00564078"/>
    <w:rsid w:val="0056450B"/>
    <w:rsid w:val="00564879"/>
    <w:rsid w:val="00564922"/>
    <w:rsid w:val="00564BCB"/>
    <w:rsid w:val="0056571F"/>
    <w:rsid w:val="00567B9E"/>
    <w:rsid w:val="005706B5"/>
    <w:rsid w:val="00570FC5"/>
    <w:rsid w:val="0057159F"/>
    <w:rsid w:val="00571798"/>
    <w:rsid w:val="00572103"/>
    <w:rsid w:val="00572360"/>
    <w:rsid w:val="00572A5D"/>
    <w:rsid w:val="0057378C"/>
    <w:rsid w:val="0057533A"/>
    <w:rsid w:val="005764BD"/>
    <w:rsid w:val="00577427"/>
    <w:rsid w:val="00577D7A"/>
    <w:rsid w:val="005801E6"/>
    <w:rsid w:val="00581088"/>
    <w:rsid w:val="005814EA"/>
    <w:rsid w:val="005816F7"/>
    <w:rsid w:val="00581B38"/>
    <w:rsid w:val="00582859"/>
    <w:rsid w:val="00583328"/>
    <w:rsid w:val="005841EE"/>
    <w:rsid w:val="00585135"/>
    <w:rsid w:val="00585952"/>
    <w:rsid w:val="00586046"/>
    <w:rsid w:val="00587492"/>
    <w:rsid w:val="0058761B"/>
    <w:rsid w:val="00590A4B"/>
    <w:rsid w:val="00592A2F"/>
    <w:rsid w:val="00593064"/>
    <w:rsid w:val="00593683"/>
    <w:rsid w:val="00594057"/>
    <w:rsid w:val="00594617"/>
    <w:rsid w:val="00594E56"/>
    <w:rsid w:val="00595C87"/>
    <w:rsid w:val="005960EC"/>
    <w:rsid w:val="00596DAB"/>
    <w:rsid w:val="00596FCF"/>
    <w:rsid w:val="00597BD6"/>
    <w:rsid w:val="005A00FA"/>
    <w:rsid w:val="005A0928"/>
    <w:rsid w:val="005A17E2"/>
    <w:rsid w:val="005A1EE0"/>
    <w:rsid w:val="005A1F4D"/>
    <w:rsid w:val="005A2179"/>
    <w:rsid w:val="005A235E"/>
    <w:rsid w:val="005A3A88"/>
    <w:rsid w:val="005A3BCD"/>
    <w:rsid w:val="005A3DA3"/>
    <w:rsid w:val="005A4E5C"/>
    <w:rsid w:val="005A5746"/>
    <w:rsid w:val="005A57AF"/>
    <w:rsid w:val="005A5997"/>
    <w:rsid w:val="005A5E5C"/>
    <w:rsid w:val="005A614B"/>
    <w:rsid w:val="005A68B2"/>
    <w:rsid w:val="005A7528"/>
    <w:rsid w:val="005A7532"/>
    <w:rsid w:val="005B0053"/>
    <w:rsid w:val="005B0B2F"/>
    <w:rsid w:val="005B0FE0"/>
    <w:rsid w:val="005B20E5"/>
    <w:rsid w:val="005B2927"/>
    <w:rsid w:val="005B37A7"/>
    <w:rsid w:val="005B3BBD"/>
    <w:rsid w:val="005B6580"/>
    <w:rsid w:val="005B6CF0"/>
    <w:rsid w:val="005B75AB"/>
    <w:rsid w:val="005C0371"/>
    <w:rsid w:val="005C1561"/>
    <w:rsid w:val="005C217E"/>
    <w:rsid w:val="005C2772"/>
    <w:rsid w:val="005C2907"/>
    <w:rsid w:val="005C3831"/>
    <w:rsid w:val="005C3EC9"/>
    <w:rsid w:val="005C41FF"/>
    <w:rsid w:val="005C421F"/>
    <w:rsid w:val="005C448D"/>
    <w:rsid w:val="005C490F"/>
    <w:rsid w:val="005C499C"/>
    <w:rsid w:val="005C4A42"/>
    <w:rsid w:val="005C4B54"/>
    <w:rsid w:val="005C4F4A"/>
    <w:rsid w:val="005C5512"/>
    <w:rsid w:val="005C7107"/>
    <w:rsid w:val="005C7279"/>
    <w:rsid w:val="005C7BEB"/>
    <w:rsid w:val="005D01CD"/>
    <w:rsid w:val="005D09A1"/>
    <w:rsid w:val="005D1183"/>
    <w:rsid w:val="005D1686"/>
    <w:rsid w:val="005D30E1"/>
    <w:rsid w:val="005D3D7E"/>
    <w:rsid w:val="005D48A4"/>
    <w:rsid w:val="005D508E"/>
    <w:rsid w:val="005D7A5C"/>
    <w:rsid w:val="005E17BF"/>
    <w:rsid w:val="005E17E0"/>
    <w:rsid w:val="005E1812"/>
    <w:rsid w:val="005E3398"/>
    <w:rsid w:val="005E3653"/>
    <w:rsid w:val="005E39BA"/>
    <w:rsid w:val="005E40F8"/>
    <w:rsid w:val="005E48BD"/>
    <w:rsid w:val="005E49EF"/>
    <w:rsid w:val="005E57E5"/>
    <w:rsid w:val="005E5B62"/>
    <w:rsid w:val="005E5FE5"/>
    <w:rsid w:val="005E6240"/>
    <w:rsid w:val="005E664B"/>
    <w:rsid w:val="005E753B"/>
    <w:rsid w:val="005E7717"/>
    <w:rsid w:val="005E7954"/>
    <w:rsid w:val="005E7A0E"/>
    <w:rsid w:val="005E7B20"/>
    <w:rsid w:val="005F06A7"/>
    <w:rsid w:val="005F0CEC"/>
    <w:rsid w:val="005F0F39"/>
    <w:rsid w:val="005F1EAE"/>
    <w:rsid w:val="005F1EFB"/>
    <w:rsid w:val="005F22C4"/>
    <w:rsid w:val="005F2318"/>
    <w:rsid w:val="005F23FB"/>
    <w:rsid w:val="005F2414"/>
    <w:rsid w:val="005F3568"/>
    <w:rsid w:val="005F4098"/>
    <w:rsid w:val="005F49EA"/>
    <w:rsid w:val="005F56A4"/>
    <w:rsid w:val="005F5742"/>
    <w:rsid w:val="005F5F3F"/>
    <w:rsid w:val="005F72FE"/>
    <w:rsid w:val="005F7768"/>
    <w:rsid w:val="005F790E"/>
    <w:rsid w:val="005F7E98"/>
    <w:rsid w:val="005F7F9C"/>
    <w:rsid w:val="006003A1"/>
    <w:rsid w:val="00600EC1"/>
    <w:rsid w:val="00601BF1"/>
    <w:rsid w:val="00602962"/>
    <w:rsid w:val="006030B0"/>
    <w:rsid w:val="00603617"/>
    <w:rsid w:val="00604383"/>
    <w:rsid w:val="0060442D"/>
    <w:rsid w:val="006047B0"/>
    <w:rsid w:val="00605918"/>
    <w:rsid w:val="00605AA9"/>
    <w:rsid w:val="0060630E"/>
    <w:rsid w:val="00607019"/>
    <w:rsid w:val="0060777C"/>
    <w:rsid w:val="00610BBA"/>
    <w:rsid w:val="006118DD"/>
    <w:rsid w:val="00611957"/>
    <w:rsid w:val="00611BFD"/>
    <w:rsid w:val="0061258F"/>
    <w:rsid w:val="006129A8"/>
    <w:rsid w:val="00612C65"/>
    <w:rsid w:val="00612EFE"/>
    <w:rsid w:val="00612FFC"/>
    <w:rsid w:val="00613C41"/>
    <w:rsid w:val="00613EFA"/>
    <w:rsid w:val="0061470F"/>
    <w:rsid w:val="00614D30"/>
    <w:rsid w:val="00614EEF"/>
    <w:rsid w:val="00615525"/>
    <w:rsid w:val="0061582F"/>
    <w:rsid w:val="00615EF0"/>
    <w:rsid w:val="00617924"/>
    <w:rsid w:val="00620876"/>
    <w:rsid w:val="00620917"/>
    <w:rsid w:val="00620CD7"/>
    <w:rsid w:val="00621584"/>
    <w:rsid w:val="00622533"/>
    <w:rsid w:val="00622B35"/>
    <w:rsid w:val="0062339E"/>
    <w:rsid w:val="00623B60"/>
    <w:rsid w:val="006247AC"/>
    <w:rsid w:val="00624D6C"/>
    <w:rsid w:val="006256DC"/>
    <w:rsid w:val="00625ADF"/>
    <w:rsid w:val="00625AE4"/>
    <w:rsid w:val="00630C14"/>
    <w:rsid w:val="00630D4A"/>
    <w:rsid w:val="00632FB3"/>
    <w:rsid w:val="0063416A"/>
    <w:rsid w:val="00634313"/>
    <w:rsid w:val="00634F18"/>
    <w:rsid w:val="0063519F"/>
    <w:rsid w:val="00635CDE"/>
    <w:rsid w:val="00635E90"/>
    <w:rsid w:val="006364F2"/>
    <w:rsid w:val="00636DF1"/>
    <w:rsid w:val="00637531"/>
    <w:rsid w:val="00637799"/>
    <w:rsid w:val="006377DD"/>
    <w:rsid w:val="006407A5"/>
    <w:rsid w:val="006407AC"/>
    <w:rsid w:val="00640FB1"/>
    <w:rsid w:val="00641460"/>
    <w:rsid w:val="00641BDA"/>
    <w:rsid w:val="00641CE3"/>
    <w:rsid w:val="00641EF1"/>
    <w:rsid w:val="00641F6E"/>
    <w:rsid w:val="006420E0"/>
    <w:rsid w:val="00645AE7"/>
    <w:rsid w:val="00646358"/>
    <w:rsid w:val="006465DF"/>
    <w:rsid w:val="00647A64"/>
    <w:rsid w:val="00647F89"/>
    <w:rsid w:val="00651B74"/>
    <w:rsid w:val="00651D3B"/>
    <w:rsid w:val="00651E11"/>
    <w:rsid w:val="00652178"/>
    <w:rsid w:val="0065365B"/>
    <w:rsid w:val="006550B0"/>
    <w:rsid w:val="006558DB"/>
    <w:rsid w:val="00655E8C"/>
    <w:rsid w:val="0065636C"/>
    <w:rsid w:val="00656707"/>
    <w:rsid w:val="00656890"/>
    <w:rsid w:val="00657013"/>
    <w:rsid w:val="00657E36"/>
    <w:rsid w:val="0066005B"/>
    <w:rsid w:val="00660120"/>
    <w:rsid w:val="00661253"/>
    <w:rsid w:val="00661C48"/>
    <w:rsid w:val="0066297B"/>
    <w:rsid w:val="006639F5"/>
    <w:rsid w:val="00663CC9"/>
    <w:rsid w:val="006653E7"/>
    <w:rsid w:val="006663EE"/>
    <w:rsid w:val="0066666B"/>
    <w:rsid w:val="00667335"/>
    <w:rsid w:val="006675EF"/>
    <w:rsid w:val="00667E9A"/>
    <w:rsid w:val="0067204A"/>
    <w:rsid w:val="0067219E"/>
    <w:rsid w:val="0067292F"/>
    <w:rsid w:val="006729B6"/>
    <w:rsid w:val="00672FC5"/>
    <w:rsid w:val="0067329B"/>
    <w:rsid w:val="0067618C"/>
    <w:rsid w:val="00676B0D"/>
    <w:rsid w:val="00677631"/>
    <w:rsid w:val="00677F1C"/>
    <w:rsid w:val="00681262"/>
    <w:rsid w:val="00682D13"/>
    <w:rsid w:val="006830B9"/>
    <w:rsid w:val="0068312F"/>
    <w:rsid w:val="00685F50"/>
    <w:rsid w:val="00686C69"/>
    <w:rsid w:val="00687BD8"/>
    <w:rsid w:val="00690241"/>
    <w:rsid w:val="00690354"/>
    <w:rsid w:val="00690412"/>
    <w:rsid w:val="006906B8"/>
    <w:rsid w:val="006914DE"/>
    <w:rsid w:val="00691669"/>
    <w:rsid w:val="006916E8"/>
    <w:rsid w:val="006917CE"/>
    <w:rsid w:val="00691B11"/>
    <w:rsid w:val="00691B19"/>
    <w:rsid w:val="00693ADC"/>
    <w:rsid w:val="00694248"/>
    <w:rsid w:val="00694EDB"/>
    <w:rsid w:val="00695044"/>
    <w:rsid w:val="0069516B"/>
    <w:rsid w:val="006955C7"/>
    <w:rsid w:val="00695785"/>
    <w:rsid w:val="00695C43"/>
    <w:rsid w:val="00696452"/>
    <w:rsid w:val="0069670A"/>
    <w:rsid w:val="006971C0"/>
    <w:rsid w:val="006973ED"/>
    <w:rsid w:val="006978EE"/>
    <w:rsid w:val="006A088E"/>
    <w:rsid w:val="006A1180"/>
    <w:rsid w:val="006A1A4C"/>
    <w:rsid w:val="006A1A57"/>
    <w:rsid w:val="006A2396"/>
    <w:rsid w:val="006A259C"/>
    <w:rsid w:val="006A291A"/>
    <w:rsid w:val="006A2B4A"/>
    <w:rsid w:val="006A34F9"/>
    <w:rsid w:val="006A374C"/>
    <w:rsid w:val="006A3B7F"/>
    <w:rsid w:val="006A402A"/>
    <w:rsid w:val="006A68B6"/>
    <w:rsid w:val="006A68B7"/>
    <w:rsid w:val="006A7862"/>
    <w:rsid w:val="006A7919"/>
    <w:rsid w:val="006A7AD1"/>
    <w:rsid w:val="006B025B"/>
    <w:rsid w:val="006B0B97"/>
    <w:rsid w:val="006B0D9F"/>
    <w:rsid w:val="006B1677"/>
    <w:rsid w:val="006B1BC3"/>
    <w:rsid w:val="006B1D12"/>
    <w:rsid w:val="006B1F8E"/>
    <w:rsid w:val="006B2047"/>
    <w:rsid w:val="006B2264"/>
    <w:rsid w:val="006B2AE1"/>
    <w:rsid w:val="006B3039"/>
    <w:rsid w:val="006B3301"/>
    <w:rsid w:val="006B4253"/>
    <w:rsid w:val="006B57DF"/>
    <w:rsid w:val="006B5CC0"/>
    <w:rsid w:val="006B641F"/>
    <w:rsid w:val="006B674C"/>
    <w:rsid w:val="006B778B"/>
    <w:rsid w:val="006B7FC3"/>
    <w:rsid w:val="006C01E7"/>
    <w:rsid w:val="006C02D7"/>
    <w:rsid w:val="006C0778"/>
    <w:rsid w:val="006C1158"/>
    <w:rsid w:val="006C1173"/>
    <w:rsid w:val="006C1356"/>
    <w:rsid w:val="006C1D03"/>
    <w:rsid w:val="006C2573"/>
    <w:rsid w:val="006C2901"/>
    <w:rsid w:val="006C3D9C"/>
    <w:rsid w:val="006C43E8"/>
    <w:rsid w:val="006C4723"/>
    <w:rsid w:val="006C5ED2"/>
    <w:rsid w:val="006C6251"/>
    <w:rsid w:val="006C7021"/>
    <w:rsid w:val="006C766B"/>
    <w:rsid w:val="006C7DCB"/>
    <w:rsid w:val="006C7DCE"/>
    <w:rsid w:val="006D090F"/>
    <w:rsid w:val="006D0E8C"/>
    <w:rsid w:val="006D11B8"/>
    <w:rsid w:val="006D27D4"/>
    <w:rsid w:val="006D334C"/>
    <w:rsid w:val="006D3E79"/>
    <w:rsid w:val="006D40CD"/>
    <w:rsid w:val="006D4215"/>
    <w:rsid w:val="006D62F2"/>
    <w:rsid w:val="006D6495"/>
    <w:rsid w:val="006D6CB0"/>
    <w:rsid w:val="006D7438"/>
    <w:rsid w:val="006D7AE6"/>
    <w:rsid w:val="006D7D39"/>
    <w:rsid w:val="006E028D"/>
    <w:rsid w:val="006E10EF"/>
    <w:rsid w:val="006E12EC"/>
    <w:rsid w:val="006E19EC"/>
    <w:rsid w:val="006E1A11"/>
    <w:rsid w:val="006E1B48"/>
    <w:rsid w:val="006E2461"/>
    <w:rsid w:val="006E2F1F"/>
    <w:rsid w:val="006E2FDA"/>
    <w:rsid w:val="006E3572"/>
    <w:rsid w:val="006E3C4E"/>
    <w:rsid w:val="006E5A96"/>
    <w:rsid w:val="006E62BA"/>
    <w:rsid w:val="006E6334"/>
    <w:rsid w:val="006E75C3"/>
    <w:rsid w:val="006E7933"/>
    <w:rsid w:val="006F0055"/>
    <w:rsid w:val="006F0231"/>
    <w:rsid w:val="006F02CB"/>
    <w:rsid w:val="006F09D9"/>
    <w:rsid w:val="006F127F"/>
    <w:rsid w:val="006F1BDD"/>
    <w:rsid w:val="006F1CD1"/>
    <w:rsid w:val="006F2729"/>
    <w:rsid w:val="006F2DE5"/>
    <w:rsid w:val="006F2E29"/>
    <w:rsid w:val="006F33D4"/>
    <w:rsid w:val="006F3F3A"/>
    <w:rsid w:val="006F4DF5"/>
    <w:rsid w:val="006F5110"/>
    <w:rsid w:val="006F579E"/>
    <w:rsid w:val="006F5B38"/>
    <w:rsid w:val="006F5F75"/>
    <w:rsid w:val="006F6489"/>
    <w:rsid w:val="006F6917"/>
    <w:rsid w:val="006F6B13"/>
    <w:rsid w:val="006F6B4A"/>
    <w:rsid w:val="006F7138"/>
    <w:rsid w:val="006F7326"/>
    <w:rsid w:val="006F7527"/>
    <w:rsid w:val="006F7A08"/>
    <w:rsid w:val="007012EE"/>
    <w:rsid w:val="00701443"/>
    <w:rsid w:val="007027F3"/>
    <w:rsid w:val="007029F6"/>
    <w:rsid w:val="00702BDE"/>
    <w:rsid w:val="00703840"/>
    <w:rsid w:val="00703BF2"/>
    <w:rsid w:val="00703EC7"/>
    <w:rsid w:val="00705E35"/>
    <w:rsid w:val="007066F7"/>
    <w:rsid w:val="00706729"/>
    <w:rsid w:val="00706882"/>
    <w:rsid w:val="0070730B"/>
    <w:rsid w:val="00707552"/>
    <w:rsid w:val="00707697"/>
    <w:rsid w:val="00707AED"/>
    <w:rsid w:val="007103A3"/>
    <w:rsid w:val="00710876"/>
    <w:rsid w:val="007115F4"/>
    <w:rsid w:val="0071215E"/>
    <w:rsid w:val="007122ED"/>
    <w:rsid w:val="007157E6"/>
    <w:rsid w:val="00715A1C"/>
    <w:rsid w:val="0071629F"/>
    <w:rsid w:val="007164AD"/>
    <w:rsid w:val="007166E5"/>
    <w:rsid w:val="00717BE0"/>
    <w:rsid w:val="00717C8F"/>
    <w:rsid w:val="00720110"/>
    <w:rsid w:val="0072041E"/>
    <w:rsid w:val="007206F6"/>
    <w:rsid w:val="00721ACE"/>
    <w:rsid w:val="00721D52"/>
    <w:rsid w:val="007234AB"/>
    <w:rsid w:val="00723CD8"/>
    <w:rsid w:val="00723F10"/>
    <w:rsid w:val="0072472D"/>
    <w:rsid w:val="007256DF"/>
    <w:rsid w:val="00726CC1"/>
    <w:rsid w:val="0073032E"/>
    <w:rsid w:val="00730B65"/>
    <w:rsid w:val="00731334"/>
    <w:rsid w:val="0073228C"/>
    <w:rsid w:val="007328C2"/>
    <w:rsid w:val="00732ED1"/>
    <w:rsid w:val="00734106"/>
    <w:rsid w:val="00734483"/>
    <w:rsid w:val="00735200"/>
    <w:rsid w:val="0073525D"/>
    <w:rsid w:val="007352EC"/>
    <w:rsid w:val="007364EE"/>
    <w:rsid w:val="0073763C"/>
    <w:rsid w:val="00737C7B"/>
    <w:rsid w:val="00740CC8"/>
    <w:rsid w:val="00742115"/>
    <w:rsid w:val="00742583"/>
    <w:rsid w:val="00742AD4"/>
    <w:rsid w:val="00742BED"/>
    <w:rsid w:val="0074467D"/>
    <w:rsid w:val="007453C0"/>
    <w:rsid w:val="007454E2"/>
    <w:rsid w:val="00746075"/>
    <w:rsid w:val="007462C1"/>
    <w:rsid w:val="00746DEE"/>
    <w:rsid w:val="00747004"/>
    <w:rsid w:val="00747283"/>
    <w:rsid w:val="007473CC"/>
    <w:rsid w:val="00747DD8"/>
    <w:rsid w:val="00750AF9"/>
    <w:rsid w:val="00751EE8"/>
    <w:rsid w:val="0075263F"/>
    <w:rsid w:val="00754CE6"/>
    <w:rsid w:val="007554F5"/>
    <w:rsid w:val="0075552A"/>
    <w:rsid w:val="00755730"/>
    <w:rsid w:val="00755F1F"/>
    <w:rsid w:val="0075652F"/>
    <w:rsid w:val="00756B2F"/>
    <w:rsid w:val="0075775E"/>
    <w:rsid w:val="00760567"/>
    <w:rsid w:val="00761507"/>
    <w:rsid w:val="007616F4"/>
    <w:rsid w:val="00761EAB"/>
    <w:rsid w:val="007623D6"/>
    <w:rsid w:val="00762704"/>
    <w:rsid w:val="00762A3F"/>
    <w:rsid w:val="00763131"/>
    <w:rsid w:val="00763EAB"/>
    <w:rsid w:val="00763F54"/>
    <w:rsid w:val="007645E7"/>
    <w:rsid w:val="00764815"/>
    <w:rsid w:val="007648DF"/>
    <w:rsid w:val="00764D76"/>
    <w:rsid w:val="00766456"/>
    <w:rsid w:val="007665E9"/>
    <w:rsid w:val="007668B0"/>
    <w:rsid w:val="00767F74"/>
    <w:rsid w:val="00771282"/>
    <w:rsid w:val="0077204B"/>
    <w:rsid w:val="007722F6"/>
    <w:rsid w:val="00772A5F"/>
    <w:rsid w:val="00772DC4"/>
    <w:rsid w:val="007731B5"/>
    <w:rsid w:val="0077454D"/>
    <w:rsid w:val="00774B21"/>
    <w:rsid w:val="00774F91"/>
    <w:rsid w:val="0077520D"/>
    <w:rsid w:val="00775470"/>
    <w:rsid w:val="007762BC"/>
    <w:rsid w:val="007805D3"/>
    <w:rsid w:val="007811C5"/>
    <w:rsid w:val="00782785"/>
    <w:rsid w:val="007834BC"/>
    <w:rsid w:val="00784C75"/>
    <w:rsid w:val="00784D40"/>
    <w:rsid w:val="0078507E"/>
    <w:rsid w:val="007852C0"/>
    <w:rsid w:val="00785A46"/>
    <w:rsid w:val="00785CDE"/>
    <w:rsid w:val="007861CB"/>
    <w:rsid w:val="007866C7"/>
    <w:rsid w:val="00787154"/>
    <w:rsid w:val="0078762A"/>
    <w:rsid w:val="00792670"/>
    <w:rsid w:val="007937A5"/>
    <w:rsid w:val="00794A0F"/>
    <w:rsid w:val="007956F9"/>
    <w:rsid w:val="00795FF6"/>
    <w:rsid w:val="007969C5"/>
    <w:rsid w:val="00797471"/>
    <w:rsid w:val="00797B56"/>
    <w:rsid w:val="007A07CF"/>
    <w:rsid w:val="007A099B"/>
    <w:rsid w:val="007A1113"/>
    <w:rsid w:val="007A19F4"/>
    <w:rsid w:val="007A1BDE"/>
    <w:rsid w:val="007A2707"/>
    <w:rsid w:val="007A2AC0"/>
    <w:rsid w:val="007A3277"/>
    <w:rsid w:val="007A4CF2"/>
    <w:rsid w:val="007A56E4"/>
    <w:rsid w:val="007A5C9A"/>
    <w:rsid w:val="007A67C8"/>
    <w:rsid w:val="007A6AD9"/>
    <w:rsid w:val="007A6FBF"/>
    <w:rsid w:val="007A7125"/>
    <w:rsid w:val="007A790B"/>
    <w:rsid w:val="007A7DB8"/>
    <w:rsid w:val="007B01CA"/>
    <w:rsid w:val="007B09C7"/>
    <w:rsid w:val="007B0EC8"/>
    <w:rsid w:val="007B247E"/>
    <w:rsid w:val="007B2979"/>
    <w:rsid w:val="007B298F"/>
    <w:rsid w:val="007B3A74"/>
    <w:rsid w:val="007B42A2"/>
    <w:rsid w:val="007B43F1"/>
    <w:rsid w:val="007B536A"/>
    <w:rsid w:val="007B5827"/>
    <w:rsid w:val="007B7301"/>
    <w:rsid w:val="007B77E7"/>
    <w:rsid w:val="007C0DAE"/>
    <w:rsid w:val="007C102C"/>
    <w:rsid w:val="007C1E4F"/>
    <w:rsid w:val="007C1FEF"/>
    <w:rsid w:val="007C315A"/>
    <w:rsid w:val="007C3DD4"/>
    <w:rsid w:val="007C7195"/>
    <w:rsid w:val="007C74A9"/>
    <w:rsid w:val="007C75A4"/>
    <w:rsid w:val="007D0326"/>
    <w:rsid w:val="007D0814"/>
    <w:rsid w:val="007D1000"/>
    <w:rsid w:val="007D1481"/>
    <w:rsid w:val="007D1C5C"/>
    <w:rsid w:val="007D234A"/>
    <w:rsid w:val="007D29AC"/>
    <w:rsid w:val="007D2B4B"/>
    <w:rsid w:val="007D33E5"/>
    <w:rsid w:val="007D3517"/>
    <w:rsid w:val="007D3B6D"/>
    <w:rsid w:val="007D3EBE"/>
    <w:rsid w:val="007D4B72"/>
    <w:rsid w:val="007D4D05"/>
    <w:rsid w:val="007D4F99"/>
    <w:rsid w:val="007D6458"/>
    <w:rsid w:val="007D675C"/>
    <w:rsid w:val="007D6851"/>
    <w:rsid w:val="007D702D"/>
    <w:rsid w:val="007D7062"/>
    <w:rsid w:val="007D737C"/>
    <w:rsid w:val="007D7E85"/>
    <w:rsid w:val="007E06EA"/>
    <w:rsid w:val="007E13C6"/>
    <w:rsid w:val="007E15AE"/>
    <w:rsid w:val="007E1C1B"/>
    <w:rsid w:val="007E1E34"/>
    <w:rsid w:val="007E1EE0"/>
    <w:rsid w:val="007E408C"/>
    <w:rsid w:val="007E41E0"/>
    <w:rsid w:val="007E5115"/>
    <w:rsid w:val="007E51C6"/>
    <w:rsid w:val="007E636D"/>
    <w:rsid w:val="007E69A5"/>
    <w:rsid w:val="007E6E84"/>
    <w:rsid w:val="007E7103"/>
    <w:rsid w:val="007E71A9"/>
    <w:rsid w:val="007E7558"/>
    <w:rsid w:val="007E7E50"/>
    <w:rsid w:val="007F05E3"/>
    <w:rsid w:val="007F1979"/>
    <w:rsid w:val="007F1C0E"/>
    <w:rsid w:val="007F2E6C"/>
    <w:rsid w:val="007F532C"/>
    <w:rsid w:val="007F53D8"/>
    <w:rsid w:val="007F605C"/>
    <w:rsid w:val="007F6D0D"/>
    <w:rsid w:val="007F7532"/>
    <w:rsid w:val="007F79B2"/>
    <w:rsid w:val="008012EE"/>
    <w:rsid w:val="0080404F"/>
    <w:rsid w:val="00804578"/>
    <w:rsid w:val="00805370"/>
    <w:rsid w:val="00805380"/>
    <w:rsid w:val="00805595"/>
    <w:rsid w:val="008055E3"/>
    <w:rsid w:val="008063A5"/>
    <w:rsid w:val="0080687F"/>
    <w:rsid w:val="00806B62"/>
    <w:rsid w:val="00807700"/>
    <w:rsid w:val="00810335"/>
    <w:rsid w:val="008106F9"/>
    <w:rsid w:val="008113E3"/>
    <w:rsid w:val="008122AF"/>
    <w:rsid w:val="008123D0"/>
    <w:rsid w:val="00813774"/>
    <w:rsid w:val="008142D0"/>
    <w:rsid w:val="008142D9"/>
    <w:rsid w:val="00814ABA"/>
    <w:rsid w:val="00814BF9"/>
    <w:rsid w:val="0081548B"/>
    <w:rsid w:val="00815744"/>
    <w:rsid w:val="008158FC"/>
    <w:rsid w:val="00815B32"/>
    <w:rsid w:val="00815C7F"/>
    <w:rsid w:val="00816F26"/>
    <w:rsid w:val="008170A7"/>
    <w:rsid w:val="00817423"/>
    <w:rsid w:val="008175D7"/>
    <w:rsid w:val="00817896"/>
    <w:rsid w:val="00820314"/>
    <w:rsid w:val="00820316"/>
    <w:rsid w:val="00820AEF"/>
    <w:rsid w:val="0082132D"/>
    <w:rsid w:val="008230B1"/>
    <w:rsid w:val="0082348F"/>
    <w:rsid w:val="00823C0B"/>
    <w:rsid w:val="00825AEE"/>
    <w:rsid w:val="00825E0D"/>
    <w:rsid w:val="008267D0"/>
    <w:rsid w:val="00826D05"/>
    <w:rsid w:val="00827700"/>
    <w:rsid w:val="0082789D"/>
    <w:rsid w:val="00830846"/>
    <w:rsid w:val="00830A42"/>
    <w:rsid w:val="008311AA"/>
    <w:rsid w:val="008313B9"/>
    <w:rsid w:val="008331DE"/>
    <w:rsid w:val="00834428"/>
    <w:rsid w:val="008351F1"/>
    <w:rsid w:val="008354B9"/>
    <w:rsid w:val="0083587F"/>
    <w:rsid w:val="00835A3B"/>
    <w:rsid w:val="008404AC"/>
    <w:rsid w:val="00840E0A"/>
    <w:rsid w:val="00841424"/>
    <w:rsid w:val="00841E8D"/>
    <w:rsid w:val="008423A1"/>
    <w:rsid w:val="00843733"/>
    <w:rsid w:val="00843CA4"/>
    <w:rsid w:val="00843D6C"/>
    <w:rsid w:val="0084437A"/>
    <w:rsid w:val="0084459D"/>
    <w:rsid w:val="00844A9C"/>
    <w:rsid w:val="00844E42"/>
    <w:rsid w:val="00845879"/>
    <w:rsid w:val="00846C6B"/>
    <w:rsid w:val="00847C68"/>
    <w:rsid w:val="008501A8"/>
    <w:rsid w:val="00850609"/>
    <w:rsid w:val="0085087F"/>
    <w:rsid w:val="008516E4"/>
    <w:rsid w:val="00852472"/>
    <w:rsid w:val="008527EE"/>
    <w:rsid w:val="008537D1"/>
    <w:rsid w:val="00853B60"/>
    <w:rsid w:val="008553B5"/>
    <w:rsid w:val="00855BD8"/>
    <w:rsid w:val="00855E20"/>
    <w:rsid w:val="00856C52"/>
    <w:rsid w:val="00856C8A"/>
    <w:rsid w:val="00856D91"/>
    <w:rsid w:val="00857241"/>
    <w:rsid w:val="0085730E"/>
    <w:rsid w:val="008578D5"/>
    <w:rsid w:val="00860169"/>
    <w:rsid w:val="008603D0"/>
    <w:rsid w:val="00860E25"/>
    <w:rsid w:val="008611E0"/>
    <w:rsid w:val="008614D9"/>
    <w:rsid w:val="00862808"/>
    <w:rsid w:val="00863081"/>
    <w:rsid w:val="00863BBD"/>
    <w:rsid w:val="0086414C"/>
    <w:rsid w:val="008643E5"/>
    <w:rsid w:val="00864418"/>
    <w:rsid w:val="00864558"/>
    <w:rsid w:val="00864925"/>
    <w:rsid w:val="00866FE9"/>
    <w:rsid w:val="008671B5"/>
    <w:rsid w:val="008677BD"/>
    <w:rsid w:val="008702E9"/>
    <w:rsid w:val="00871E3F"/>
    <w:rsid w:val="00871F85"/>
    <w:rsid w:val="008725EA"/>
    <w:rsid w:val="0087267A"/>
    <w:rsid w:val="00873790"/>
    <w:rsid w:val="008748A7"/>
    <w:rsid w:val="008751E1"/>
    <w:rsid w:val="00875F60"/>
    <w:rsid w:val="00876515"/>
    <w:rsid w:val="00876F0A"/>
    <w:rsid w:val="00877BB1"/>
    <w:rsid w:val="00877E9E"/>
    <w:rsid w:val="008800B4"/>
    <w:rsid w:val="008813C9"/>
    <w:rsid w:val="00881452"/>
    <w:rsid w:val="008817F0"/>
    <w:rsid w:val="00881E2C"/>
    <w:rsid w:val="0088227C"/>
    <w:rsid w:val="00882386"/>
    <w:rsid w:val="00882A8F"/>
    <w:rsid w:val="0088317E"/>
    <w:rsid w:val="00883EAB"/>
    <w:rsid w:val="0088474A"/>
    <w:rsid w:val="008847C9"/>
    <w:rsid w:val="00884BD0"/>
    <w:rsid w:val="00884ECC"/>
    <w:rsid w:val="0088503C"/>
    <w:rsid w:val="0088525F"/>
    <w:rsid w:val="00885503"/>
    <w:rsid w:val="0088647B"/>
    <w:rsid w:val="00886A0D"/>
    <w:rsid w:val="008906C7"/>
    <w:rsid w:val="008908C5"/>
    <w:rsid w:val="00891503"/>
    <w:rsid w:val="0089231E"/>
    <w:rsid w:val="008925E5"/>
    <w:rsid w:val="00893047"/>
    <w:rsid w:val="00893BCC"/>
    <w:rsid w:val="00894335"/>
    <w:rsid w:val="008944CB"/>
    <w:rsid w:val="0089595E"/>
    <w:rsid w:val="008966F2"/>
    <w:rsid w:val="00897FE7"/>
    <w:rsid w:val="008A000F"/>
    <w:rsid w:val="008A0312"/>
    <w:rsid w:val="008A047C"/>
    <w:rsid w:val="008A0955"/>
    <w:rsid w:val="008A1658"/>
    <w:rsid w:val="008A3221"/>
    <w:rsid w:val="008A3477"/>
    <w:rsid w:val="008A478B"/>
    <w:rsid w:val="008A55E6"/>
    <w:rsid w:val="008A5E6D"/>
    <w:rsid w:val="008A630C"/>
    <w:rsid w:val="008A663A"/>
    <w:rsid w:val="008A730F"/>
    <w:rsid w:val="008A77FA"/>
    <w:rsid w:val="008A799F"/>
    <w:rsid w:val="008A7C42"/>
    <w:rsid w:val="008B019D"/>
    <w:rsid w:val="008B0B00"/>
    <w:rsid w:val="008B0E13"/>
    <w:rsid w:val="008B0EE8"/>
    <w:rsid w:val="008B18EB"/>
    <w:rsid w:val="008B32B7"/>
    <w:rsid w:val="008B34DA"/>
    <w:rsid w:val="008B388A"/>
    <w:rsid w:val="008B4427"/>
    <w:rsid w:val="008B4BE2"/>
    <w:rsid w:val="008B54ED"/>
    <w:rsid w:val="008B60D0"/>
    <w:rsid w:val="008B680D"/>
    <w:rsid w:val="008B6C66"/>
    <w:rsid w:val="008B7A5B"/>
    <w:rsid w:val="008B7D7A"/>
    <w:rsid w:val="008B7DB6"/>
    <w:rsid w:val="008C1354"/>
    <w:rsid w:val="008C1E6A"/>
    <w:rsid w:val="008C258F"/>
    <w:rsid w:val="008C2A25"/>
    <w:rsid w:val="008C34A9"/>
    <w:rsid w:val="008C3B54"/>
    <w:rsid w:val="008C3C02"/>
    <w:rsid w:val="008C3CE8"/>
    <w:rsid w:val="008C5225"/>
    <w:rsid w:val="008C5A59"/>
    <w:rsid w:val="008C5C5A"/>
    <w:rsid w:val="008C65E2"/>
    <w:rsid w:val="008D0AE6"/>
    <w:rsid w:val="008D0CB2"/>
    <w:rsid w:val="008D13CC"/>
    <w:rsid w:val="008D1720"/>
    <w:rsid w:val="008D1CA1"/>
    <w:rsid w:val="008D201D"/>
    <w:rsid w:val="008D29BC"/>
    <w:rsid w:val="008D2CAE"/>
    <w:rsid w:val="008D3CE4"/>
    <w:rsid w:val="008D4CE0"/>
    <w:rsid w:val="008D4E63"/>
    <w:rsid w:val="008D5824"/>
    <w:rsid w:val="008D65F7"/>
    <w:rsid w:val="008D6DD1"/>
    <w:rsid w:val="008D71E0"/>
    <w:rsid w:val="008D777A"/>
    <w:rsid w:val="008D7D81"/>
    <w:rsid w:val="008E007D"/>
    <w:rsid w:val="008E27CB"/>
    <w:rsid w:val="008E2CD5"/>
    <w:rsid w:val="008E2F1B"/>
    <w:rsid w:val="008E3126"/>
    <w:rsid w:val="008E35FB"/>
    <w:rsid w:val="008E3D41"/>
    <w:rsid w:val="008E40BC"/>
    <w:rsid w:val="008E41B3"/>
    <w:rsid w:val="008E5021"/>
    <w:rsid w:val="008E553A"/>
    <w:rsid w:val="008E5A4F"/>
    <w:rsid w:val="008E62D8"/>
    <w:rsid w:val="008E699A"/>
    <w:rsid w:val="008E71CE"/>
    <w:rsid w:val="008E747A"/>
    <w:rsid w:val="008E7619"/>
    <w:rsid w:val="008E7DFF"/>
    <w:rsid w:val="008E7F1F"/>
    <w:rsid w:val="008F1691"/>
    <w:rsid w:val="008F275B"/>
    <w:rsid w:val="008F3292"/>
    <w:rsid w:val="008F405B"/>
    <w:rsid w:val="008F4402"/>
    <w:rsid w:val="008F4690"/>
    <w:rsid w:val="008F4B0F"/>
    <w:rsid w:val="008F5927"/>
    <w:rsid w:val="008F6E40"/>
    <w:rsid w:val="008F7E2C"/>
    <w:rsid w:val="00901A35"/>
    <w:rsid w:val="009029E6"/>
    <w:rsid w:val="00903163"/>
    <w:rsid w:val="00903438"/>
    <w:rsid w:val="009049CD"/>
    <w:rsid w:val="00904C36"/>
    <w:rsid w:val="00904FE8"/>
    <w:rsid w:val="009056DE"/>
    <w:rsid w:val="00905E33"/>
    <w:rsid w:val="00906365"/>
    <w:rsid w:val="009065AB"/>
    <w:rsid w:val="00906B2B"/>
    <w:rsid w:val="00907B29"/>
    <w:rsid w:val="00907B4E"/>
    <w:rsid w:val="00907F3C"/>
    <w:rsid w:val="00910F81"/>
    <w:rsid w:val="00911130"/>
    <w:rsid w:val="00911B25"/>
    <w:rsid w:val="00911F2A"/>
    <w:rsid w:val="0091286E"/>
    <w:rsid w:val="00912C83"/>
    <w:rsid w:val="00913DAA"/>
    <w:rsid w:val="009141B8"/>
    <w:rsid w:val="00915A53"/>
    <w:rsid w:val="00915BAC"/>
    <w:rsid w:val="0091660B"/>
    <w:rsid w:val="0091707B"/>
    <w:rsid w:val="00917363"/>
    <w:rsid w:val="0091787B"/>
    <w:rsid w:val="00917B4B"/>
    <w:rsid w:val="00917B6C"/>
    <w:rsid w:val="00917DB0"/>
    <w:rsid w:val="00920C73"/>
    <w:rsid w:val="00921674"/>
    <w:rsid w:val="009245C7"/>
    <w:rsid w:val="00924CE7"/>
    <w:rsid w:val="00925304"/>
    <w:rsid w:val="00925726"/>
    <w:rsid w:val="009260F5"/>
    <w:rsid w:val="009267B3"/>
    <w:rsid w:val="00927275"/>
    <w:rsid w:val="00931BD1"/>
    <w:rsid w:val="00932587"/>
    <w:rsid w:val="00932760"/>
    <w:rsid w:val="00932A6E"/>
    <w:rsid w:val="00932BB2"/>
    <w:rsid w:val="00932E31"/>
    <w:rsid w:val="0093406B"/>
    <w:rsid w:val="009340DA"/>
    <w:rsid w:val="00934109"/>
    <w:rsid w:val="0093529A"/>
    <w:rsid w:val="00935525"/>
    <w:rsid w:val="00935B2C"/>
    <w:rsid w:val="00936859"/>
    <w:rsid w:val="009372EF"/>
    <w:rsid w:val="00937747"/>
    <w:rsid w:val="00937E2A"/>
    <w:rsid w:val="00940B27"/>
    <w:rsid w:val="00940F3D"/>
    <w:rsid w:val="00941100"/>
    <w:rsid w:val="00941765"/>
    <w:rsid w:val="0094191C"/>
    <w:rsid w:val="00942B29"/>
    <w:rsid w:val="0094463E"/>
    <w:rsid w:val="00944AA6"/>
    <w:rsid w:val="00944B1E"/>
    <w:rsid w:val="0094523D"/>
    <w:rsid w:val="00945242"/>
    <w:rsid w:val="009452E2"/>
    <w:rsid w:val="00945BCD"/>
    <w:rsid w:val="00945E53"/>
    <w:rsid w:val="00946592"/>
    <w:rsid w:val="009466F7"/>
    <w:rsid w:val="00946DAD"/>
    <w:rsid w:val="00947603"/>
    <w:rsid w:val="009500A1"/>
    <w:rsid w:val="009500D9"/>
    <w:rsid w:val="0095193F"/>
    <w:rsid w:val="00951BAA"/>
    <w:rsid w:val="0095382D"/>
    <w:rsid w:val="00954C18"/>
    <w:rsid w:val="009553AC"/>
    <w:rsid w:val="009559FD"/>
    <w:rsid w:val="00955FBC"/>
    <w:rsid w:val="0095635C"/>
    <w:rsid w:val="00956EA0"/>
    <w:rsid w:val="00957122"/>
    <w:rsid w:val="00957590"/>
    <w:rsid w:val="00957E5A"/>
    <w:rsid w:val="00960A41"/>
    <w:rsid w:val="00960F54"/>
    <w:rsid w:val="00962599"/>
    <w:rsid w:val="0096294E"/>
    <w:rsid w:val="00962A3C"/>
    <w:rsid w:val="00965178"/>
    <w:rsid w:val="0096537C"/>
    <w:rsid w:val="009653A8"/>
    <w:rsid w:val="00966B3D"/>
    <w:rsid w:val="0096766D"/>
    <w:rsid w:val="00967683"/>
    <w:rsid w:val="00967A5A"/>
    <w:rsid w:val="00967C35"/>
    <w:rsid w:val="00970281"/>
    <w:rsid w:val="00970C09"/>
    <w:rsid w:val="009718FD"/>
    <w:rsid w:val="00972010"/>
    <w:rsid w:val="00972A03"/>
    <w:rsid w:val="00973AD9"/>
    <w:rsid w:val="00974CAE"/>
    <w:rsid w:val="00974F11"/>
    <w:rsid w:val="0097523C"/>
    <w:rsid w:val="00975D6E"/>
    <w:rsid w:val="00975DCF"/>
    <w:rsid w:val="0097613F"/>
    <w:rsid w:val="00976888"/>
    <w:rsid w:val="009772D6"/>
    <w:rsid w:val="0097756A"/>
    <w:rsid w:val="0098048D"/>
    <w:rsid w:val="00980609"/>
    <w:rsid w:val="009807C5"/>
    <w:rsid w:val="00980CFB"/>
    <w:rsid w:val="00980F16"/>
    <w:rsid w:val="00981176"/>
    <w:rsid w:val="0098220D"/>
    <w:rsid w:val="009842F1"/>
    <w:rsid w:val="00985479"/>
    <w:rsid w:val="0098552B"/>
    <w:rsid w:val="0098599F"/>
    <w:rsid w:val="00985F61"/>
    <w:rsid w:val="00985F89"/>
    <w:rsid w:val="009875C8"/>
    <w:rsid w:val="00987627"/>
    <w:rsid w:val="009877CF"/>
    <w:rsid w:val="00987A67"/>
    <w:rsid w:val="009903C1"/>
    <w:rsid w:val="00990457"/>
    <w:rsid w:val="009918CA"/>
    <w:rsid w:val="00992DFF"/>
    <w:rsid w:val="00993930"/>
    <w:rsid w:val="00995232"/>
    <w:rsid w:val="00995E04"/>
    <w:rsid w:val="00995F48"/>
    <w:rsid w:val="00997066"/>
    <w:rsid w:val="009A07F0"/>
    <w:rsid w:val="009A1493"/>
    <w:rsid w:val="009A1B87"/>
    <w:rsid w:val="009A26AE"/>
    <w:rsid w:val="009A29D0"/>
    <w:rsid w:val="009A2FF8"/>
    <w:rsid w:val="009A37BC"/>
    <w:rsid w:val="009A393D"/>
    <w:rsid w:val="009A4058"/>
    <w:rsid w:val="009A4237"/>
    <w:rsid w:val="009A5083"/>
    <w:rsid w:val="009A50BF"/>
    <w:rsid w:val="009A5439"/>
    <w:rsid w:val="009A5C88"/>
    <w:rsid w:val="009A73FE"/>
    <w:rsid w:val="009A7F13"/>
    <w:rsid w:val="009B0860"/>
    <w:rsid w:val="009B137D"/>
    <w:rsid w:val="009B1E8E"/>
    <w:rsid w:val="009B227C"/>
    <w:rsid w:val="009B383C"/>
    <w:rsid w:val="009B5480"/>
    <w:rsid w:val="009B613E"/>
    <w:rsid w:val="009B6D90"/>
    <w:rsid w:val="009C127A"/>
    <w:rsid w:val="009C25C2"/>
    <w:rsid w:val="009C2A38"/>
    <w:rsid w:val="009C494A"/>
    <w:rsid w:val="009C5305"/>
    <w:rsid w:val="009C5316"/>
    <w:rsid w:val="009C5CF3"/>
    <w:rsid w:val="009C7465"/>
    <w:rsid w:val="009C74B8"/>
    <w:rsid w:val="009C7E60"/>
    <w:rsid w:val="009D03A4"/>
    <w:rsid w:val="009D0CBD"/>
    <w:rsid w:val="009D1B99"/>
    <w:rsid w:val="009D3250"/>
    <w:rsid w:val="009D330A"/>
    <w:rsid w:val="009D3636"/>
    <w:rsid w:val="009D4B33"/>
    <w:rsid w:val="009D4BD5"/>
    <w:rsid w:val="009D6BA4"/>
    <w:rsid w:val="009D6FE4"/>
    <w:rsid w:val="009E06A0"/>
    <w:rsid w:val="009E10FB"/>
    <w:rsid w:val="009E1433"/>
    <w:rsid w:val="009E1C6E"/>
    <w:rsid w:val="009E1F4D"/>
    <w:rsid w:val="009E3025"/>
    <w:rsid w:val="009E43E0"/>
    <w:rsid w:val="009E4771"/>
    <w:rsid w:val="009E48E0"/>
    <w:rsid w:val="009E58E5"/>
    <w:rsid w:val="009E6A9B"/>
    <w:rsid w:val="009E6AF4"/>
    <w:rsid w:val="009E7DA1"/>
    <w:rsid w:val="009E7E66"/>
    <w:rsid w:val="009F06D6"/>
    <w:rsid w:val="009F130A"/>
    <w:rsid w:val="009F159C"/>
    <w:rsid w:val="009F1AF0"/>
    <w:rsid w:val="009F4868"/>
    <w:rsid w:val="009F4A5D"/>
    <w:rsid w:val="009F5261"/>
    <w:rsid w:val="009F5552"/>
    <w:rsid w:val="009F683C"/>
    <w:rsid w:val="009F71BA"/>
    <w:rsid w:val="009F77FB"/>
    <w:rsid w:val="00A008ED"/>
    <w:rsid w:val="00A00C80"/>
    <w:rsid w:val="00A00D1E"/>
    <w:rsid w:val="00A0160A"/>
    <w:rsid w:val="00A01A28"/>
    <w:rsid w:val="00A01ADF"/>
    <w:rsid w:val="00A0268D"/>
    <w:rsid w:val="00A033C8"/>
    <w:rsid w:val="00A04263"/>
    <w:rsid w:val="00A0480B"/>
    <w:rsid w:val="00A04F6C"/>
    <w:rsid w:val="00A050D2"/>
    <w:rsid w:val="00A056C3"/>
    <w:rsid w:val="00A06E9A"/>
    <w:rsid w:val="00A10FED"/>
    <w:rsid w:val="00A11021"/>
    <w:rsid w:val="00A1133D"/>
    <w:rsid w:val="00A123DC"/>
    <w:rsid w:val="00A13F18"/>
    <w:rsid w:val="00A140B3"/>
    <w:rsid w:val="00A141A2"/>
    <w:rsid w:val="00A14E50"/>
    <w:rsid w:val="00A150C8"/>
    <w:rsid w:val="00A15196"/>
    <w:rsid w:val="00A1532B"/>
    <w:rsid w:val="00A15351"/>
    <w:rsid w:val="00A1663C"/>
    <w:rsid w:val="00A1680B"/>
    <w:rsid w:val="00A1696F"/>
    <w:rsid w:val="00A16B7D"/>
    <w:rsid w:val="00A20676"/>
    <w:rsid w:val="00A22076"/>
    <w:rsid w:val="00A2247F"/>
    <w:rsid w:val="00A23BF8"/>
    <w:rsid w:val="00A23C20"/>
    <w:rsid w:val="00A2455D"/>
    <w:rsid w:val="00A250E9"/>
    <w:rsid w:val="00A25DAD"/>
    <w:rsid w:val="00A26034"/>
    <w:rsid w:val="00A3013F"/>
    <w:rsid w:val="00A30C91"/>
    <w:rsid w:val="00A33BD7"/>
    <w:rsid w:val="00A346C0"/>
    <w:rsid w:val="00A351FC"/>
    <w:rsid w:val="00A35403"/>
    <w:rsid w:val="00A35E20"/>
    <w:rsid w:val="00A37765"/>
    <w:rsid w:val="00A4038C"/>
    <w:rsid w:val="00A40715"/>
    <w:rsid w:val="00A415CD"/>
    <w:rsid w:val="00A41B94"/>
    <w:rsid w:val="00A420DB"/>
    <w:rsid w:val="00A4278D"/>
    <w:rsid w:val="00A42EBB"/>
    <w:rsid w:val="00A438E4"/>
    <w:rsid w:val="00A44164"/>
    <w:rsid w:val="00A44800"/>
    <w:rsid w:val="00A45025"/>
    <w:rsid w:val="00A4577B"/>
    <w:rsid w:val="00A47C33"/>
    <w:rsid w:val="00A47CF6"/>
    <w:rsid w:val="00A47E4A"/>
    <w:rsid w:val="00A50C3F"/>
    <w:rsid w:val="00A5116D"/>
    <w:rsid w:val="00A5214A"/>
    <w:rsid w:val="00A52CE9"/>
    <w:rsid w:val="00A531E9"/>
    <w:rsid w:val="00A53499"/>
    <w:rsid w:val="00A53D53"/>
    <w:rsid w:val="00A55239"/>
    <w:rsid w:val="00A55C20"/>
    <w:rsid w:val="00A55FBB"/>
    <w:rsid w:val="00A56C0C"/>
    <w:rsid w:val="00A601FD"/>
    <w:rsid w:val="00A60AAC"/>
    <w:rsid w:val="00A60F28"/>
    <w:rsid w:val="00A613CE"/>
    <w:rsid w:val="00A61CFC"/>
    <w:rsid w:val="00A6269C"/>
    <w:rsid w:val="00A638DF"/>
    <w:rsid w:val="00A64493"/>
    <w:rsid w:val="00A6500C"/>
    <w:rsid w:val="00A6522B"/>
    <w:rsid w:val="00A668EE"/>
    <w:rsid w:val="00A71992"/>
    <w:rsid w:val="00A72220"/>
    <w:rsid w:val="00A72E40"/>
    <w:rsid w:val="00A73042"/>
    <w:rsid w:val="00A73500"/>
    <w:rsid w:val="00A75C31"/>
    <w:rsid w:val="00A766E3"/>
    <w:rsid w:val="00A77779"/>
    <w:rsid w:val="00A7786E"/>
    <w:rsid w:val="00A803F0"/>
    <w:rsid w:val="00A80AE8"/>
    <w:rsid w:val="00A80F39"/>
    <w:rsid w:val="00A80FBE"/>
    <w:rsid w:val="00A815A7"/>
    <w:rsid w:val="00A81BFD"/>
    <w:rsid w:val="00A81F2C"/>
    <w:rsid w:val="00A8310F"/>
    <w:rsid w:val="00A83A69"/>
    <w:rsid w:val="00A841AE"/>
    <w:rsid w:val="00A84524"/>
    <w:rsid w:val="00A86573"/>
    <w:rsid w:val="00A86A42"/>
    <w:rsid w:val="00A86E22"/>
    <w:rsid w:val="00A8761E"/>
    <w:rsid w:val="00A87CBB"/>
    <w:rsid w:val="00A87EC0"/>
    <w:rsid w:val="00A90546"/>
    <w:rsid w:val="00A91B91"/>
    <w:rsid w:val="00A92CB8"/>
    <w:rsid w:val="00A9332F"/>
    <w:rsid w:val="00A93A9B"/>
    <w:rsid w:val="00A978C8"/>
    <w:rsid w:val="00A97AEF"/>
    <w:rsid w:val="00A97CF4"/>
    <w:rsid w:val="00A97F96"/>
    <w:rsid w:val="00AA09A2"/>
    <w:rsid w:val="00AA0C43"/>
    <w:rsid w:val="00AA0CC8"/>
    <w:rsid w:val="00AA1012"/>
    <w:rsid w:val="00AA10AA"/>
    <w:rsid w:val="00AA110F"/>
    <w:rsid w:val="00AA2CD6"/>
    <w:rsid w:val="00AA3957"/>
    <w:rsid w:val="00AA465B"/>
    <w:rsid w:val="00AA4A24"/>
    <w:rsid w:val="00AA5073"/>
    <w:rsid w:val="00AA5B16"/>
    <w:rsid w:val="00AA643E"/>
    <w:rsid w:val="00AA6CE0"/>
    <w:rsid w:val="00AA6D96"/>
    <w:rsid w:val="00AA73F7"/>
    <w:rsid w:val="00AA79A5"/>
    <w:rsid w:val="00AA79F0"/>
    <w:rsid w:val="00AB0298"/>
    <w:rsid w:val="00AB0D47"/>
    <w:rsid w:val="00AB12BB"/>
    <w:rsid w:val="00AB2206"/>
    <w:rsid w:val="00AB33E0"/>
    <w:rsid w:val="00AB3F65"/>
    <w:rsid w:val="00AB4527"/>
    <w:rsid w:val="00AB5C57"/>
    <w:rsid w:val="00AB6891"/>
    <w:rsid w:val="00AB6D23"/>
    <w:rsid w:val="00AB7203"/>
    <w:rsid w:val="00AB7941"/>
    <w:rsid w:val="00AB7A07"/>
    <w:rsid w:val="00AC02B3"/>
    <w:rsid w:val="00AC060E"/>
    <w:rsid w:val="00AC061B"/>
    <w:rsid w:val="00AC0916"/>
    <w:rsid w:val="00AC1776"/>
    <w:rsid w:val="00AC24C7"/>
    <w:rsid w:val="00AC286D"/>
    <w:rsid w:val="00AC2C2F"/>
    <w:rsid w:val="00AC2DE9"/>
    <w:rsid w:val="00AC3124"/>
    <w:rsid w:val="00AC3C7A"/>
    <w:rsid w:val="00AC406A"/>
    <w:rsid w:val="00AC4906"/>
    <w:rsid w:val="00AC4AD4"/>
    <w:rsid w:val="00AC52F9"/>
    <w:rsid w:val="00AC5A52"/>
    <w:rsid w:val="00AC5B20"/>
    <w:rsid w:val="00AC5E17"/>
    <w:rsid w:val="00AC6BEB"/>
    <w:rsid w:val="00AC6F42"/>
    <w:rsid w:val="00AC7023"/>
    <w:rsid w:val="00AC7F48"/>
    <w:rsid w:val="00AD05A0"/>
    <w:rsid w:val="00AD0646"/>
    <w:rsid w:val="00AD14AA"/>
    <w:rsid w:val="00AD16CC"/>
    <w:rsid w:val="00AD2035"/>
    <w:rsid w:val="00AD2117"/>
    <w:rsid w:val="00AD23C0"/>
    <w:rsid w:val="00AD31C6"/>
    <w:rsid w:val="00AD34D9"/>
    <w:rsid w:val="00AD3D5E"/>
    <w:rsid w:val="00AD4201"/>
    <w:rsid w:val="00AD5203"/>
    <w:rsid w:val="00AD55CB"/>
    <w:rsid w:val="00AD5A31"/>
    <w:rsid w:val="00AD636F"/>
    <w:rsid w:val="00AD63D3"/>
    <w:rsid w:val="00AD6538"/>
    <w:rsid w:val="00AD6E90"/>
    <w:rsid w:val="00AD743E"/>
    <w:rsid w:val="00AD7BF6"/>
    <w:rsid w:val="00AD7FE8"/>
    <w:rsid w:val="00AE0AF1"/>
    <w:rsid w:val="00AE0EF0"/>
    <w:rsid w:val="00AE112A"/>
    <w:rsid w:val="00AE1291"/>
    <w:rsid w:val="00AE1CB3"/>
    <w:rsid w:val="00AE22BA"/>
    <w:rsid w:val="00AE36DC"/>
    <w:rsid w:val="00AE3C69"/>
    <w:rsid w:val="00AE4CC3"/>
    <w:rsid w:val="00AE509A"/>
    <w:rsid w:val="00AF0157"/>
    <w:rsid w:val="00AF0354"/>
    <w:rsid w:val="00AF0EBE"/>
    <w:rsid w:val="00AF1F54"/>
    <w:rsid w:val="00AF229F"/>
    <w:rsid w:val="00AF331A"/>
    <w:rsid w:val="00AF5527"/>
    <w:rsid w:val="00AF6FCB"/>
    <w:rsid w:val="00AF7774"/>
    <w:rsid w:val="00AF7B89"/>
    <w:rsid w:val="00B00C3A"/>
    <w:rsid w:val="00B0125A"/>
    <w:rsid w:val="00B01852"/>
    <w:rsid w:val="00B01D72"/>
    <w:rsid w:val="00B03714"/>
    <w:rsid w:val="00B03994"/>
    <w:rsid w:val="00B03AD9"/>
    <w:rsid w:val="00B03FC4"/>
    <w:rsid w:val="00B0504B"/>
    <w:rsid w:val="00B05424"/>
    <w:rsid w:val="00B05665"/>
    <w:rsid w:val="00B05F54"/>
    <w:rsid w:val="00B06522"/>
    <w:rsid w:val="00B06882"/>
    <w:rsid w:val="00B06E10"/>
    <w:rsid w:val="00B0724F"/>
    <w:rsid w:val="00B074A9"/>
    <w:rsid w:val="00B0770A"/>
    <w:rsid w:val="00B07D05"/>
    <w:rsid w:val="00B10182"/>
    <w:rsid w:val="00B10666"/>
    <w:rsid w:val="00B10737"/>
    <w:rsid w:val="00B11129"/>
    <w:rsid w:val="00B13EE9"/>
    <w:rsid w:val="00B1465B"/>
    <w:rsid w:val="00B1492B"/>
    <w:rsid w:val="00B14A5D"/>
    <w:rsid w:val="00B14FDF"/>
    <w:rsid w:val="00B152A5"/>
    <w:rsid w:val="00B15357"/>
    <w:rsid w:val="00B15CBA"/>
    <w:rsid w:val="00B162B2"/>
    <w:rsid w:val="00B16551"/>
    <w:rsid w:val="00B16959"/>
    <w:rsid w:val="00B16D54"/>
    <w:rsid w:val="00B170BD"/>
    <w:rsid w:val="00B21BDF"/>
    <w:rsid w:val="00B233C6"/>
    <w:rsid w:val="00B237CB"/>
    <w:rsid w:val="00B23881"/>
    <w:rsid w:val="00B23949"/>
    <w:rsid w:val="00B2398D"/>
    <w:rsid w:val="00B23CBD"/>
    <w:rsid w:val="00B23E3F"/>
    <w:rsid w:val="00B24BD6"/>
    <w:rsid w:val="00B24CED"/>
    <w:rsid w:val="00B2517C"/>
    <w:rsid w:val="00B26BA4"/>
    <w:rsid w:val="00B27EB9"/>
    <w:rsid w:val="00B301C1"/>
    <w:rsid w:val="00B30399"/>
    <w:rsid w:val="00B305D2"/>
    <w:rsid w:val="00B30DEB"/>
    <w:rsid w:val="00B311FA"/>
    <w:rsid w:val="00B317DB"/>
    <w:rsid w:val="00B3220C"/>
    <w:rsid w:val="00B32E39"/>
    <w:rsid w:val="00B3358C"/>
    <w:rsid w:val="00B34305"/>
    <w:rsid w:val="00B34476"/>
    <w:rsid w:val="00B34D9B"/>
    <w:rsid w:val="00B35B61"/>
    <w:rsid w:val="00B35EE5"/>
    <w:rsid w:val="00B40310"/>
    <w:rsid w:val="00B40D2E"/>
    <w:rsid w:val="00B416A0"/>
    <w:rsid w:val="00B41EA7"/>
    <w:rsid w:val="00B43710"/>
    <w:rsid w:val="00B43BD3"/>
    <w:rsid w:val="00B43EC0"/>
    <w:rsid w:val="00B440C5"/>
    <w:rsid w:val="00B44BBF"/>
    <w:rsid w:val="00B44C28"/>
    <w:rsid w:val="00B44CD7"/>
    <w:rsid w:val="00B44E04"/>
    <w:rsid w:val="00B45074"/>
    <w:rsid w:val="00B460A7"/>
    <w:rsid w:val="00B46254"/>
    <w:rsid w:val="00B47384"/>
    <w:rsid w:val="00B4756E"/>
    <w:rsid w:val="00B50971"/>
    <w:rsid w:val="00B50FFD"/>
    <w:rsid w:val="00B51C78"/>
    <w:rsid w:val="00B520E3"/>
    <w:rsid w:val="00B52AE0"/>
    <w:rsid w:val="00B52CBD"/>
    <w:rsid w:val="00B52F4E"/>
    <w:rsid w:val="00B53369"/>
    <w:rsid w:val="00B54441"/>
    <w:rsid w:val="00B54A76"/>
    <w:rsid w:val="00B551AB"/>
    <w:rsid w:val="00B552D7"/>
    <w:rsid w:val="00B56697"/>
    <w:rsid w:val="00B569F3"/>
    <w:rsid w:val="00B56BC6"/>
    <w:rsid w:val="00B5710A"/>
    <w:rsid w:val="00B57594"/>
    <w:rsid w:val="00B61780"/>
    <w:rsid w:val="00B6296A"/>
    <w:rsid w:val="00B629DF"/>
    <w:rsid w:val="00B64262"/>
    <w:rsid w:val="00B648B5"/>
    <w:rsid w:val="00B65778"/>
    <w:rsid w:val="00B65E05"/>
    <w:rsid w:val="00B6627E"/>
    <w:rsid w:val="00B66655"/>
    <w:rsid w:val="00B66D83"/>
    <w:rsid w:val="00B678E7"/>
    <w:rsid w:val="00B67DC4"/>
    <w:rsid w:val="00B70668"/>
    <w:rsid w:val="00B71862"/>
    <w:rsid w:val="00B72F34"/>
    <w:rsid w:val="00B7339E"/>
    <w:rsid w:val="00B73FFF"/>
    <w:rsid w:val="00B7431D"/>
    <w:rsid w:val="00B75260"/>
    <w:rsid w:val="00B760AC"/>
    <w:rsid w:val="00B77262"/>
    <w:rsid w:val="00B7735D"/>
    <w:rsid w:val="00B7749F"/>
    <w:rsid w:val="00B800CC"/>
    <w:rsid w:val="00B80455"/>
    <w:rsid w:val="00B808A9"/>
    <w:rsid w:val="00B80CC2"/>
    <w:rsid w:val="00B80DDA"/>
    <w:rsid w:val="00B82252"/>
    <w:rsid w:val="00B8246D"/>
    <w:rsid w:val="00B826F8"/>
    <w:rsid w:val="00B84887"/>
    <w:rsid w:val="00B848BB"/>
    <w:rsid w:val="00B8547F"/>
    <w:rsid w:val="00B85B8D"/>
    <w:rsid w:val="00B87468"/>
    <w:rsid w:val="00B87763"/>
    <w:rsid w:val="00B900EA"/>
    <w:rsid w:val="00B91007"/>
    <w:rsid w:val="00B91450"/>
    <w:rsid w:val="00B91881"/>
    <w:rsid w:val="00B91913"/>
    <w:rsid w:val="00B91C54"/>
    <w:rsid w:val="00B92645"/>
    <w:rsid w:val="00B92E45"/>
    <w:rsid w:val="00B935E4"/>
    <w:rsid w:val="00B9378D"/>
    <w:rsid w:val="00B93F62"/>
    <w:rsid w:val="00B94D7B"/>
    <w:rsid w:val="00B95259"/>
    <w:rsid w:val="00B9529F"/>
    <w:rsid w:val="00B957FC"/>
    <w:rsid w:val="00B95857"/>
    <w:rsid w:val="00B96742"/>
    <w:rsid w:val="00B96A68"/>
    <w:rsid w:val="00B96D34"/>
    <w:rsid w:val="00B9779C"/>
    <w:rsid w:val="00BA12DB"/>
    <w:rsid w:val="00BA2132"/>
    <w:rsid w:val="00BA4090"/>
    <w:rsid w:val="00BA40ED"/>
    <w:rsid w:val="00BA4368"/>
    <w:rsid w:val="00BA458F"/>
    <w:rsid w:val="00BA4921"/>
    <w:rsid w:val="00BA5235"/>
    <w:rsid w:val="00BA5619"/>
    <w:rsid w:val="00BA5A7F"/>
    <w:rsid w:val="00BA5F2C"/>
    <w:rsid w:val="00BA6E39"/>
    <w:rsid w:val="00BA717E"/>
    <w:rsid w:val="00BA7911"/>
    <w:rsid w:val="00BA7C96"/>
    <w:rsid w:val="00BB0494"/>
    <w:rsid w:val="00BB2007"/>
    <w:rsid w:val="00BB380E"/>
    <w:rsid w:val="00BB3D60"/>
    <w:rsid w:val="00BB4425"/>
    <w:rsid w:val="00BB581F"/>
    <w:rsid w:val="00BB5870"/>
    <w:rsid w:val="00BB62EC"/>
    <w:rsid w:val="00BB6D7C"/>
    <w:rsid w:val="00BB7053"/>
    <w:rsid w:val="00BB7A7B"/>
    <w:rsid w:val="00BC15AA"/>
    <w:rsid w:val="00BC2F48"/>
    <w:rsid w:val="00BC2FE8"/>
    <w:rsid w:val="00BC4586"/>
    <w:rsid w:val="00BC45B1"/>
    <w:rsid w:val="00BC54B7"/>
    <w:rsid w:val="00BC55D1"/>
    <w:rsid w:val="00BC6A18"/>
    <w:rsid w:val="00BC6ABC"/>
    <w:rsid w:val="00BC6B8D"/>
    <w:rsid w:val="00BC7398"/>
    <w:rsid w:val="00BC7822"/>
    <w:rsid w:val="00BC7B27"/>
    <w:rsid w:val="00BC7BE0"/>
    <w:rsid w:val="00BD004A"/>
    <w:rsid w:val="00BD06E9"/>
    <w:rsid w:val="00BD0AE2"/>
    <w:rsid w:val="00BD0E76"/>
    <w:rsid w:val="00BD2B1B"/>
    <w:rsid w:val="00BD2D9A"/>
    <w:rsid w:val="00BD385F"/>
    <w:rsid w:val="00BD3872"/>
    <w:rsid w:val="00BD3C9C"/>
    <w:rsid w:val="00BD410C"/>
    <w:rsid w:val="00BD4D09"/>
    <w:rsid w:val="00BD6CFF"/>
    <w:rsid w:val="00BD6D2E"/>
    <w:rsid w:val="00BD75B4"/>
    <w:rsid w:val="00BD764B"/>
    <w:rsid w:val="00BD7C64"/>
    <w:rsid w:val="00BE0543"/>
    <w:rsid w:val="00BE0B77"/>
    <w:rsid w:val="00BE15BA"/>
    <w:rsid w:val="00BE175D"/>
    <w:rsid w:val="00BE2535"/>
    <w:rsid w:val="00BE2F9D"/>
    <w:rsid w:val="00BE30AD"/>
    <w:rsid w:val="00BE3822"/>
    <w:rsid w:val="00BE411A"/>
    <w:rsid w:val="00BE4C66"/>
    <w:rsid w:val="00BE5B1E"/>
    <w:rsid w:val="00BE5F32"/>
    <w:rsid w:val="00BE699C"/>
    <w:rsid w:val="00BE6E93"/>
    <w:rsid w:val="00BE745C"/>
    <w:rsid w:val="00BE7D71"/>
    <w:rsid w:val="00BF0083"/>
    <w:rsid w:val="00BF03E9"/>
    <w:rsid w:val="00BF109B"/>
    <w:rsid w:val="00BF1D5A"/>
    <w:rsid w:val="00BF205D"/>
    <w:rsid w:val="00BF2270"/>
    <w:rsid w:val="00BF3620"/>
    <w:rsid w:val="00BF3B04"/>
    <w:rsid w:val="00BF4A66"/>
    <w:rsid w:val="00BF4DF5"/>
    <w:rsid w:val="00BF5C2C"/>
    <w:rsid w:val="00BF66FC"/>
    <w:rsid w:val="00BF6896"/>
    <w:rsid w:val="00BF6A7D"/>
    <w:rsid w:val="00BF6DA1"/>
    <w:rsid w:val="00BF7209"/>
    <w:rsid w:val="00C004F5"/>
    <w:rsid w:val="00C005F8"/>
    <w:rsid w:val="00C00F93"/>
    <w:rsid w:val="00C02E24"/>
    <w:rsid w:val="00C03D45"/>
    <w:rsid w:val="00C03FFA"/>
    <w:rsid w:val="00C04863"/>
    <w:rsid w:val="00C048B8"/>
    <w:rsid w:val="00C0543E"/>
    <w:rsid w:val="00C05984"/>
    <w:rsid w:val="00C06120"/>
    <w:rsid w:val="00C0619D"/>
    <w:rsid w:val="00C069AC"/>
    <w:rsid w:val="00C077BD"/>
    <w:rsid w:val="00C104B7"/>
    <w:rsid w:val="00C106CC"/>
    <w:rsid w:val="00C10A3F"/>
    <w:rsid w:val="00C113ED"/>
    <w:rsid w:val="00C124D8"/>
    <w:rsid w:val="00C12ACA"/>
    <w:rsid w:val="00C136F6"/>
    <w:rsid w:val="00C158AE"/>
    <w:rsid w:val="00C16317"/>
    <w:rsid w:val="00C178DE"/>
    <w:rsid w:val="00C20170"/>
    <w:rsid w:val="00C20443"/>
    <w:rsid w:val="00C205F4"/>
    <w:rsid w:val="00C210B3"/>
    <w:rsid w:val="00C21F4E"/>
    <w:rsid w:val="00C2231D"/>
    <w:rsid w:val="00C22639"/>
    <w:rsid w:val="00C233D6"/>
    <w:rsid w:val="00C23412"/>
    <w:rsid w:val="00C2385B"/>
    <w:rsid w:val="00C23C1D"/>
    <w:rsid w:val="00C24C13"/>
    <w:rsid w:val="00C24DAD"/>
    <w:rsid w:val="00C2592C"/>
    <w:rsid w:val="00C25B91"/>
    <w:rsid w:val="00C25C9F"/>
    <w:rsid w:val="00C25D37"/>
    <w:rsid w:val="00C25E63"/>
    <w:rsid w:val="00C2615A"/>
    <w:rsid w:val="00C27532"/>
    <w:rsid w:val="00C2755C"/>
    <w:rsid w:val="00C27B11"/>
    <w:rsid w:val="00C301C9"/>
    <w:rsid w:val="00C30627"/>
    <w:rsid w:val="00C309A4"/>
    <w:rsid w:val="00C32FCD"/>
    <w:rsid w:val="00C3302A"/>
    <w:rsid w:val="00C338D4"/>
    <w:rsid w:val="00C33DB0"/>
    <w:rsid w:val="00C34070"/>
    <w:rsid w:val="00C3435F"/>
    <w:rsid w:val="00C3489C"/>
    <w:rsid w:val="00C34F98"/>
    <w:rsid w:val="00C35017"/>
    <w:rsid w:val="00C3644E"/>
    <w:rsid w:val="00C3669F"/>
    <w:rsid w:val="00C367B3"/>
    <w:rsid w:val="00C36A02"/>
    <w:rsid w:val="00C3763E"/>
    <w:rsid w:val="00C404E2"/>
    <w:rsid w:val="00C4057D"/>
    <w:rsid w:val="00C40748"/>
    <w:rsid w:val="00C414BF"/>
    <w:rsid w:val="00C41DA7"/>
    <w:rsid w:val="00C41DB9"/>
    <w:rsid w:val="00C420BC"/>
    <w:rsid w:val="00C42144"/>
    <w:rsid w:val="00C426C9"/>
    <w:rsid w:val="00C426EE"/>
    <w:rsid w:val="00C429CB"/>
    <w:rsid w:val="00C42E1E"/>
    <w:rsid w:val="00C43A9D"/>
    <w:rsid w:val="00C43B24"/>
    <w:rsid w:val="00C440A4"/>
    <w:rsid w:val="00C4421C"/>
    <w:rsid w:val="00C4494C"/>
    <w:rsid w:val="00C44D27"/>
    <w:rsid w:val="00C4573E"/>
    <w:rsid w:val="00C4608E"/>
    <w:rsid w:val="00C46886"/>
    <w:rsid w:val="00C469A8"/>
    <w:rsid w:val="00C46CA8"/>
    <w:rsid w:val="00C46FF1"/>
    <w:rsid w:val="00C473FF"/>
    <w:rsid w:val="00C47755"/>
    <w:rsid w:val="00C5026D"/>
    <w:rsid w:val="00C502DE"/>
    <w:rsid w:val="00C551E8"/>
    <w:rsid w:val="00C551F8"/>
    <w:rsid w:val="00C55329"/>
    <w:rsid w:val="00C5596A"/>
    <w:rsid w:val="00C55C81"/>
    <w:rsid w:val="00C55F18"/>
    <w:rsid w:val="00C5678A"/>
    <w:rsid w:val="00C56FAD"/>
    <w:rsid w:val="00C57A1B"/>
    <w:rsid w:val="00C604BC"/>
    <w:rsid w:val="00C60CDA"/>
    <w:rsid w:val="00C60E92"/>
    <w:rsid w:val="00C6100A"/>
    <w:rsid w:val="00C612CF"/>
    <w:rsid w:val="00C61459"/>
    <w:rsid w:val="00C6149F"/>
    <w:rsid w:val="00C6213B"/>
    <w:rsid w:val="00C6244B"/>
    <w:rsid w:val="00C62515"/>
    <w:rsid w:val="00C625AF"/>
    <w:rsid w:val="00C62E29"/>
    <w:rsid w:val="00C6513E"/>
    <w:rsid w:val="00C65247"/>
    <w:rsid w:val="00C65858"/>
    <w:rsid w:val="00C6643C"/>
    <w:rsid w:val="00C6680A"/>
    <w:rsid w:val="00C66A41"/>
    <w:rsid w:val="00C66A89"/>
    <w:rsid w:val="00C66FDE"/>
    <w:rsid w:val="00C67117"/>
    <w:rsid w:val="00C6791A"/>
    <w:rsid w:val="00C67983"/>
    <w:rsid w:val="00C67A82"/>
    <w:rsid w:val="00C70636"/>
    <w:rsid w:val="00C71A07"/>
    <w:rsid w:val="00C71B1C"/>
    <w:rsid w:val="00C75A7C"/>
    <w:rsid w:val="00C75F43"/>
    <w:rsid w:val="00C76D65"/>
    <w:rsid w:val="00C7701F"/>
    <w:rsid w:val="00C77617"/>
    <w:rsid w:val="00C77C95"/>
    <w:rsid w:val="00C804B3"/>
    <w:rsid w:val="00C80DF4"/>
    <w:rsid w:val="00C818D7"/>
    <w:rsid w:val="00C81AED"/>
    <w:rsid w:val="00C81E41"/>
    <w:rsid w:val="00C8251A"/>
    <w:rsid w:val="00C832A2"/>
    <w:rsid w:val="00C837F7"/>
    <w:rsid w:val="00C83A78"/>
    <w:rsid w:val="00C83F30"/>
    <w:rsid w:val="00C84F8B"/>
    <w:rsid w:val="00C85708"/>
    <w:rsid w:val="00C8594A"/>
    <w:rsid w:val="00C85AE3"/>
    <w:rsid w:val="00C86781"/>
    <w:rsid w:val="00C86B39"/>
    <w:rsid w:val="00C86D2D"/>
    <w:rsid w:val="00C86EE5"/>
    <w:rsid w:val="00C873ED"/>
    <w:rsid w:val="00C87637"/>
    <w:rsid w:val="00C87A7E"/>
    <w:rsid w:val="00C9114F"/>
    <w:rsid w:val="00C9228C"/>
    <w:rsid w:val="00C929D8"/>
    <w:rsid w:val="00C92BCB"/>
    <w:rsid w:val="00C92CA9"/>
    <w:rsid w:val="00C935A2"/>
    <w:rsid w:val="00C93613"/>
    <w:rsid w:val="00C94852"/>
    <w:rsid w:val="00C9494D"/>
    <w:rsid w:val="00C94C27"/>
    <w:rsid w:val="00C971F6"/>
    <w:rsid w:val="00C97297"/>
    <w:rsid w:val="00C9771B"/>
    <w:rsid w:val="00C97856"/>
    <w:rsid w:val="00C9790F"/>
    <w:rsid w:val="00CA0B5E"/>
    <w:rsid w:val="00CA0B5F"/>
    <w:rsid w:val="00CA175A"/>
    <w:rsid w:val="00CA18F1"/>
    <w:rsid w:val="00CA298C"/>
    <w:rsid w:val="00CA2EA2"/>
    <w:rsid w:val="00CA30F0"/>
    <w:rsid w:val="00CA31E4"/>
    <w:rsid w:val="00CA35A0"/>
    <w:rsid w:val="00CA374E"/>
    <w:rsid w:val="00CA3755"/>
    <w:rsid w:val="00CA3826"/>
    <w:rsid w:val="00CA3EA5"/>
    <w:rsid w:val="00CA4CA0"/>
    <w:rsid w:val="00CA591B"/>
    <w:rsid w:val="00CA6EBE"/>
    <w:rsid w:val="00CA734A"/>
    <w:rsid w:val="00CA74D6"/>
    <w:rsid w:val="00CA7992"/>
    <w:rsid w:val="00CA7B90"/>
    <w:rsid w:val="00CA7DE2"/>
    <w:rsid w:val="00CB04C0"/>
    <w:rsid w:val="00CB09AA"/>
    <w:rsid w:val="00CB0E6E"/>
    <w:rsid w:val="00CB1194"/>
    <w:rsid w:val="00CB1238"/>
    <w:rsid w:val="00CB18DF"/>
    <w:rsid w:val="00CB29CD"/>
    <w:rsid w:val="00CB4147"/>
    <w:rsid w:val="00CB512C"/>
    <w:rsid w:val="00CB54E7"/>
    <w:rsid w:val="00CB68ED"/>
    <w:rsid w:val="00CB6FEC"/>
    <w:rsid w:val="00CB6FEF"/>
    <w:rsid w:val="00CB789B"/>
    <w:rsid w:val="00CC1920"/>
    <w:rsid w:val="00CC1E1C"/>
    <w:rsid w:val="00CC22B5"/>
    <w:rsid w:val="00CC251A"/>
    <w:rsid w:val="00CC3BB3"/>
    <w:rsid w:val="00CC4911"/>
    <w:rsid w:val="00CC5A2D"/>
    <w:rsid w:val="00CC642A"/>
    <w:rsid w:val="00CC67F1"/>
    <w:rsid w:val="00CD134D"/>
    <w:rsid w:val="00CD2831"/>
    <w:rsid w:val="00CD38AA"/>
    <w:rsid w:val="00CD3B7D"/>
    <w:rsid w:val="00CD4552"/>
    <w:rsid w:val="00CD4957"/>
    <w:rsid w:val="00CD5803"/>
    <w:rsid w:val="00CD63F7"/>
    <w:rsid w:val="00CD65F6"/>
    <w:rsid w:val="00CD671D"/>
    <w:rsid w:val="00CD67B6"/>
    <w:rsid w:val="00CD780C"/>
    <w:rsid w:val="00CD79FC"/>
    <w:rsid w:val="00CD7D68"/>
    <w:rsid w:val="00CD7F50"/>
    <w:rsid w:val="00CE08CC"/>
    <w:rsid w:val="00CE0F76"/>
    <w:rsid w:val="00CE1173"/>
    <w:rsid w:val="00CE135C"/>
    <w:rsid w:val="00CE28A2"/>
    <w:rsid w:val="00CE3639"/>
    <w:rsid w:val="00CE43D7"/>
    <w:rsid w:val="00CE45A4"/>
    <w:rsid w:val="00CE4B70"/>
    <w:rsid w:val="00CE4CFB"/>
    <w:rsid w:val="00CE5443"/>
    <w:rsid w:val="00CE55E4"/>
    <w:rsid w:val="00CE5933"/>
    <w:rsid w:val="00CE5AFE"/>
    <w:rsid w:val="00CE6480"/>
    <w:rsid w:val="00CE66C8"/>
    <w:rsid w:val="00CE6C48"/>
    <w:rsid w:val="00CE78CE"/>
    <w:rsid w:val="00CE7B77"/>
    <w:rsid w:val="00CF044F"/>
    <w:rsid w:val="00CF0669"/>
    <w:rsid w:val="00CF0680"/>
    <w:rsid w:val="00CF152E"/>
    <w:rsid w:val="00CF1E04"/>
    <w:rsid w:val="00CF1E69"/>
    <w:rsid w:val="00CF2868"/>
    <w:rsid w:val="00CF2D15"/>
    <w:rsid w:val="00CF3342"/>
    <w:rsid w:val="00CF42FD"/>
    <w:rsid w:val="00CF440D"/>
    <w:rsid w:val="00CF5BA8"/>
    <w:rsid w:val="00CF5C9C"/>
    <w:rsid w:val="00CF7297"/>
    <w:rsid w:val="00D00B98"/>
    <w:rsid w:val="00D02221"/>
    <w:rsid w:val="00D02B82"/>
    <w:rsid w:val="00D048A3"/>
    <w:rsid w:val="00D0552C"/>
    <w:rsid w:val="00D05FB9"/>
    <w:rsid w:val="00D05FFB"/>
    <w:rsid w:val="00D07C82"/>
    <w:rsid w:val="00D105A5"/>
    <w:rsid w:val="00D1088C"/>
    <w:rsid w:val="00D10A4A"/>
    <w:rsid w:val="00D112AE"/>
    <w:rsid w:val="00D116B7"/>
    <w:rsid w:val="00D1171C"/>
    <w:rsid w:val="00D11976"/>
    <w:rsid w:val="00D11C75"/>
    <w:rsid w:val="00D12CAB"/>
    <w:rsid w:val="00D1357B"/>
    <w:rsid w:val="00D13D4D"/>
    <w:rsid w:val="00D14B59"/>
    <w:rsid w:val="00D152C1"/>
    <w:rsid w:val="00D155F8"/>
    <w:rsid w:val="00D16385"/>
    <w:rsid w:val="00D166F4"/>
    <w:rsid w:val="00D17707"/>
    <w:rsid w:val="00D1787F"/>
    <w:rsid w:val="00D179E1"/>
    <w:rsid w:val="00D20E8A"/>
    <w:rsid w:val="00D211DA"/>
    <w:rsid w:val="00D2144F"/>
    <w:rsid w:val="00D21485"/>
    <w:rsid w:val="00D22151"/>
    <w:rsid w:val="00D2310B"/>
    <w:rsid w:val="00D23979"/>
    <w:rsid w:val="00D25002"/>
    <w:rsid w:val="00D25655"/>
    <w:rsid w:val="00D25738"/>
    <w:rsid w:val="00D25766"/>
    <w:rsid w:val="00D25C12"/>
    <w:rsid w:val="00D25F21"/>
    <w:rsid w:val="00D27D55"/>
    <w:rsid w:val="00D303C6"/>
    <w:rsid w:val="00D31506"/>
    <w:rsid w:val="00D319D1"/>
    <w:rsid w:val="00D31D3B"/>
    <w:rsid w:val="00D31F6A"/>
    <w:rsid w:val="00D328FC"/>
    <w:rsid w:val="00D33553"/>
    <w:rsid w:val="00D34310"/>
    <w:rsid w:val="00D36119"/>
    <w:rsid w:val="00D366A4"/>
    <w:rsid w:val="00D36CC0"/>
    <w:rsid w:val="00D36D8A"/>
    <w:rsid w:val="00D375EF"/>
    <w:rsid w:val="00D3768C"/>
    <w:rsid w:val="00D402F7"/>
    <w:rsid w:val="00D40381"/>
    <w:rsid w:val="00D41756"/>
    <w:rsid w:val="00D41E4D"/>
    <w:rsid w:val="00D4354B"/>
    <w:rsid w:val="00D43857"/>
    <w:rsid w:val="00D44248"/>
    <w:rsid w:val="00D44E2B"/>
    <w:rsid w:val="00D46052"/>
    <w:rsid w:val="00D46512"/>
    <w:rsid w:val="00D4658C"/>
    <w:rsid w:val="00D47A65"/>
    <w:rsid w:val="00D47BE0"/>
    <w:rsid w:val="00D50D1A"/>
    <w:rsid w:val="00D516CC"/>
    <w:rsid w:val="00D51813"/>
    <w:rsid w:val="00D51931"/>
    <w:rsid w:val="00D521AC"/>
    <w:rsid w:val="00D52EBA"/>
    <w:rsid w:val="00D536AD"/>
    <w:rsid w:val="00D56543"/>
    <w:rsid w:val="00D5680D"/>
    <w:rsid w:val="00D6014E"/>
    <w:rsid w:val="00D60EB9"/>
    <w:rsid w:val="00D60F34"/>
    <w:rsid w:val="00D618A3"/>
    <w:rsid w:val="00D6200E"/>
    <w:rsid w:val="00D63135"/>
    <w:rsid w:val="00D6424E"/>
    <w:rsid w:val="00D642A1"/>
    <w:rsid w:val="00D645B9"/>
    <w:rsid w:val="00D64D04"/>
    <w:rsid w:val="00D65216"/>
    <w:rsid w:val="00D6534E"/>
    <w:rsid w:val="00D66A4C"/>
    <w:rsid w:val="00D66E2A"/>
    <w:rsid w:val="00D66F9F"/>
    <w:rsid w:val="00D674EA"/>
    <w:rsid w:val="00D67BF8"/>
    <w:rsid w:val="00D71971"/>
    <w:rsid w:val="00D72342"/>
    <w:rsid w:val="00D74BDD"/>
    <w:rsid w:val="00D751C7"/>
    <w:rsid w:val="00D75607"/>
    <w:rsid w:val="00D75ACE"/>
    <w:rsid w:val="00D76CAF"/>
    <w:rsid w:val="00D76D15"/>
    <w:rsid w:val="00D76D3C"/>
    <w:rsid w:val="00D77045"/>
    <w:rsid w:val="00D77C47"/>
    <w:rsid w:val="00D77C6C"/>
    <w:rsid w:val="00D81E0B"/>
    <w:rsid w:val="00D82239"/>
    <w:rsid w:val="00D82822"/>
    <w:rsid w:val="00D83190"/>
    <w:rsid w:val="00D83255"/>
    <w:rsid w:val="00D832C1"/>
    <w:rsid w:val="00D83307"/>
    <w:rsid w:val="00D837C7"/>
    <w:rsid w:val="00D84317"/>
    <w:rsid w:val="00D8444F"/>
    <w:rsid w:val="00D845B0"/>
    <w:rsid w:val="00D86391"/>
    <w:rsid w:val="00D8649C"/>
    <w:rsid w:val="00D86956"/>
    <w:rsid w:val="00D86B3A"/>
    <w:rsid w:val="00D87172"/>
    <w:rsid w:val="00D8747F"/>
    <w:rsid w:val="00D877D1"/>
    <w:rsid w:val="00D900EB"/>
    <w:rsid w:val="00D90C86"/>
    <w:rsid w:val="00D917B6"/>
    <w:rsid w:val="00D91BCA"/>
    <w:rsid w:val="00D91C45"/>
    <w:rsid w:val="00D93431"/>
    <w:rsid w:val="00D93578"/>
    <w:rsid w:val="00D94081"/>
    <w:rsid w:val="00D94C04"/>
    <w:rsid w:val="00D955AA"/>
    <w:rsid w:val="00D95740"/>
    <w:rsid w:val="00D95CA6"/>
    <w:rsid w:val="00D96586"/>
    <w:rsid w:val="00D96762"/>
    <w:rsid w:val="00D96900"/>
    <w:rsid w:val="00D977AF"/>
    <w:rsid w:val="00D97DF8"/>
    <w:rsid w:val="00DA00EC"/>
    <w:rsid w:val="00DA0769"/>
    <w:rsid w:val="00DA10D3"/>
    <w:rsid w:val="00DA1D24"/>
    <w:rsid w:val="00DA2021"/>
    <w:rsid w:val="00DA216D"/>
    <w:rsid w:val="00DA2C1D"/>
    <w:rsid w:val="00DA2D52"/>
    <w:rsid w:val="00DA2F8F"/>
    <w:rsid w:val="00DA3014"/>
    <w:rsid w:val="00DA3638"/>
    <w:rsid w:val="00DA3952"/>
    <w:rsid w:val="00DA3DFD"/>
    <w:rsid w:val="00DA4E2B"/>
    <w:rsid w:val="00DA5006"/>
    <w:rsid w:val="00DA7406"/>
    <w:rsid w:val="00DA7442"/>
    <w:rsid w:val="00DA7E7C"/>
    <w:rsid w:val="00DB10EA"/>
    <w:rsid w:val="00DB1776"/>
    <w:rsid w:val="00DB18A4"/>
    <w:rsid w:val="00DB19F1"/>
    <w:rsid w:val="00DB2426"/>
    <w:rsid w:val="00DB2C0A"/>
    <w:rsid w:val="00DB30BA"/>
    <w:rsid w:val="00DB3159"/>
    <w:rsid w:val="00DB3994"/>
    <w:rsid w:val="00DB3E37"/>
    <w:rsid w:val="00DB415A"/>
    <w:rsid w:val="00DB425E"/>
    <w:rsid w:val="00DB4617"/>
    <w:rsid w:val="00DB4914"/>
    <w:rsid w:val="00DB5169"/>
    <w:rsid w:val="00DB5FF8"/>
    <w:rsid w:val="00DB6A44"/>
    <w:rsid w:val="00DB6DE4"/>
    <w:rsid w:val="00DB7532"/>
    <w:rsid w:val="00DB78E2"/>
    <w:rsid w:val="00DC17D8"/>
    <w:rsid w:val="00DC1C91"/>
    <w:rsid w:val="00DC2678"/>
    <w:rsid w:val="00DC2CBD"/>
    <w:rsid w:val="00DC2E39"/>
    <w:rsid w:val="00DC35F0"/>
    <w:rsid w:val="00DC3FB4"/>
    <w:rsid w:val="00DC41ED"/>
    <w:rsid w:val="00DC490A"/>
    <w:rsid w:val="00DC4913"/>
    <w:rsid w:val="00DC4F90"/>
    <w:rsid w:val="00DC681E"/>
    <w:rsid w:val="00DC6942"/>
    <w:rsid w:val="00DC727D"/>
    <w:rsid w:val="00DC752F"/>
    <w:rsid w:val="00DD1940"/>
    <w:rsid w:val="00DD2D45"/>
    <w:rsid w:val="00DD3551"/>
    <w:rsid w:val="00DD38CB"/>
    <w:rsid w:val="00DD3C77"/>
    <w:rsid w:val="00DD4745"/>
    <w:rsid w:val="00DD478C"/>
    <w:rsid w:val="00DD5C46"/>
    <w:rsid w:val="00DD5EE4"/>
    <w:rsid w:val="00DD61BF"/>
    <w:rsid w:val="00DD70AB"/>
    <w:rsid w:val="00DD7B47"/>
    <w:rsid w:val="00DE02EB"/>
    <w:rsid w:val="00DE106A"/>
    <w:rsid w:val="00DE19F0"/>
    <w:rsid w:val="00DE243C"/>
    <w:rsid w:val="00DE37B6"/>
    <w:rsid w:val="00DE48AA"/>
    <w:rsid w:val="00DE4EE2"/>
    <w:rsid w:val="00DE56C0"/>
    <w:rsid w:val="00DE5CB8"/>
    <w:rsid w:val="00DE62C5"/>
    <w:rsid w:val="00DE6A87"/>
    <w:rsid w:val="00DE711B"/>
    <w:rsid w:val="00DE78BC"/>
    <w:rsid w:val="00DE7BC4"/>
    <w:rsid w:val="00DF0011"/>
    <w:rsid w:val="00DF0806"/>
    <w:rsid w:val="00DF0BC1"/>
    <w:rsid w:val="00DF0D10"/>
    <w:rsid w:val="00DF202F"/>
    <w:rsid w:val="00DF219F"/>
    <w:rsid w:val="00DF2B16"/>
    <w:rsid w:val="00DF36A6"/>
    <w:rsid w:val="00DF375B"/>
    <w:rsid w:val="00DF3828"/>
    <w:rsid w:val="00DF3CF6"/>
    <w:rsid w:val="00DF3F1D"/>
    <w:rsid w:val="00DF479C"/>
    <w:rsid w:val="00DF4958"/>
    <w:rsid w:val="00DF5F01"/>
    <w:rsid w:val="00DF6176"/>
    <w:rsid w:val="00DF6457"/>
    <w:rsid w:val="00DF66DA"/>
    <w:rsid w:val="00DF731A"/>
    <w:rsid w:val="00DF7B8C"/>
    <w:rsid w:val="00E00161"/>
    <w:rsid w:val="00E00BEC"/>
    <w:rsid w:val="00E0113B"/>
    <w:rsid w:val="00E02B60"/>
    <w:rsid w:val="00E030F0"/>
    <w:rsid w:val="00E0327F"/>
    <w:rsid w:val="00E032F6"/>
    <w:rsid w:val="00E0444D"/>
    <w:rsid w:val="00E04AD6"/>
    <w:rsid w:val="00E05310"/>
    <w:rsid w:val="00E0550A"/>
    <w:rsid w:val="00E05E8B"/>
    <w:rsid w:val="00E06214"/>
    <w:rsid w:val="00E064D6"/>
    <w:rsid w:val="00E06C55"/>
    <w:rsid w:val="00E07A5A"/>
    <w:rsid w:val="00E07D1A"/>
    <w:rsid w:val="00E07DB2"/>
    <w:rsid w:val="00E108B9"/>
    <w:rsid w:val="00E117D4"/>
    <w:rsid w:val="00E1283F"/>
    <w:rsid w:val="00E128AD"/>
    <w:rsid w:val="00E1321F"/>
    <w:rsid w:val="00E13BAD"/>
    <w:rsid w:val="00E13E6D"/>
    <w:rsid w:val="00E148CC"/>
    <w:rsid w:val="00E14AB5"/>
    <w:rsid w:val="00E157F2"/>
    <w:rsid w:val="00E15869"/>
    <w:rsid w:val="00E1678B"/>
    <w:rsid w:val="00E172A2"/>
    <w:rsid w:val="00E200D9"/>
    <w:rsid w:val="00E20679"/>
    <w:rsid w:val="00E21C21"/>
    <w:rsid w:val="00E22008"/>
    <w:rsid w:val="00E2269A"/>
    <w:rsid w:val="00E22919"/>
    <w:rsid w:val="00E22B4B"/>
    <w:rsid w:val="00E22D2B"/>
    <w:rsid w:val="00E22D3D"/>
    <w:rsid w:val="00E23D79"/>
    <w:rsid w:val="00E242E1"/>
    <w:rsid w:val="00E25194"/>
    <w:rsid w:val="00E252DF"/>
    <w:rsid w:val="00E2570C"/>
    <w:rsid w:val="00E25A3E"/>
    <w:rsid w:val="00E25CFE"/>
    <w:rsid w:val="00E275F9"/>
    <w:rsid w:val="00E2760F"/>
    <w:rsid w:val="00E27E3B"/>
    <w:rsid w:val="00E27F09"/>
    <w:rsid w:val="00E30372"/>
    <w:rsid w:val="00E31814"/>
    <w:rsid w:val="00E31EA5"/>
    <w:rsid w:val="00E3231A"/>
    <w:rsid w:val="00E32532"/>
    <w:rsid w:val="00E3296C"/>
    <w:rsid w:val="00E330A7"/>
    <w:rsid w:val="00E337E4"/>
    <w:rsid w:val="00E33EE6"/>
    <w:rsid w:val="00E34029"/>
    <w:rsid w:val="00E34640"/>
    <w:rsid w:val="00E35AEA"/>
    <w:rsid w:val="00E36B6F"/>
    <w:rsid w:val="00E376F5"/>
    <w:rsid w:val="00E41856"/>
    <w:rsid w:val="00E41E9B"/>
    <w:rsid w:val="00E42441"/>
    <w:rsid w:val="00E449D3"/>
    <w:rsid w:val="00E452D3"/>
    <w:rsid w:val="00E456A6"/>
    <w:rsid w:val="00E46181"/>
    <w:rsid w:val="00E467BA"/>
    <w:rsid w:val="00E4716A"/>
    <w:rsid w:val="00E479A0"/>
    <w:rsid w:val="00E47B7B"/>
    <w:rsid w:val="00E50406"/>
    <w:rsid w:val="00E508C5"/>
    <w:rsid w:val="00E50F3A"/>
    <w:rsid w:val="00E50F73"/>
    <w:rsid w:val="00E51177"/>
    <w:rsid w:val="00E51187"/>
    <w:rsid w:val="00E52B2B"/>
    <w:rsid w:val="00E53D56"/>
    <w:rsid w:val="00E54AF3"/>
    <w:rsid w:val="00E55151"/>
    <w:rsid w:val="00E55A82"/>
    <w:rsid w:val="00E56377"/>
    <w:rsid w:val="00E56C38"/>
    <w:rsid w:val="00E5794F"/>
    <w:rsid w:val="00E57E03"/>
    <w:rsid w:val="00E57F51"/>
    <w:rsid w:val="00E60FB2"/>
    <w:rsid w:val="00E6106B"/>
    <w:rsid w:val="00E61D09"/>
    <w:rsid w:val="00E61D4E"/>
    <w:rsid w:val="00E62068"/>
    <w:rsid w:val="00E639D5"/>
    <w:rsid w:val="00E63EEE"/>
    <w:rsid w:val="00E6458C"/>
    <w:rsid w:val="00E64712"/>
    <w:rsid w:val="00E64E0F"/>
    <w:rsid w:val="00E654C8"/>
    <w:rsid w:val="00E65A28"/>
    <w:rsid w:val="00E6694C"/>
    <w:rsid w:val="00E66A72"/>
    <w:rsid w:val="00E66F70"/>
    <w:rsid w:val="00E67294"/>
    <w:rsid w:val="00E675E5"/>
    <w:rsid w:val="00E6786C"/>
    <w:rsid w:val="00E679F1"/>
    <w:rsid w:val="00E67C2B"/>
    <w:rsid w:val="00E67E09"/>
    <w:rsid w:val="00E67E8F"/>
    <w:rsid w:val="00E70BE5"/>
    <w:rsid w:val="00E71B66"/>
    <w:rsid w:val="00E72016"/>
    <w:rsid w:val="00E721C3"/>
    <w:rsid w:val="00E72C07"/>
    <w:rsid w:val="00E72FC7"/>
    <w:rsid w:val="00E73B88"/>
    <w:rsid w:val="00E73E99"/>
    <w:rsid w:val="00E75C7D"/>
    <w:rsid w:val="00E766A3"/>
    <w:rsid w:val="00E76BD6"/>
    <w:rsid w:val="00E80262"/>
    <w:rsid w:val="00E802FE"/>
    <w:rsid w:val="00E812B4"/>
    <w:rsid w:val="00E81431"/>
    <w:rsid w:val="00E81E40"/>
    <w:rsid w:val="00E82154"/>
    <w:rsid w:val="00E82867"/>
    <w:rsid w:val="00E82B3B"/>
    <w:rsid w:val="00E82DE1"/>
    <w:rsid w:val="00E82FDC"/>
    <w:rsid w:val="00E83006"/>
    <w:rsid w:val="00E83693"/>
    <w:rsid w:val="00E837C1"/>
    <w:rsid w:val="00E839F8"/>
    <w:rsid w:val="00E841DA"/>
    <w:rsid w:val="00E85210"/>
    <w:rsid w:val="00E86286"/>
    <w:rsid w:val="00E86318"/>
    <w:rsid w:val="00E865ED"/>
    <w:rsid w:val="00E9000A"/>
    <w:rsid w:val="00E906DF"/>
    <w:rsid w:val="00E9108C"/>
    <w:rsid w:val="00E9125E"/>
    <w:rsid w:val="00E919CF"/>
    <w:rsid w:val="00E91BC2"/>
    <w:rsid w:val="00E9217E"/>
    <w:rsid w:val="00E9373B"/>
    <w:rsid w:val="00E93D95"/>
    <w:rsid w:val="00E94B96"/>
    <w:rsid w:val="00E95631"/>
    <w:rsid w:val="00E95B1C"/>
    <w:rsid w:val="00E95BA2"/>
    <w:rsid w:val="00E960B8"/>
    <w:rsid w:val="00E963AA"/>
    <w:rsid w:val="00E967E2"/>
    <w:rsid w:val="00E974BC"/>
    <w:rsid w:val="00E9780A"/>
    <w:rsid w:val="00E97EA2"/>
    <w:rsid w:val="00EA04B0"/>
    <w:rsid w:val="00EA0FC2"/>
    <w:rsid w:val="00EA1A2C"/>
    <w:rsid w:val="00EA20D7"/>
    <w:rsid w:val="00EA2640"/>
    <w:rsid w:val="00EA270E"/>
    <w:rsid w:val="00EA2715"/>
    <w:rsid w:val="00EA3AE8"/>
    <w:rsid w:val="00EA44C6"/>
    <w:rsid w:val="00EA451A"/>
    <w:rsid w:val="00EA4883"/>
    <w:rsid w:val="00EA4BF2"/>
    <w:rsid w:val="00EA5C86"/>
    <w:rsid w:val="00EA60E3"/>
    <w:rsid w:val="00EA6274"/>
    <w:rsid w:val="00EA6AFB"/>
    <w:rsid w:val="00EA7C30"/>
    <w:rsid w:val="00EB0075"/>
    <w:rsid w:val="00EB14D5"/>
    <w:rsid w:val="00EB1577"/>
    <w:rsid w:val="00EB2183"/>
    <w:rsid w:val="00EB232E"/>
    <w:rsid w:val="00EB2733"/>
    <w:rsid w:val="00EB27C8"/>
    <w:rsid w:val="00EB3658"/>
    <w:rsid w:val="00EB4473"/>
    <w:rsid w:val="00EB46D5"/>
    <w:rsid w:val="00EB53E2"/>
    <w:rsid w:val="00EB64C9"/>
    <w:rsid w:val="00EB6589"/>
    <w:rsid w:val="00EB6A6F"/>
    <w:rsid w:val="00EB6C0F"/>
    <w:rsid w:val="00EB7639"/>
    <w:rsid w:val="00EB7E04"/>
    <w:rsid w:val="00EC15BC"/>
    <w:rsid w:val="00EC1BBD"/>
    <w:rsid w:val="00EC32A2"/>
    <w:rsid w:val="00EC3BB9"/>
    <w:rsid w:val="00EC3FFC"/>
    <w:rsid w:val="00EC515A"/>
    <w:rsid w:val="00EC5AB2"/>
    <w:rsid w:val="00EC5AF2"/>
    <w:rsid w:val="00EC5D3A"/>
    <w:rsid w:val="00EC67E4"/>
    <w:rsid w:val="00EC694C"/>
    <w:rsid w:val="00EC72FB"/>
    <w:rsid w:val="00EC7311"/>
    <w:rsid w:val="00EC7356"/>
    <w:rsid w:val="00ED0B01"/>
    <w:rsid w:val="00ED0B93"/>
    <w:rsid w:val="00ED245D"/>
    <w:rsid w:val="00ED3825"/>
    <w:rsid w:val="00ED385A"/>
    <w:rsid w:val="00ED3CA1"/>
    <w:rsid w:val="00ED3FFE"/>
    <w:rsid w:val="00ED41E8"/>
    <w:rsid w:val="00ED47D0"/>
    <w:rsid w:val="00ED4BB0"/>
    <w:rsid w:val="00ED5CA2"/>
    <w:rsid w:val="00ED67EC"/>
    <w:rsid w:val="00ED7428"/>
    <w:rsid w:val="00EE0C65"/>
    <w:rsid w:val="00EE1629"/>
    <w:rsid w:val="00EE16DF"/>
    <w:rsid w:val="00EE332A"/>
    <w:rsid w:val="00EE3385"/>
    <w:rsid w:val="00EE3EEE"/>
    <w:rsid w:val="00EE4907"/>
    <w:rsid w:val="00EE4965"/>
    <w:rsid w:val="00EE4B94"/>
    <w:rsid w:val="00EE4BB5"/>
    <w:rsid w:val="00EE5468"/>
    <w:rsid w:val="00EE5F0F"/>
    <w:rsid w:val="00EE5F11"/>
    <w:rsid w:val="00EE6C44"/>
    <w:rsid w:val="00EE6F0A"/>
    <w:rsid w:val="00EE74BC"/>
    <w:rsid w:val="00EE7BF9"/>
    <w:rsid w:val="00EE7F6C"/>
    <w:rsid w:val="00EF0A24"/>
    <w:rsid w:val="00EF1699"/>
    <w:rsid w:val="00EF172C"/>
    <w:rsid w:val="00EF30B8"/>
    <w:rsid w:val="00EF357B"/>
    <w:rsid w:val="00EF373D"/>
    <w:rsid w:val="00EF3892"/>
    <w:rsid w:val="00EF3E28"/>
    <w:rsid w:val="00EF42B0"/>
    <w:rsid w:val="00EF454D"/>
    <w:rsid w:val="00EF57C0"/>
    <w:rsid w:val="00EF7D61"/>
    <w:rsid w:val="00F00298"/>
    <w:rsid w:val="00F00A6E"/>
    <w:rsid w:val="00F00BCF"/>
    <w:rsid w:val="00F012DD"/>
    <w:rsid w:val="00F01374"/>
    <w:rsid w:val="00F02108"/>
    <w:rsid w:val="00F025F6"/>
    <w:rsid w:val="00F02A94"/>
    <w:rsid w:val="00F0464B"/>
    <w:rsid w:val="00F050C1"/>
    <w:rsid w:val="00F0525B"/>
    <w:rsid w:val="00F05E52"/>
    <w:rsid w:val="00F06790"/>
    <w:rsid w:val="00F06AC1"/>
    <w:rsid w:val="00F07443"/>
    <w:rsid w:val="00F07A9A"/>
    <w:rsid w:val="00F07B48"/>
    <w:rsid w:val="00F10139"/>
    <w:rsid w:val="00F10374"/>
    <w:rsid w:val="00F10A41"/>
    <w:rsid w:val="00F113ED"/>
    <w:rsid w:val="00F1240D"/>
    <w:rsid w:val="00F130D1"/>
    <w:rsid w:val="00F139A5"/>
    <w:rsid w:val="00F13A52"/>
    <w:rsid w:val="00F13AEA"/>
    <w:rsid w:val="00F1419C"/>
    <w:rsid w:val="00F141CA"/>
    <w:rsid w:val="00F1433C"/>
    <w:rsid w:val="00F1454C"/>
    <w:rsid w:val="00F14AAB"/>
    <w:rsid w:val="00F15E69"/>
    <w:rsid w:val="00F161BE"/>
    <w:rsid w:val="00F1642A"/>
    <w:rsid w:val="00F170A0"/>
    <w:rsid w:val="00F1797C"/>
    <w:rsid w:val="00F20C2F"/>
    <w:rsid w:val="00F20D59"/>
    <w:rsid w:val="00F20DD4"/>
    <w:rsid w:val="00F216BE"/>
    <w:rsid w:val="00F22B2F"/>
    <w:rsid w:val="00F22C14"/>
    <w:rsid w:val="00F22DED"/>
    <w:rsid w:val="00F240E9"/>
    <w:rsid w:val="00F250FB"/>
    <w:rsid w:val="00F256ED"/>
    <w:rsid w:val="00F259AF"/>
    <w:rsid w:val="00F25BEB"/>
    <w:rsid w:val="00F25BEC"/>
    <w:rsid w:val="00F2617D"/>
    <w:rsid w:val="00F26316"/>
    <w:rsid w:val="00F26914"/>
    <w:rsid w:val="00F26F0F"/>
    <w:rsid w:val="00F27A11"/>
    <w:rsid w:val="00F30654"/>
    <w:rsid w:val="00F307FD"/>
    <w:rsid w:val="00F30B52"/>
    <w:rsid w:val="00F33921"/>
    <w:rsid w:val="00F33A56"/>
    <w:rsid w:val="00F33C99"/>
    <w:rsid w:val="00F33E01"/>
    <w:rsid w:val="00F33FBC"/>
    <w:rsid w:val="00F3415C"/>
    <w:rsid w:val="00F34479"/>
    <w:rsid w:val="00F35E6C"/>
    <w:rsid w:val="00F363FF"/>
    <w:rsid w:val="00F36C32"/>
    <w:rsid w:val="00F37D3D"/>
    <w:rsid w:val="00F4086D"/>
    <w:rsid w:val="00F40CB4"/>
    <w:rsid w:val="00F41569"/>
    <w:rsid w:val="00F425F5"/>
    <w:rsid w:val="00F4272B"/>
    <w:rsid w:val="00F4301F"/>
    <w:rsid w:val="00F4339B"/>
    <w:rsid w:val="00F445DA"/>
    <w:rsid w:val="00F4465E"/>
    <w:rsid w:val="00F4539A"/>
    <w:rsid w:val="00F456FA"/>
    <w:rsid w:val="00F45B8F"/>
    <w:rsid w:val="00F461D1"/>
    <w:rsid w:val="00F46FA4"/>
    <w:rsid w:val="00F47AD6"/>
    <w:rsid w:val="00F500F9"/>
    <w:rsid w:val="00F508CE"/>
    <w:rsid w:val="00F5103A"/>
    <w:rsid w:val="00F51593"/>
    <w:rsid w:val="00F528DF"/>
    <w:rsid w:val="00F52F1B"/>
    <w:rsid w:val="00F52F20"/>
    <w:rsid w:val="00F53237"/>
    <w:rsid w:val="00F5548B"/>
    <w:rsid w:val="00F557C8"/>
    <w:rsid w:val="00F55A22"/>
    <w:rsid w:val="00F56193"/>
    <w:rsid w:val="00F56D85"/>
    <w:rsid w:val="00F57BEF"/>
    <w:rsid w:val="00F61801"/>
    <w:rsid w:val="00F620E6"/>
    <w:rsid w:val="00F62A1C"/>
    <w:rsid w:val="00F62B4C"/>
    <w:rsid w:val="00F62BD3"/>
    <w:rsid w:val="00F62C10"/>
    <w:rsid w:val="00F63232"/>
    <w:rsid w:val="00F64D9A"/>
    <w:rsid w:val="00F64E4A"/>
    <w:rsid w:val="00F6510E"/>
    <w:rsid w:val="00F6570F"/>
    <w:rsid w:val="00F65D2D"/>
    <w:rsid w:val="00F65EC2"/>
    <w:rsid w:val="00F667CF"/>
    <w:rsid w:val="00F66917"/>
    <w:rsid w:val="00F6695D"/>
    <w:rsid w:val="00F66B48"/>
    <w:rsid w:val="00F66CA8"/>
    <w:rsid w:val="00F6787C"/>
    <w:rsid w:val="00F679B1"/>
    <w:rsid w:val="00F67BB0"/>
    <w:rsid w:val="00F67E60"/>
    <w:rsid w:val="00F701F7"/>
    <w:rsid w:val="00F7023F"/>
    <w:rsid w:val="00F70EDF"/>
    <w:rsid w:val="00F71984"/>
    <w:rsid w:val="00F71CC6"/>
    <w:rsid w:val="00F71DEC"/>
    <w:rsid w:val="00F71E37"/>
    <w:rsid w:val="00F71F8D"/>
    <w:rsid w:val="00F7260C"/>
    <w:rsid w:val="00F72617"/>
    <w:rsid w:val="00F73FFE"/>
    <w:rsid w:val="00F74445"/>
    <w:rsid w:val="00F748DF"/>
    <w:rsid w:val="00F74EC4"/>
    <w:rsid w:val="00F762E8"/>
    <w:rsid w:val="00F76C4F"/>
    <w:rsid w:val="00F77B0C"/>
    <w:rsid w:val="00F77BFD"/>
    <w:rsid w:val="00F801EE"/>
    <w:rsid w:val="00F8036F"/>
    <w:rsid w:val="00F80474"/>
    <w:rsid w:val="00F80578"/>
    <w:rsid w:val="00F80AAD"/>
    <w:rsid w:val="00F812E2"/>
    <w:rsid w:val="00F82E0F"/>
    <w:rsid w:val="00F8401E"/>
    <w:rsid w:val="00F846A8"/>
    <w:rsid w:val="00F85A63"/>
    <w:rsid w:val="00F86819"/>
    <w:rsid w:val="00F87406"/>
    <w:rsid w:val="00F87948"/>
    <w:rsid w:val="00F87F8D"/>
    <w:rsid w:val="00F9031E"/>
    <w:rsid w:val="00F90810"/>
    <w:rsid w:val="00F91284"/>
    <w:rsid w:val="00F91593"/>
    <w:rsid w:val="00F91A72"/>
    <w:rsid w:val="00F91E9F"/>
    <w:rsid w:val="00F922FB"/>
    <w:rsid w:val="00F9266F"/>
    <w:rsid w:val="00F92731"/>
    <w:rsid w:val="00F9425E"/>
    <w:rsid w:val="00F94AA9"/>
    <w:rsid w:val="00F94F7F"/>
    <w:rsid w:val="00F95B0F"/>
    <w:rsid w:val="00F95E67"/>
    <w:rsid w:val="00F965AC"/>
    <w:rsid w:val="00F96D31"/>
    <w:rsid w:val="00F970AB"/>
    <w:rsid w:val="00F97A26"/>
    <w:rsid w:val="00FA0045"/>
    <w:rsid w:val="00FA0719"/>
    <w:rsid w:val="00FA15CF"/>
    <w:rsid w:val="00FA1C83"/>
    <w:rsid w:val="00FA201F"/>
    <w:rsid w:val="00FA207D"/>
    <w:rsid w:val="00FA20CC"/>
    <w:rsid w:val="00FA2641"/>
    <w:rsid w:val="00FA3790"/>
    <w:rsid w:val="00FA415C"/>
    <w:rsid w:val="00FA423B"/>
    <w:rsid w:val="00FA477D"/>
    <w:rsid w:val="00FA4919"/>
    <w:rsid w:val="00FA6386"/>
    <w:rsid w:val="00FA6848"/>
    <w:rsid w:val="00FA68DE"/>
    <w:rsid w:val="00FA7300"/>
    <w:rsid w:val="00FA7A1D"/>
    <w:rsid w:val="00FB07F4"/>
    <w:rsid w:val="00FB191A"/>
    <w:rsid w:val="00FB1CDA"/>
    <w:rsid w:val="00FB216E"/>
    <w:rsid w:val="00FB2B1A"/>
    <w:rsid w:val="00FB4197"/>
    <w:rsid w:val="00FB4650"/>
    <w:rsid w:val="00FB554F"/>
    <w:rsid w:val="00FB69A2"/>
    <w:rsid w:val="00FC002D"/>
    <w:rsid w:val="00FC0B29"/>
    <w:rsid w:val="00FC1425"/>
    <w:rsid w:val="00FC1543"/>
    <w:rsid w:val="00FC1FA1"/>
    <w:rsid w:val="00FC23ED"/>
    <w:rsid w:val="00FC2777"/>
    <w:rsid w:val="00FC294F"/>
    <w:rsid w:val="00FC29A0"/>
    <w:rsid w:val="00FC2BB7"/>
    <w:rsid w:val="00FC2D2E"/>
    <w:rsid w:val="00FC2DB0"/>
    <w:rsid w:val="00FC3AE2"/>
    <w:rsid w:val="00FC4305"/>
    <w:rsid w:val="00FC5205"/>
    <w:rsid w:val="00FC53EE"/>
    <w:rsid w:val="00FC5F28"/>
    <w:rsid w:val="00FC63DC"/>
    <w:rsid w:val="00FC69FC"/>
    <w:rsid w:val="00FC6BEF"/>
    <w:rsid w:val="00FC78D8"/>
    <w:rsid w:val="00FC7F7E"/>
    <w:rsid w:val="00FD17DC"/>
    <w:rsid w:val="00FD25A8"/>
    <w:rsid w:val="00FD34EB"/>
    <w:rsid w:val="00FD3959"/>
    <w:rsid w:val="00FD3A8D"/>
    <w:rsid w:val="00FD43DC"/>
    <w:rsid w:val="00FD4588"/>
    <w:rsid w:val="00FD4596"/>
    <w:rsid w:val="00FD4EAF"/>
    <w:rsid w:val="00FD4F79"/>
    <w:rsid w:val="00FD5765"/>
    <w:rsid w:val="00FD61BD"/>
    <w:rsid w:val="00FD65B0"/>
    <w:rsid w:val="00FD6750"/>
    <w:rsid w:val="00FD7559"/>
    <w:rsid w:val="00FD763D"/>
    <w:rsid w:val="00FE0945"/>
    <w:rsid w:val="00FE1E0D"/>
    <w:rsid w:val="00FE243D"/>
    <w:rsid w:val="00FE2535"/>
    <w:rsid w:val="00FE2714"/>
    <w:rsid w:val="00FE284F"/>
    <w:rsid w:val="00FE2D70"/>
    <w:rsid w:val="00FE3AA1"/>
    <w:rsid w:val="00FE3BC2"/>
    <w:rsid w:val="00FE3EA6"/>
    <w:rsid w:val="00FE4C75"/>
    <w:rsid w:val="00FE50A8"/>
    <w:rsid w:val="00FE55E6"/>
    <w:rsid w:val="00FE6BDD"/>
    <w:rsid w:val="00FE6E16"/>
    <w:rsid w:val="00FE7202"/>
    <w:rsid w:val="00FE791B"/>
    <w:rsid w:val="00FE797F"/>
    <w:rsid w:val="00FF2A17"/>
    <w:rsid w:val="00FF3AC8"/>
    <w:rsid w:val="00FF43D1"/>
    <w:rsid w:val="00FF44EA"/>
    <w:rsid w:val="00FF47E7"/>
    <w:rsid w:val="00FF4EF7"/>
    <w:rsid w:val="00FF4FEB"/>
    <w:rsid w:val="00FF519C"/>
    <w:rsid w:val="00FF5439"/>
    <w:rsid w:val="00FF59CA"/>
    <w:rsid w:val="00FF6007"/>
    <w:rsid w:val="00FF6494"/>
    <w:rsid w:val="00FF6751"/>
    <w:rsid w:val="00FF6792"/>
    <w:rsid w:val="00FF6B50"/>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54B4DD87"/>
  <w15:docId w15:val="{30C0B934-3E70-4A98-AF3E-7849FB4B71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aliases w:val="Рег. Обычный"/>
    <w:qFormat/>
    <w:rsid w:val="005E49EF"/>
    <w:pPr>
      <w:spacing w:after="200" w:line="276" w:lineRule="auto"/>
    </w:pPr>
    <w:rPr>
      <w:sz w:val="22"/>
      <w:szCs w:val="22"/>
      <w:lang w:eastAsia="en-US"/>
    </w:rPr>
  </w:style>
  <w:style w:type="paragraph" w:styleId="12">
    <w:name w:val="heading 1"/>
    <w:aliases w:val="Заголовок 1 Знак Знак,Заголовок 1 Знак Знак Знак Знак,Заголовок 1 Знак Знак Знак,Знак Знак Знак Знак,Header1-2000,H1,Head 1 + Arial Narrow,12 пт,все пр...,Head 1,H11,H12,H111,H13,H112,H14,H15,H16,H17,H18,H19,H113,H121,Заголов,1,ch,Глава"/>
    <w:basedOn w:val="a2"/>
    <w:next w:val="a2"/>
    <w:link w:val="110"/>
    <w:uiPriority w:val="9"/>
    <w:qFormat/>
    <w:rsid w:val="00FE2535"/>
    <w:pPr>
      <w:keepNext/>
      <w:spacing w:after="0" w:line="240" w:lineRule="auto"/>
      <w:jc w:val="right"/>
      <w:outlineLvl w:val="0"/>
    </w:pPr>
    <w:rPr>
      <w:rFonts w:ascii="Times New Roman" w:eastAsia="Times New Roman" w:hAnsi="Times New Roman"/>
      <w:b/>
      <w:bCs/>
      <w:i/>
      <w:iCs/>
      <w:sz w:val="24"/>
      <w:szCs w:val="24"/>
      <w:lang w:val="x-none" w:eastAsia="ru-RU"/>
    </w:rPr>
  </w:style>
  <w:style w:type="paragraph" w:styleId="2">
    <w:name w:val="heading 2"/>
    <w:basedOn w:val="a2"/>
    <w:next w:val="a2"/>
    <w:link w:val="23"/>
    <w:uiPriority w:val="9"/>
    <w:qFormat/>
    <w:rsid w:val="00FE2535"/>
    <w:pPr>
      <w:keepNext/>
      <w:spacing w:before="240" w:after="60" w:line="240" w:lineRule="auto"/>
      <w:outlineLvl w:val="1"/>
    </w:pPr>
    <w:rPr>
      <w:rFonts w:ascii="Arial" w:eastAsia="Times New Roman" w:hAnsi="Arial"/>
      <w:b/>
      <w:bCs/>
      <w:i/>
      <w:iCs/>
      <w:sz w:val="28"/>
      <w:szCs w:val="28"/>
      <w:lang w:val="x-none" w:eastAsia="ru-RU"/>
    </w:rPr>
  </w:style>
  <w:style w:type="paragraph" w:styleId="3">
    <w:name w:val="heading 3"/>
    <w:basedOn w:val="a2"/>
    <w:next w:val="a2"/>
    <w:link w:val="30"/>
    <w:uiPriority w:val="9"/>
    <w:qFormat/>
    <w:rsid w:val="00FE2535"/>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2"/>
    <w:next w:val="a2"/>
    <w:link w:val="40"/>
    <w:qFormat/>
    <w:rsid w:val="00FE2535"/>
    <w:pPr>
      <w:keepNext/>
      <w:overflowPunct w:val="0"/>
      <w:autoSpaceDE w:val="0"/>
      <w:autoSpaceDN w:val="0"/>
      <w:adjustRightInd w:val="0"/>
      <w:spacing w:after="0" w:line="216" w:lineRule="auto"/>
      <w:jc w:val="center"/>
      <w:textAlignment w:val="baseline"/>
      <w:outlineLvl w:val="3"/>
    </w:pPr>
    <w:rPr>
      <w:rFonts w:ascii="Times New Roman" w:eastAsia="Times New Roman" w:hAnsi="Times New Roman"/>
      <w:b/>
      <w:sz w:val="24"/>
      <w:szCs w:val="20"/>
      <w:lang w:eastAsia="ru-RU"/>
    </w:rPr>
  </w:style>
  <w:style w:type="paragraph" w:styleId="5">
    <w:name w:val="heading 5"/>
    <w:basedOn w:val="a2"/>
    <w:next w:val="a2"/>
    <w:link w:val="50"/>
    <w:qFormat/>
    <w:rsid w:val="00FE2535"/>
    <w:pPr>
      <w:suppressAutoHyphens/>
      <w:spacing w:before="240" w:after="60" w:line="240" w:lineRule="auto"/>
      <w:outlineLvl w:val="4"/>
    </w:pPr>
    <w:rPr>
      <w:rFonts w:ascii="Times New Roman" w:eastAsia="Times New Roman" w:hAnsi="Times New Roman"/>
      <w:b/>
      <w:bCs/>
      <w:i/>
      <w:iCs/>
      <w:sz w:val="26"/>
      <w:szCs w:val="26"/>
      <w:lang w:eastAsia="ar-SA"/>
    </w:rPr>
  </w:style>
  <w:style w:type="paragraph" w:styleId="6">
    <w:name w:val="heading 6"/>
    <w:basedOn w:val="a2"/>
    <w:next w:val="a2"/>
    <w:link w:val="60"/>
    <w:qFormat/>
    <w:rsid w:val="00FE2535"/>
    <w:pPr>
      <w:tabs>
        <w:tab w:val="num" w:pos="1152"/>
      </w:tabs>
      <w:spacing w:before="240" w:after="60" w:line="240" w:lineRule="auto"/>
      <w:ind w:left="1152" w:hanging="1152"/>
      <w:jc w:val="both"/>
      <w:outlineLvl w:val="5"/>
    </w:pPr>
    <w:rPr>
      <w:rFonts w:ascii="Times New Roman" w:hAnsi="Times New Roman"/>
      <w:i/>
      <w:iCs/>
      <w:lang w:eastAsia="ru-RU"/>
    </w:rPr>
  </w:style>
  <w:style w:type="paragraph" w:styleId="7">
    <w:name w:val="heading 7"/>
    <w:basedOn w:val="a2"/>
    <w:next w:val="a2"/>
    <w:link w:val="70"/>
    <w:qFormat/>
    <w:rsid w:val="00FE2535"/>
    <w:pPr>
      <w:spacing w:before="240" w:after="60" w:line="240" w:lineRule="auto"/>
      <w:jc w:val="center"/>
      <w:outlineLvl w:val="6"/>
    </w:pPr>
    <w:rPr>
      <w:rFonts w:ascii="Times New Roman" w:hAnsi="Times New Roman"/>
      <w:sz w:val="24"/>
      <w:szCs w:val="24"/>
      <w:lang w:eastAsia="ru-RU"/>
    </w:rPr>
  </w:style>
  <w:style w:type="paragraph" w:styleId="8">
    <w:name w:val="heading 8"/>
    <w:basedOn w:val="a2"/>
    <w:next w:val="a2"/>
    <w:link w:val="80"/>
    <w:qFormat/>
    <w:rsid w:val="00FE2535"/>
    <w:pPr>
      <w:tabs>
        <w:tab w:val="num" w:pos="1440"/>
      </w:tabs>
      <w:spacing w:before="240" w:after="60" w:line="240" w:lineRule="auto"/>
      <w:ind w:left="1440" w:hanging="1440"/>
      <w:jc w:val="both"/>
      <w:outlineLvl w:val="7"/>
    </w:pPr>
    <w:rPr>
      <w:rFonts w:ascii="Arial" w:hAnsi="Arial" w:cs="Arial"/>
      <w:i/>
      <w:iCs/>
      <w:sz w:val="20"/>
      <w:szCs w:val="20"/>
      <w:lang w:eastAsia="ru-RU"/>
    </w:rPr>
  </w:style>
  <w:style w:type="paragraph" w:styleId="9">
    <w:name w:val="heading 9"/>
    <w:basedOn w:val="a2"/>
    <w:next w:val="a2"/>
    <w:link w:val="90"/>
    <w:qFormat/>
    <w:rsid w:val="00FE2535"/>
    <w:pPr>
      <w:tabs>
        <w:tab w:val="num" w:pos="1584"/>
      </w:tabs>
      <w:spacing w:before="240" w:after="60" w:line="240" w:lineRule="auto"/>
      <w:ind w:left="1584" w:hanging="1584"/>
      <w:jc w:val="both"/>
      <w:outlineLvl w:val="8"/>
    </w:pPr>
    <w:rPr>
      <w:rFonts w:ascii="Arial" w:hAnsi="Arial" w:cs="Arial"/>
      <w:b/>
      <w:bCs/>
      <w:i/>
      <w:iCs/>
      <w:sz w:val="18"/>
      <w:szCs w:val="18"/>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ConsPlusNormal">
    <w:name w:val="ConsPlusNormal"/>
    <w:link w:val="ConsPlusNormal0"/>
    <w:rsid w:val="000E6C84"/>
    <w:pPr>
      <w:autoSpaceDE w:val="0"/>
      <w:autoSpaceDN w:val="0"/>
      <w:adjustRightInd w:val="0"/>
    </w:pPr>
    <w:rPr>
      <w:rFonts w:ascii="Arial" w:hAnsi="Arial" w:cs="Arial"/>
      <w:sz w:val="22"/>
      <w:szCs w:val="22"/>
      <w:lang w:eastAsia="en-US"/>
    </w:rPr>
  </w:style>
  <w:style w:type="character" w:styleId="a6">
    <w:name w:val="Hyperlink"/>
    <w:uiPriority w:val="99"/>
    <w:unhideWhenUsed/>
    <w:rsid w:val="00050F9B"/>
    <w:rPr>
      <w:color w:val="0000FF"/>
      <w:u w:val="single"/>
    </w:rPr>
  </w:style>
  <w:style w:type="paragraph" w:styleId="a7">
    <w:name w:val="header"/>
    <w:basedOn w:val="a2"/>
    <w:link w:val="a8"/>
    <w:uiPriority w:val="99"/>
    <w:unhideWhenUsed/>
    <w:rsid w:val="005F1EAE"/>
    <w:pPr>
      <w:tabs>
        <w:tab w:val="center" w:pos="4677"/>
        <w:tab w:val="right" w:pos="9355"/>
      </w:tabs>
      <w:spacing w:after="0" w:line="240" w:lineRule="auto"/>
    </w:pPr>
  </w:style>
  <w:style w:type="character" w:customStyle="1" w:styleId="a8">
    <w:name w:val="Верхний колонтитул Знак"/>
    <w:basedOn w:val="a3"/>
    <w:link w:val="a7"/>
    <w:uiPriority w:val="99"/>
    <w:rsid w:val="005F1EAE"/>
  </w:style>
  <w:style w:type="paragraph" w:styleId="a9">
    <w:name w:val="footer"/>
    <w:basedOn w:val="a2"/>
    <w:link w:val="aa"/>
    <w:uiPriority w:val="99"/>
    <w:unhideWhenUsed/>
    <w:rsid w:val="005F1EAE"/>
    <w:pPr>
      <w:tabs>
        <w:tab w:val="center" w:pos="4677"/>
        <w:tab w:val="right" w:pos="9355"/>
      </w:tabs>
      <w:spacing w:after="0" w:line="240" w:lineRule="auto"/>
    </w:pPr>
  </w:style>
  <w:style w:type="character" w:customStyle="1" w:styleId="aa">
    <w:name w:val="Нижний колонтитул Знак"/>
    <w:basedOn w:val="a3"/>
    <w:link w:val="a9"/>
    <w:uiPriority w:val="99"/>
    <w:rsid w:val="005F1EAE"/>
  </w:style>
  <w:style w:type="paragraph" w:customStyle="1" w:styleId="-31">
    <w:name w:val="Светлая сетка - Акцент 31"/>
    <w:basedOn w:val="a2"/>
    <w:uiPriority w:val="34"/>
    <w:qFormat/>
    <w:rsid w:val="00346FD1"/>
    <w:pPr>
      <w:ind w:left="720"/>
      <w:contextualSpacing/>
    </w:pPr>
  </w:style>
  <w:style w:type="paragraph" w:styleId="ab">
    <w:name w:val="Balloon Text"/>
    <w:basedOn w:val="a2"/>
    <w:link w:val="ac"/>
    <w:semiHidden/>
    <w:unhideWhenUsed/>
    <w:rsid w:val="00EE4907"/>
    <w:pPr>
      <w:spacing w:after="0" w:line="240" w:lineRule="auto"/>
    </w:pPr>
    <w:rPr>
      <w:rFonts w:ascii="Tahoma" w:hAnsi="Tahoma" w:cs="Tahoma"/>
      <w:sz w:val="16"/>
      <w:szCs w:val="16"/>
    </w:rPr>
  </w:style>
  <w:style w:type="character" w:customStyle="1" w:styleId="ac">
    <w:name w:val="Текст выноски Знак"/>
    <w:link w:val="ab"/>
    <w:semiHidden/>
    <w:rsid w:val="00EE4907"/>
    <w:rPr>
      <w:rFonts w:ascii="Tahoma" w:hAnsi="Tahoma" w:cs="Tahoma"/>
      <w:sz w:val="16"/>
      <w:szCs w:val="16"/>
    </w:rPr>
  </w:style>
  <w:style w:type="paragraph" w:customStyle="1" w:styleId="a1">
    <w:name w:val="МУ Обычный стиль"/>
    <w:basedOn w:val="a2"/>
    <w:autoRedefine/>
    <w:rsid w:val="00CA6EBE"/>
    <w:pPr>
      <w:widowControl w:val="0"/>
      <w:numPr>
        <w:numId w:val="2"/>
      </w:numPr>
      <w:tabs>
        <w:tab w:val="left" w:pos="1134"/>
        <w:tab w:val="left" w:pos="1560"/>
      </w:tabs>
      <w:autoSpaceDE w:val="0"/>
      <w:autoSpaceDN w:val="0"/>
      <w:adjustRightInd w:val="0"/>
      <w:spacing w:after="0"/>
      <w:jc w:val="both"/>
    </w:pPr>
    <w:rPr>
      <w:rFonts w:ascii="Times New Roman" w:hAnsi="Times New Roman"/>
      <w:sz w:val="28"/>
      <w:szCs w:val="28"/>
    </w:rPr>
  </w:style>
  <w:style w:type="paragraph" w:customStyle="1" w:styleId="ConsPlusNonformat">
    <w:name w:val="ConsPlusNonformat"/>
    <w:rsid w:val="00590A4B"/>
    <w:pPr>
      <w:widowControl w:val="0"/>
      <w:autoSpaceDE w:val="0"/>
      <w:autoSpaceDN w:val="0"/>
      <w:adjustRightInd w:val="0"/>
    </w:pPr>
    <w:rPr>
      <w:rFonts w:ascii="Courier New" w:eastAsia="Times New Roman" w:hAnsi="Courier New" w:cs="Courier New"/>
    </w:rPr>
  </w:style>
  <w:style w:type="character" w:customStyle="1" w:styleId="13">
    <w:name w:val="Заголовок 1 Знак"/>
    <w:aliases w:val="Заголовок 1 Знак Знак Знак2,Заголовок 1 Знак Знак Знак Знак Знак1,Заголовок 1 Знак Знак Знак Знак2,Знак Знак Знак Знак Знак1,Header1-2000 Знак1,H1 Знак1,Head 1 + Arial Narrow Знак1,12 пт Знак1,все пр... Знак1,Head 1 Знак1"/>
    <w:uiPriority w:val="9"/>
    <w:rsid w:val="00FE2535"/>
    <w:rPr>
      <w:rFonts w:ascii="Cambria" w:eastAsia="Times New Roman" w:hAnsi="Cambria" w:cs="Times New Roman"/>
      <w:color w:val="365F91"/>
      <w:sz w:val="32"/>
      <w:szCs w:val="32"/>
    </w:rPr>
  </w:style>
  <w:style w:type="character" w:customStyle="1" w:styleId="20">
    <w:name w:val="Заголовок 2 Знак"/>
    <w:uiPriority w:val="9"/>
    <w:rsid w:val="00FE2535"/>
    <w:rPr>
      <w:rFonts w:ascii="Cambria" w:eastAsia="Times New Roman" w:hAnsi="Cambria" w:cs="Times New Roman"/>
      <w:color w:val="365F91"/>
      <w:sz w:val="26"/>
      <w:szCs w:val="26"/>
    </w:rPr>
  </w:style>
  <w:style w:type="character" w:customStyle="1" w:styleId="30">
    <w:name w:val="Заголовок 3 Знак"/>
    <w:link w:val="3"/>
    <w:uiPriority w:val="9"/>
    <w:rsid w:val="00FE2535"/>
    <w:rPr>
      <w:rFonts w:ascii="Arial" w:eastAsia="Times New Roman" w:hAnsi="Arial" w:cs="Arial"/>
      <w:b/>
      <w:bCs/>
      <w:sz w:val="26"/>
      <w:szCs w:val="26"/>
      <w:lang w:eastAsia="ru-RU"/>
    </w:rPr>
  </w:style>
  <w:style w:type="character" w:customStyle="1" w:styleId="40">
    <w:name w:val="Заголовок 4 Знак"/>
    <w:link w:val="4"/>
    <w:rsid w:val="00FE2535"/>
    <w:rPr>
      <w:rFonts w:ascii="Times New Roman" w:eastAsia="Times New Roman" w:hAnsi="Times New Roman" w:cs="Times New Roman"/>
      <w:b/>
      <w:sz w:val="24"/>
      <w:szCs w:val="20"/>
      <w:lang w:eastAsia="ru-RU"/>
    </w:rPr>
  </w:style>
  <w:style w:type="character" w:customStyle="1" w:styleId="50">
    <w:name w:val="Заголовок 5 Знак"/>
    <w:link w:val="5"/>
    <w:rsid w:val="00FE2535"/>
    <w:rPr>
      <w:rFonts w:ascii="Times New Roman" w:eastAsia="Times New Roman" w:hAnsi="Times New Roman" w:cs="Times New Roman"/>
      <w:b/>
      <w:bCs/>
      <w:i/>
      <w:iCs/>
      <w:sz w:val="26"/>
      <w:szCs w:val="26"/>
      <w:lang w:eastAsia="ar-SA"/>
    </w:rPr>
  </w:style>
  <w:style w:type="character" w:customStyle="1" w:styleId="60">
    <w:name w:val="Заголовок 6 Знак"/>
    <w:link w:val="6"/>
    <w:rsid w:val="00FE2535"/>
    <w:rPr>
      <w:rFonts w:ascii="Times New Roman" w:eastAsia="Calibri" w:hAnsi="Times New Roman" w:cs="Times New Roman"/>
      <w:i/>
      <w:iCs/>
      <w:lang w:eastAsia="ru-RU"/>
    </w:rPr>
  </w:style>
  <w:style w:type="character" w:customStyle="1" w:styleId="70">
    <w:name w:val="Заголовок 7 Знак"/>
    <w:link w:val="7"/>
    <w:rsid w:val="00FE2535"/>
    <w:rPr>
      <w:rFonts w:ascii="Times New Roman" w:eastAsia="Calibri" w:hAnsi="Times New Roman" w:cs="Times New Roman"/>
      <w:sz w:val="24"/>
      <w:szCs w:val="24"/>
      <w:lang w:eastAsia="ru-RU"/>
    </w:rPr>
  </w:style>
  <w:style w:type="character" w:customStyle="1" w:styleId="80">
    <w:name w:val="Заголовок 8 Знак"/>
    <w:link w:val="8"/>
    <w:rsid w:val="00FE2535"/>
    <w:rPr>
      <w:rFonts w:ascii="Arial" w:eastAsia="Calibri" w:hAnsi="Arial" w:cs="Arial"/>
      <w:i/>
      <w:iCs/>
      <w:sz w:val="20"/>
      <w:szCs w:val="20"/>
      <w:lang w:eastAsia="ru-RU"/>
    </w:rPr>
  </w:style>
  <w:style w:type="character" w:customStyle="1" w:styleId="90">
    <w:name w:val="Заголовок 9 Знак"/>
    <w:link w:val="9"/>
    <w:rsid w:val="00FE2535"/>
    <w:rPr>
      <w:rFonts w:ascii="Arial" w:eastAsia="Calibri" w:hAnsi="Arial" w:cs="Arial"/>
      <w:b/>
      <w:bCs/>
      <w:i/>
      <w:iCs/>
      <w:sz w:val="18"/>
      <w:szCs w:val="18"/>
      <w:lang w:eastAsia="ru-RU"/>
    </w:rPr>
  </w:style>
  <w:style w:type="character" w:customStyle="1" w:styleId="110">
    <w:name w:val="Заголовок 1 Знак1"/>
    <w:aliases w:val="Заголовок 1 Знак Знак Знак3,Заголовок 1 Знак Знак Знак Знак Знак2,Заголовок 1 Знак Знак Знак Знак3,Знак Знак Знак Знак Знак2,Header1-2000 Знак2,H1 Знак2,Head 1 + Arial Narrow Знак2,12 пт Знак2,все пр... Знак2,Head 1 Знак2,H11 Знак1"/>
    <w:link w:val="12"/>
    <w:uiPriority w:val="9"/>
    <w:rsid w:val="00FE2535"/>
    <w:rPr>
      <w:rFonts w:ascii="Times New Roman" w:eastAsia="Times New Roman" w:hAnsi="Times New Roman" w:cs="Times New Roman"/>
      <w:b/>
      <w:bCs/>
      <w:i/>
      <w:iCs/>
      <w:sz w:val="24"/>
      <w:szCs w:val="24"/>
      <w:lang w:eastAsia="ru-RU"/>
    </w:rPr>
  </w:style>
  <w:style w:type="character" w:customStyle="1" w:styleId="23">
    <w:name w:val="Заголовок 2 Знак3"/>
    <w:link w:val="2"/>
    <w:rsid w:val="00FE2535"/>
    <w:rPr>
      <w:rFonts w:ascii="Arial" w:eastAsia="Times New Roman" w:hAnsi="Arial" w:cs="Arial"/>
      <w:b/>
      <w:bCs/>
      <w:i/>
      <w:iCs/>
      <w:sz w:val="28"/>
      <w:szCs w:val="28"/>
      <w:lang w:eastAsia="ru-RU"/>
    </w:rPr>
  </w:style>
  <w:style w:type="paragraph" w:styleId="ad">
    <w:name w:val="footnote text"/>
    <w:basedOn w:val="a2"/>
    <w:link w:val="ae"/>
    <w:semiHidden/>
    <w:rsid w:val="00FE2535"/>
    <w:pPr>
      <w:suppressAutoHyphens/>
      <w:spacing w:after="0" w:line="240" w:lineRule="auto"/>
    </w:pPr>
    <w:rPr>
      <w:rFonts w:ascii="Times New Roman" w:eastAsia="Times New Roman" w:hAnsi="Times New Roman"/>
      <w:sz w:val="20"/>
      <w:szCs w:val="20"/>
      <w:lang w:eastAsia="ar-SA"/>
    </w:rPr>
  </w:style>
  <w:style w:type="character" w:customStyle="1" w:styleId="ae">
    <w:name w:val="Текст сноски Знак"/>
    <w:link w:val="ad"/>
    <w:semiHidden/>
    <w:rsid w:val="00FE2535"/>
    <w:rPr>
      <w:rFonts w:ascii="Times New Roman" w:eastAsia="Times New Roman" w:hAnsi="Times New Roman" w:cs="Times New Roman"/>
      <w:sz w:val="20"/>
      <w:szCs w:val="20"/>
      <w:lang w:eastAsia="ar-SA"/>
    </w:rPr>
  </w:style>
  <w:style w:type="character" w:customStyle="1" w:styleId="ConsPlusNormal0">
    <w:name w:val="ConsPlusNormal Знак"/>
    <w:link w:val="ConsPlusNormal"/>
    <w:locked/>
    <w:rsid w:val="00FE2535"/>
    <w:rPr>
      <w:rFonts w:ascii="Arial" w:hAnsi="Arial" w:cs="Arial"/>
      <w:sz w:val="22"/>
      <w:szCs w:val="22"/>
      <w:lang w:val="ru-RU" w:eastAsia="en-US" w:bidi="ar-SA"/>
    </w:rPr>
  </w:style>
  <w:style w:type="paragraph" w:styleId="af">
    <w:name w:val="Body Text"/>
    <w:aliases w:val="бпОсновной текст"/>
    <w:basedOn w:val="a2"/>
    <w:link w:val="af0"/>
    <w:rsid w:val="00FE2535"/>
    <w:pPr>
      <w:spacing w:after="0" w:line="240" w:lineRule="auto"/>
      <w:jc w:val="both"/>
    </w:pPr>
    <w:rPr>
      <w:rFonts w:ascii="Times New Roman" w:eastAsia="Times New Roman" w:hAnsi="Times New Roman"/>
      <w:sz w:val="28"/>
      <w:szCs w:val="24"/>
      <w:lang w:eastAsia="ru-RU"/>
    </w:rPr>
  </w:style>
  <w:style w:type="character" w:customStyle="1" w:styleId="af0">
    <w:name w:val="Основной текст Знак"/>
    <w:aliases w:val="бпОсновной текст Знак"/>
    <w:link w:val="af"/>
    <w:rsid w:val="00FE2535"/>
    <w:rPr>
      <w:rFonts w:ascii="Times New Roman" w:eastAsia="Times New Roman" w:hAnsi="Times New Roman" w:cs="Times New Roman"/>
      <w:sz w:val="28"/>
      <w:szCs w:val="24"/>
      <w:lang w:eastAsia="ru-RU"/>
    </w:rPr>
  </w:style>
  <w:style w:type="paragraph" w:styleId="af1">
    <w:name w:val="Body Text Indent"/>
    <w:basedOn w:val="a2"/>
    <w:link w:val="af2"/>
    <w:unhideWhenUsed/>
    <w:rsid w:val="00FE2535"/>
    <w:pPr>
      <w:spacing w:after="120" w:line="240" w:lineRule="auto"/>
      <w:ind w:left="283"/>
    </w:pPr>
    <w:rPr>
      <w:rFonts w:ascii="Times New Roman" w:eastAsia="Times New Roman" w:hAnsi="Times New Roman"/>
      <w:sz w:val="28"/>
      <w:szCs w:val="24"/>
      <w:lang w:eastAsia="ru-RU"/>
    </w:rPr>
  </w:style>
  <w:style w:type="character" w:customStyle="1" w:styleId="af2">
    <w:name w:val="Основной текст с отступом Знак"/>
    <w:link w:val="af1"/>
    <w:rsid w:val="00FE2535"/>
    <w:rPr>
      <w:rFonts w:ascii="Times New Roman" w:eastAsia="Times New Roman" w:hAnsi="Times New Roman" w:cs="Times New Roman"/>
      <w:sz w:val="28"/>
      <w:szCs w:val="24"/>
      <w:lang w:eastAsia="ru-RU"/>
    </w:rPr>
  </w:style>
  <w:style w:type="paragraph" w:customStyle="1" w:styleId="af3">
    <w:name w:val="Знак"/>
    <w:basedOn w:val="a2"/>
    <w:rsid w:val="00FE2535"/>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ConsPlusTitle">
    <w:name w:val="ConsPlusTitle"/>
    <w:rsid w:val="00FE2535"/>
    <w:pPr>
      <w:widowControl w:val="0"/>
      <w:autoSpaceDE w:val="0"/>
      <w:autoSpaceDN w:val="0"/>
      <w:adjustRightInd w:val="0"/>
    </w:pPr>
    <w:rPr>
      <w:rFonts w:ascii="Times New Roman" w:eastAsia="Times New Roman" w:hAnsi="Times New Roman"/>
      <w:b/>
      <w:bCs/>
      <w:sz w:val="24"/>
      <w:szCs w:val="24"/>
    </w:rPr>
  </w:style>
  <w:style w:type="paragraph" w:styleId="HTML">
    <w:name w:val="HTML Preformatted"/>
    <w:basedOn w:val="a2"/>
    <w:link w:val="HTML0"/>
    <w:uiPriority w:val="99"/>
    <w:rsid w:val="00FE2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90"/>
      <w:sz w:val="20"/>
      <w:szCs w:val="20"/>
      <w:lang w:eastAsia="ru-RU"/>
    </w:rPr>
  </w:style>
  <w:style w:type="character" w:customStyle="1" w:styleId="HTML0">
    <w:name w:val="Стандартный HTML Знак"/>
    <w:link w:val="HTML"/>
    <w:uiPriority w:val="99"/>
    <w:rsid w:val="00FE2535"/>
    <w:rPr>
      <w:rFonts w:ascii="Courier New" w:eastAsia="Times New Roman" w:hAnsi="Courier New" w:cs="Courier New"/>
      <w:color w:val="000090"/>
      <w:sz w:val="20"/>
      <w:szCs w:val="20"/>
      <w:lang w:eastAsia="ru-RU"/>
    </w:rPr>
  </w:style>
  <w:style w:type="character" w:styleId="af4">
    <w:name w:val="page number"/>
    <w:basedOn w:val="a3"/>
    <w:rsid w:val="00FE2535"/>
  </w:style>
  <w:style w:type="character" w:customStyle="1" w:styleId="41">
    <w:name w:val="Знак Знак4"/>
    <w:rsid w:val="00FE2535"/>
    <w:rPr>
      <w:rFonts w:ascii="Arial" w:hAnsi="Arial" w:cs="Arial"/>
      <w:sz w:val="24"/>
      <w:szCs w:val="24"/>
      <w:lang w:val="ru-RU" w:eastAsia="ru-RU" w:bidi="ar-SA"/>
    </w:rPr>
  </w:style>
  <w:style w:type="paragraph" w:styleId="21">
    <w:name w:val="Body Text 2"/>
    <w:basedOn w:val="a2"/>
    <w:link w:val="22"/>
    <w:rsid w:val="00FE2535"/>
    <w:pPr>
      <w:spacing w:after="0" w:line="240" w:lineRule="auto"/>
    </w:pPr>
    <w:rPr>
      <w:rFonts w:ascii="Times New Roman" w:eastAsia="Times New Roman" w:hAnsi="Times New Roman"/>
      <w:b/>
      <w:bCs/>
      <w:sz w:val="24"/>
      <w:szCs w:val="24"/>
      <w:lang w:eastAsia="ru-RU"/>
    </w:rPr>
  </w:style>
  <w:style w:type="character" w:customStyle="1" w:styleId="22">
    <w:name w:val="Основной текст 2 Знак"/>
    <w:link w:val="21"/>
    <w:rsid w:val="00FE2535"/>
    <w:rPr>
      <w:rFonts w:ascii="Times New Roman" w:eastAsia="Times New Roman" w:hAnsi="Times New Roman" w:cs="Times New Roman"/>
      <w:b/>
      <w:bCs/>
      <w:sz w:val="24"/>
      <w:szCs w:val="24"/>
      <w:lang w:eastAsia="ru-RU"/>
    </w:rPr>
  </w:style>
  <w:style w:type="paragraph" w:customStyle="1" w:styleId="af5">
    <w:name w:val="Готовый"/>
    <w:basedOn w:val="a2"/>
    <w:rsid w:val="00FE253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0"/>
      <w:lang w:eastAsia="ru-RU"/>
    </w:rPr>
  </w:style>
  <w:style w:type="paragraph" w:styleId="af6">
    <w:name w:val="Signature"/>
    <w:basedOn w:val="a2"/>
    <w:link w:val="af7"/>
    <w:rsid w:val="00FE2535"/>
    <w:pPr>
      <w:spacing w:after="0" w:line="240" w:lineRule="auto"/>
      <w:ind w:left="4252"/>
    </w:pPr>
    <w:rPr>
      <w:rFonts w:ascii="Times New Roman" w:eastAsia="Times New Roman" w:hAnsi="Times New Roman"/>
      <w:b/>
      <w:sz w:val="28"/>
      <w:szCs w:val="28"/>
      <w:lang w:eastAsia="ru-RU"/>
    </w:rPr>
  </w:style>
  <w:style w:type="character" w:customStyle="1" w:styleId="af7">
    <w:name w:val="Подпись Знак"/>
    <w:link w:val="af6"/>
    <w:rsid w:val="00FE2535"/>
    <w:rPr>
      <w:rFonts w:ascii="Times New Roman" w:eastAsia="Times New Roman" w:hAnsi="Times New Roman" w:cs="Times New Roman"/>
      <w:b/>
      <w:sz w:val="28"/>
      <w:szCs w:val="28"/>
      <w:lang w:eastAsia="ru-RU"/>
    </w:rPr>
  </w:style>
  <w:style w:type="paragraph" w:styleId="af8">
    <w:name w:val="Body Text First Indent"/>
    <w:basedOn w:val="af"/>
    <w:link w:val="af9"/>
    <w:rsid w:val="00FE2535"/>
    <w:pPr>
      <w:spacing w:after="120"/>
      <w:ind w:firstLine="210"/>
      <w:jc w:val="left"/>
    </w:pPr>
    <w:rPr>
      <w:sz w:val="24"/>
    </w:rPr>
  </w:style>
  <w:style w:type="character" w:customStyle="1" w:styleId="af9">
    <w:name w:val="Красная строка Знак"/>
    <w:link w:val="af8"/>
    <w:rsid w:val="00FE2535"/>
    <w:rPr>
      <w:rFonts w:ascii="Times New Roman" w:eastAsia="Times New Roman" w:hAnsi="Times New Roman" w:cs="Times New Roman"/>
      <w:sz w:val="24"/>
      <w:szCs w:val="24"/>
      <w:lang w:eastAsia="ru-RU"/>
    </w:rPr>
  </w:style>
  <w:style w:type="paragraph" w:styleId="31">
    <w:name w:val="Body Text 3"/>
    <w:basedOn w:val="a2"/>
    <w:link w:val="32"/>
    <w:rsid w:val="00FE2535"/>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link w:val="31"/>
    <w:rsid w:val="00FE2535"/>
    <w:rPr>
      <w:rFonts w:ascii="Times New Roman" w:eastAsia="Times New Roman" w:hAnsi="Times New Roman" w:cs="Times New Roman"/>
      <w:sz w:val="16"/>
      <w:szCs w:val="16"/>
      <w:lang w:eastAsia="ru-RU"/>
    </w:rPr>
  </w:style>
  <w:style w:type="paragraph" w:styleId="afa">
    <w:name w:val="Normal (Web)"/>
    <w:basedOn w:val="a2"/>
    <w:uiPriority w:val="99"/>
    <w:rsid w:val="00FE2535"/>
    <w:pPr>
      <w:spacing w:after="0" w:line="240" w:lineRule="auto"/>
    </w:pPr>
    <w:rPr>
      <w:rFonts w:ascii="Times New Roman" w:eastAsia="Times New Roman" w:hAnsi="Times New Roman"/>
      <w:sz w:val="24"/>
      <w:szCs w:val="24"/>
      <w:lang w:eastAsia="ru-RU"/>
    </w:rPr>
  </w:style>
  <w:style w:type="paragraph" w:customStyle="1" w:styleId="14">
    <w:name w:val="Абзац списка1"/>
    <w:basedOn w:val="a2"/>
    <w:uiPriority w:val="99"/>
    <w:qFormat/>
    <w:rsid w:val="00FE2535"/>
    <w:pPr>
      <w:ind w:left="720"/>
    </w:pPr>
    <w:rPr>
      <w:rFonts w:eastAsia="Times New Roman"/>
    </w:rPr>
  </w:style>
  <w:style w:type="character" w:customStyle="1" w:styleId="BodyTextIndentChar">
    <w:name w:val="Body Text Indent Char"/>
    <w:locked/>
    <w:rsid w:val="00FE2535"/>
    <w:rPr>
      <w:rFonts w:cs="Times New Roman"/>
      <w:sz w:val="24"/>
      <w:szCs w:val="24"/>
      <w:lang w:val="ru-RU" w:eastAsia="ru-RU" w:bidi="ar-SA"/>
    </w:rPr>
  </w:style>
  <w:style w:type="character" w:customStyle="1" w:styleId="BodyTextChar">
    <w:name w:val="Body Text Char"/>
    <w:aliases w:val="бпОсновной текст Char"/>
    <w:locked/>
    <w:rsid w:val="00FE2535"/>
    <w:rPr>
      <w:rFonts w:cs="Times New Roman"/>
      <w:sz w:val="24"/>
      <w:szCs w:val="24"/>
      <w:lang w:val="ru-RU" w:eastAsia="ru-RU" w:bidi="ar-SA"/>
    </w:rPr>
  </w:style>
  <w:style w:type="paragraph" w:customStyle="1" w:styleId="Style3">
    <w:name w:val="Style3"/>
    <w:basedOn w:val="a2"/>
    <w:rsid w:val="00FE2535"/>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character" w:customStyle="1" w:styleId="FontStyle13">
    <w:name w:val="Font Style13"/>
    <w:rsid w:val="00FE2535"/>
    <w:rPr>
      <w:rFonts w:ascii="Times New Roman" w:hAnsi="Times New Roman" w:cs="Times New Roman"/>
      <w:sz w:val="22"/>
      <w:szCs w:val="22"/>
    </w:rPr>
  </w:style>
  <w:style w:type="character" w:styleId="afb">
    <w:name w:val="FollowedHyperlink"/>
    <w:rsid w:val="00FE2535"/>
    <w:rPr>
      <w:color w:val="800080"/>
      <w:u w:val="single"/>
    </w:rPr>
  </w:style>
  <w:style w:type="paragraph" w:customStyle="1" w:styleId="afc">
    <w:name w:val="Знак Знак Знак Знак Знак Знак Знак Знак Знак Знак"/>
    <w:basedOn w:val="a2"/>
    <w:rsid w:val="00FE2535"/>
    <w:pPr>
      <w:spacing w:after="160" w:line="240" w:lineRule="exact"/>
    </w:pPr>
    <w:rPr>
      <w:rFonts w:ascii="Verdana" w:eastAsia="Times New Roman" w:hAnsi="Verdana"/>
      <w:sz w:val="24"/>
      <w:szCs w:val="24"/>
      <w:lang w:val="en-US"/>
    </w:rPr>
  </w:style>
  <w:style w:type="character" w:styleId="afd">
    <w:name w:val="footnote reference"/>
    <w:semiHidden/>
    <w:rsid w:val="00FE2535"/>
    <w:rPr>
      <w:vertAlign w:val="superscript"/>
    </w:rPr>
  </w:style>
  <w:style w:type="table" w:styleId="afe">
    <w:name w:val="Table Grid"/>
    <w:basedOn w:val="a4"/>
    <w:uiPriority w:val="39"/>
    <w:rsid w:val="00FE2535"/>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Знак Знак"/>
    <w:aliases w:val="Заголовок 1 Знак Знак Знак1,Заголовок 1 Знак Знак Знак Знак Знак,Заголовок 1 Знак Знак Знак Знак1,Знак Знак Знак Знак Знак,Header1-2000 Знак,H1 Знак,Head 1 + Arial Narrow Знак,12 пт Знак,все пр... Знак,Head 1 Знак,H11 Знак,H12 Знак,H111 Знак"/>
    <w:locked/>
    <w:rsid w:val="00FE2535"/>
    <w:rPr>
      <w:rFonts w:ascii="Tahoma" w:hAnsi="Tahoma" w:cs="Times New Roman"/>
      <w:sz w:val="20"/>
      <w:szCs w:val="20"/>
      <w:lang w:val="en-US" w:eastAsia="x-none"/>
    </w:rPr>
  </w:style>
  <w:style w:type="character" w:customStyle="1" w:styleId="35">
    <w:name w:val="Знак Знак35"/>
    <w:locked/>
    <w:rsid w:val="00FE2535"/>
    <w:rPr>
      <w:rFonts w:ascii="Arial" w:hAnsi="Arial" w:cs="Arial"/>
      <w:b/>
      <w:bCs/>
      <w:i/>
      <w:iCs/>
      <w:sz w:val="28"/>
      <w:szCs w:val="28"/>
      <w:lang w:val="x-none" w:eastAsia="ru-RU"/>
    </w:rPr>
  </w:style>
  <w:style w:type="character" w:customStyle="1" w:styleId="34">
    <w:name w:val="Знак Знак34"/>
    <w:locked/>
    <w:rsid w:val="00FE2535"/>
    <w:rPr>
      <w:rFonts w:ascii="Arial" w:hAnsi="Arial" w:cs="Arial"/>
      <w:b/>
      <w:bCs/>
      <w:sz w:val="26"/>
      <w:szCs w:val="26"/>
      <w:lang w:val="x-none" w:eastAsia="ru-RU"/>
    </w:rPr>
  </w:style>
  <w:style w:type="character" w:customStyle="1" w:styleId="33">
    <w:name w:val="Знак Знак33"/>
    <w:locked/>
    <w:rsid w:val="00FE2535"/>
    <w:rPr>
      <w:rFonts w:ascii="Times New Roman" w:hAnsi="Times New Roman" w:cs="Times New Roman"/>
      <w:b/>
      <w:sz w:val="20"/>
      <w:szCs w:val="20"/>
      <w:lang w:val="x-none" w:eastAsia="ru-RU"/>
    </w:rPr>
  </w:style>
  <w:style w:type="character" w:customStyle="1" w:styleId="320">
    <w:name w:val="Знак Знак32"/>
    <w:locked/>
    <w:rsid w:val="00FE2535"/>
    <w:rPr>
      <w:rFonts w:ascii="Times New Roman" w:hAnsi="Times New Roman" w:cs="Times New Roman"/>
      <w:b/>
      <w:bCs/>
      <w:i/>
      <w:iCs/>
      <w:sz w:val="26"/>
      <w:szCs w:val="26"/>
      <w:lang w:val="x-none" w:eastAsia="ru-RU"/>
    </w:rPr>
  </w:style>
  <w:style w:type="paragraph" w:styleId="aff0">
    <w:name w:val="annotation text"/>
    <w:basedOn w:val="a2"/>
    <w:link w:val="aff1"/>
    <w:uiPriority w:val="99"/>
    <w:semiHidden/>
    <w:rsid w:val="00FE2535"/>
    <w:pPr>
      <w:spacing w:line="240" w:lineRule="auto"/>
    </w:pPr>
    <w:rPr>
      <w:sz w:val="20"/>
      <w:szCs w:val="20"/>
      <w:lang w:eastAsia="ru-RU"/>
    </w:rPr>
  </w:style>
  <w:style w:type="character" w:customStyle="1" w:styleId="aff1">
    <w:name w:val="Текст примечания Знак"/>
    <w:link w:val="aff0"/>
    <w:uiPriority w:val="99"/>
    <w:semiHidden/>
    <w:rsid w:val="00FE2535"/>
    <w:rPr>
      <w:rFonts w:ascii="Calibri" w:eastAsia="Calibri" w:hAnsi="Calibri" w:cs="Times New Roman"/>
      <w:sz w:val="20"/>
      <w:szCs w:val="20"/>
      <w:lang w:eastAsia="ru-RU"/>
    </w:rPr>
  </w:style>
  <w:style w:type="paragraph" w:styleId="aff2">
    <w:name w:val="annotation subject"/>
    <w:basedOn w:val="aff0"/>
    <w:next w:val="aff0"/>
    <w:link w:val="aff3"/>
    <w:uiPriority w:val="99"/>
    <w:semiHidden/>
    <w:rsid w:val="00FE2535"/>
    <w:rPr>
      <w:b/>
      <w:bCs/>
    </w:rPr>
  </w:style>
  <w:style w:type="character" w:customStyle="1" w:styleId="aff3">
    <w:name w:val="Тема примечания Знак"/>
    <w:link w:val="aff2"/>
    <w:uiPriority w:val="99"/>
    <w:semiHidden/>
    <w:rsid w:val="00FE2535"/>
    <w:rPr>
      <w:rFonts w:ascii="Calibri" w:eastAsia="Calibri" w:hAnsi="Calibri" w:cs="Times New Roman"/>
      <w:b/>
      <w:bCs/>
      <w:sz w:val="20"/>
      <w:szCs w:val="20"/>
      <w:lang w:eastAsia="ru-RU"/>
    </w:rPr>
  </w:style>
  <w:style w:type="character" w:customStyle="1" w:styleId="blk">
    <w:name w:val="blk"/>
    <w:rsid w:val="00FE2535"/>
    <w:rPr>
      <w:rFonts w:cs="Times New Roman"/>
    </w:rPr>
  </w:style>
  <w:style w:type="character" w:customStyle="1" w:styleId="u">
    <w:name w:val="u"/>
    <w:rsid w:val="00FE2535"/>
    <w:rPr>
      <w:rFonts w:cs="Times New Roman"/>
    </w:rPr>
  </w:style>
  <w:style w:type="character" w:customStyle="1" w:styleId="17">
    <w:name w:val="Знак Знак17"/>
    <w:locked/>
    <w:rsid w:val="00FE2535"/>
    <w:rPr>
      <w:rFonts w:eastAsia="Times New Roman" w:cs="Times New Roman"/>
      <w:lang w:val="x-none" w:eastAsia="ru-RU"/>
    </w:rPr>
  </w:style>
  <w:style w:type="character" w:customStyle="1" w:styleId="16">
    <w:name w:val="Знак Знак16"/>
    <w:locked/>
    <w:rsid w:val="00FE2535"/>
    <w:rPr>
      <w:rFonts w:eastAsia="Times New Roman" w:cs="Times New Roman"/>
      <w:lang w:val="x-none" w:eastAsia="ru-RU"/>
    </w:rPr>
  </w:style>
  <w:style w:type="paragraph" w:customStyle="1" w:styleId="1251">
    <w:name w:val="Стиль Без интервала + 125 пт Черный По ширине Первая строка:  1..."/>
    <w:basedOn w:val="15"/>
    <w:rsid w:val="00FE2535"/>
    <w:pPr>
      <w:widowControl w:val="0"/>
      <w:autoSpaceDE w:val="0"/>
      <w:autoSpaceDN w:val="0"/>
      <w:adjustRightInd w:val="0"/>
      <w:ind w:firstLine="709"/>
      <w:jc w:val="both"/>
    </w:pPr>
    <w:rPr>
      <w:rFonts w:ascii="Times New Roman" w:hAnsi="Times New Roman"/>
      <w:color w:val="000000"/>
      <w:spacing w:val="1"/>
      <w:sz w:val="25"/>
      <w:szCs w:val="20"/>
    </w:rPr>
  </w:style>
  <w:style w:type="paragraph" w:customStyle="1" w:styleId="15">
    <w:name w:val="Без интервала1"/>
    <w:qFormat/>
    <w:rsid w:val="00FE2535"/>
    <w:rPr>
      <w:sz w:val="22"/>
      <w:szCs w:val="22"/>
    </w:rPr>
  </w:style>
  <w:style w:type="character" w:customStyle="1" w:styleId="18">
    <w:name w:val="бпОсновной текст Знак Знак1"/>
    <w:locked/>
    <w:rsid w:val="00FE2535"/>
    <w:rPr>
      <w:rFonts w:ascii="Times New Roman" w:hAnsi="Times New Roman" w:cs="Times New Roman"/>
      <w:sz w:val="24"/>
      <w:szCs w:val="24"/>
      <w:lang w:val="x-none" w:eastAsia="ru-RU"/>
    </w:rPr>
  </w:style>
  <w:style w:type="paragraph" w:customStyle="1" w:styleId="ConsPlusDocList">
    <w:name w:val="ConsPlusDocList"/>
    <w:rsid w:val="00FE2535"/>
    <w:pPr>
      <w:autoSpaceDE w:val="0"/>
      <w:autoSpaceDN w:val="0"/>
      <w:adjustRightInd w:val="0"/>
      <w:jc w:val="center"/>
    </w:pPr>
    <w:rPr>
      <w:rFonts w:ascii="Courier New" w:hAnsi="Courier New" w:cs="Courier New"/>
    </w:rPr>
  </w:style>
  <w:style w:type="character" w:customStyle="1" w:styleId="410">
    <w:name w:val="Знак Знак41"/>
    <w:rsid w:val="00FE2535"/>
    <w:rPr>
      <w:rFonts w:ascii="Arial" w:hAnsi="Arial" w:cs="Arial"/>
      <w:sz w:val="24"/>
      <w:szCs w:val="24"/>
      <w:lang w:val="ru-RU" w:eastAsia="ru-RU" w:bidi="ar-SA"/>
    </w:rPr>
  </w:style>
  <w:style w:type="paragraph" w:customStyle="1" w:styleId="112">
    <w:name w:val="Абзац списка11"/>
    <w:basedOn w:val="a2"/>
    <w:uiPriority w:val="99"/>
    <w:qFormat/>
    <w:rsid w:val="00F922FB"/>
    <w:pPr>
      <w:spacing w:after="0"/>
      <w:ind w:left="720"/>
      <w:jc w:val="center"/>
    </w:pPr>
  </w:style>
  <w:style w:type="paragraph" w:styleId="aff4">
    <w:name w:val="caption"/>
    <w:basedOn w:val="a2"/>
    <w:next w:val="a2"/>
    <w:qFormat/>
    <w:rsid w:val="00FE2535"/>
    <w:pPr>
      <w:overflowPunct w:val="0"/>
      <w:autoSpaceDE w:val="0"/>
      <w:autoSpaceDN w:val="0"/>
      <w:adjustRightInd w:val="0"/>
      <w:spacing w:after="0" w:line="216" w:lineRule="auto"/>
      <w:jc w:val="center"/>
      <w:textAlignment w:val="baseline"/>
    </w:pPr>
    <w:rPr>
      <w:rFonts w:ascii="Times New Roman" w:hAnsi="Times New Roman"/>
      <w:b/>
      <w:szCs w:val="20"/>
      <w:lang w:eastAsia="ru-RU"/>
    </w:rPr>
  </w:style>
  <w:style w:type="paragraph" w:customStyle="1" w:styleId="210">
    <w:name w:val="Основной текст 21"/>
    <w:basedOn w:val="a2"/>
    <w:rsid w:val="00FE2535"/>
    <w:pPr>
      <w:overflowPunct w:val="0"/>
      <w:autoSpaceDE w:val="0"/>
      <w:autoSpaceDN w:val="0"/>
      <w:adjustRightInd w:val="0"/>
      <w:spacing w:after="0" w:line="216" w:lineRule="auto"/>
      <w:ind w:firstLine="709"/>
      <w:jc w:val="both"/>
      <w:textAlignment w:val="baseline"/>
    </w:pPr>
    <w:rPr>
      <w:rFonts w:ascii="Times New Roman" w:hAnsi="Times New Roman"/>
      <w:sz w:val="20"/>
      <w:szCs w:val="20"/>
      <w:lang w:eastAsia="ru-RU"/>
    </w:rPr>
  </w:style>
  <w:style w:type="paragraph" w:styleId="aff5">
    <w:name w:val="Title"/>
    <w:basedOn w:val="a2"/>
    <w:link w:val="aff6"/>
    <w:qFormat/>
    <w:rsid w:val="00FE2535"/>
    <w:pPr>
      <w:spacing w:after="0" w:line="240" w:lineRule="auto"/>
      <w:jc w:val="center"/>
    </w:pPr>
    <w:rPr>
      <w:rFonts w:ascii="Arial" w:hAnsi="Arial" w:cs="Arial"/>
      <w:b/>
      <w:bCs/>
      <w:sz w:val="24"/>
      <w:szCs w:val="24"/>
      <w:lang w:eastAsia="ru-RU"/>
    </w:rPr>
  </w:style>
  <w:style w:type="character" w:customStyle="1" w:styleId="aff6">
    <w:name w:val="Название Знак"/>
    <w:link w:val="aff5"/>
    <w:rsid w:val="00FE2535"/>
    <w:rPr>
      <w:rFonts w:ascii="Arial" w:eastAsia="Calibri" w:hAnsi="Arial" w:cs="Arial"/>
      <w:b/>
      <w:bCs/>
      <w:sz w:val="24"/>
      <w:szCs w:val="24"/>
      <w:lang w:eastAsia="ru-RU"/>
    </w:rPr>
  </w:style>
  <w:style w:type="paragraph" w:styleId="36">
    <w:name w:val="Body Text Indent 3"/>
    <w:basedOn w:val="a2"/>
    <w:link w:val="37"/>
    <w:rsid w:val="00FE2535"/>
    <w:pPr>
      <w:spacing w:after="120" w:line="240" w:lineRule="auto"/>
      <w:ind w:left="283"/>
      <w:jc w:val="center"/>
    </w:pPr>
    <w:rPr>
      <w:rFonts w:ascii="Times New Roman" w:hAnsi="Times New Roman"/>
      <w:sz w:val="16"/>
      <w:szCs w:val="16"/>
      <w:lang w:eastAsia="ru-RU"/>
    </w:rPr>
  </w:style>
  <w:style w:type="character" w:customStyle="1" w:styleId="37">
    <w:name w:val="Основной текст с отступом 3 Знак"/>
    <w:link w:val="36"/>
    <w:rsid w:val="00FE2535"/>
    <w:rPr>
      <w:rFonts w:ascii="Times New Roman" w:eastAsia="Calibri" w:hAnsi="Times New Roman" w:cs="Times New Roman"/>
      <w:sz w:val="16"/>
      <w:szCs w:val="16"/>
      <w:lang w:eastAsia="ru-RU"/>
    </w:rPr>
  </w:style>
  <w:style w:type="paragraph" w:styleId="aff7">
    <w:name w:val="Plain Text"/>
    <w:basedOn w:val="a2"/>
    <w:link w:val="aff8"/>
    <w:rsid w:val="00FE2535"/>
    <w:pPr>
      <w:spacing w:after="0" w:line="240" w:lineRule="auto"/>
      <w:jc w:val="center"/>
    </w:pPr>
    <w:rPr>
      <w:rFonts w:ascii="Courier New" w:hAnsi="Courier New" w:cs="Courier New"/>
      <w:sz w:val="20"/>
      <w:szCs w:val="20"/>
      <w:lang w:eastAsia="ru-RU"/>
    </w:rPr>
  </w:style>
  <w:style w:type="character" w:customStyle="1" w:styleId="aff8">
    <w:name w:val="Текст Знак"/>
    <w:link w:val="aff7"/>
    <w:rsid w:val="00FE2535"/>
    <w:rPr>
      <w:rFonts w:ascii="Courier New" w:eastAsia="Calibri" w:hAnsi="Courier New" w:cs="Courier New"/>
      <w:sz w:val="20"/>
      <w:szCs w:val="20"/>
      <w:lang w:eastAsia="ru-RU"/>
    </w:rPr>
  </w:style>
  <w:style w:type="paragraph" w:customStyle="1" w:styleId="ConsNormal">
    <w:name w:val="ConsNormal"/>
    <w:rsid w:val="00FE2535"/>
    <w:pPr>
      <w:widowControl w:val="0"/>
      <w:autoSpaceDE w:val="0"/>
      <w:autoSpaceDN w:val="0"/>
      <w:adjustRightInd w:val="0"/>
      <w:ind w:right="19772" w:firstLine="720"/>
      <w:jc w:val="center"/>
    </w:pPr>
    <w:rPr>
      <w:rFonts w:ascii="Arial" w:hAnsi="Arial" w:cs="Arial"/>
    </w:rPr>
  </w:style>
  <w:style w:type="paragraph" w:customStyle="1" w:styleId="ConsTitle">
    <w:name w:val="ConsTitle"/>
    <w:rsid w:val="00FE2535"/>
    <w:pPr>
      <w:widowControl w:val="0"/>
      <w:autoSpaceDE w:val="0"/>
      <w:autoSpaceDN w:val="0"/>
      <w:adjustRightInd w:val="0"/>
      <w:ind w:right="19772"/>
      <w:jc w:val="center"/>
    </w:pPr>
    <w:rPr>
      <w:rFonts w:ascii="Arial" w:hAnsi="Arial" w:cs="Arial"/>
      <w:b/>
      <w:bCs/>
    </w:rPr>
  </w:style>
  <w:style w:type="paragraph" w:customStyle="1" w:styleId="Preformat">
    <w:name w:val="Preformat"/>
    <w:rsid w:val="00FE2535"/>
    <w:pPr>
      <w:autoSpaceDE w:val="0"/>
      <w:autoSpaceDN w:val="0"/>
      <w:adjustRightInd w:val="0"/>
      <w:jc w:val="center"/>
    </w:pPr>
    <w:rPr>
      <w:rFonts w:ascii="Courier New" w:hAnsi="Courier New" w:cs="Courier New"/>
    </w:rPr>
  </w:style>
  <w:style w:type="paragraph" w:customStyle="1" w:styleId="aff9">
    <w:name w:val="Нумерованный Список"/>
    <w:basedOn w:val="a2"/>
    <w:rsid w:val="00FE2535"/>
    <w:pPr>
      <w:spacing w:before="120" w:after="120" w:line="240" w:lineRule="auto"/>
      <w:jc w:val="both"/>
    </w:pPr>
    <w:rPr>
      <w:rFonts w:ascii="Times New Roman" w:hAnsi="Times New Roman"/>
      <w:sz w:val="24"/>
      <w:szCs w:val="24"/>
      <w:lang w:eastAsia="ru-RU"/>
    </w:rPr>
  </w:style>
  <w:style w:type="paragraph" w:customStyle="1" w:styleId="ConsNonformat">
    <w:name w:val="ConsNonformat"/>
    <w:rsid w:val="00FE2535"/>
    <w:pPr>
      <w:widowControl w:val="0"/>
      <w:autoSpaceDE w:val="0"/>
      <w:autoSpaceDN w:val="0"/>
      <w:adjustRightInd w:val="0"/>
      <w:ind w:right="19772"/>
      <w:jc w:val="center"/>
    </w:pPr>
    <w:rPr>
      <w:rFonts w:ascii="Courier New" w:hAnsi="Courier New" w:cs="Courier New"/>
    </w:rPr>
  </w:style>
  <w:style w:type="paragraph" w:customStyle="1" w:styleId="ConsCell">
    <w:name w:val="ConsCell"/>
    <w:rsid w:val="00FE2535"/>
    <w:pPr>
      <w:widowControl w:val="0"/>
      <w:autoSpaceDE w:val="0"/>
      <w:autoSpaceDN w:val="0"/>
      <w:adjustRightInd w:val="0"/>
      <w:ind w:right="19772"/>
      <w:jc w:val="center"/>
    </w:pPr>
    <w:rPr>
      <w:rFonts w:ascii="Arial" w:hAnsi="Arial" w:cs="Arial"/>
    </w:rPr>
  </w:style>
  <w:style w:type="paragraph" w:customStyle="1" w:styleId="19">
    <w:name w:val="Обычный1"/>
    <w:link w:val="1a"/>
    <w:rsid w:val="00FE2535"/>
    <w:pPr>
      <w:widowControl w:val="0"/>
      <w:snapToGrid w:val="0"/>
      <w:spacing w:line="300" w:lineRule="auto"/>
      <w:ind w:firstLine="820"/>
      <w:jc w:val="both"/>
    </w:pPr>
    <w:rPr>
      <w:rFonts w:ascii="Times New Roman" w:hAnsi="Times New Roman"/>
      <w:sz w:val="22"/>
      <w:szCs w:val="22"/>
    </w:rPr>
  </w:style>
  <w:style w:type="character" w:customStyle="1" w:styleId="1a">
    <w:name w:val="Обычный1 Знак"/>
    <w:link w:val="19"/>
    <w:locked/>
    <w:rsid w:val="00FE2535"/>
    <w:rPr>
      <w:rFonts w:ascii="Times New Roman" w:hAnsi="Times New Roman"/>
      <w:sz w:val="22"/>
      <w:szCs w:val="22"/>
      <w:lang w:eastAsia="ru-RU" w:bidi="ar-SA"/>
    </w:rPr>
  </w:style>
  <w:style w:type="paragraph" w:customStyle="1" w:styleId="text">
    <w:name w:val="text"/>
    <w:basedOn w:val="a2"/>
    <w:rsid w:val="00FE2535"/>
    <w:pPr>
      <w:spacing w:after="0" w:line="240" w:lineRule="auto"/>
      <w:jc w:val="center"/>
    </w:pPr>
    <w:rPr>
      <w:rFonts w:ascii="Verdana" w:hAnsi="Verdana"/>
      <w:color w:val="000000"/>
      <w:sz w:val="16"/>
      <w:szCs w:val="16"/>
      <w:lang w:eastAsia="ru-RU"/>
    </w:rPr>
  </w:style>
  <w:style w:type="character" w:customStyle="1" w:styleId="Heading1Char">
    <w:name w:val="Heading 1 Char"/>
    <w:locked/>
    <w:rsid w:val="00FE2535"/>
    <w:rPr>
      <w:rFonts w:ascii="Arial" w:hAnsi="Arial" w:cs="Arial"/>
      <w:b/>
      <w:bCs/>
      <w:color w:val="000080"/>
      <w:lang w:val="ru-RU" w:eastAsia="ru-RU"/>
    </w:rPr>
  </w:style>
  <w:style w:type="character" w:customStyle="1" w:styleId="Heading2Char">
    <w:name w:val="Heading 2 Char"/>
    <w:locked/>
    <w:rsid w:val="00FE2535"/>
    <w:rPr>
      <w:rFonts w:ascii="Arial" w:hAnsi="Arial" w:cs="Arial"/>
      <w:sz w:val="24"/>
      <w:szCs w:val="24"/>
      <w:lang w:val="ru-RU" w:eastAsia="ru-RU"/>
    </w:rPr>
  </w:style>
  <w:style w:type="character" w:customStyle="1" w:styleId="Heading3Char">
    <w:name w:val="Heading 3 Char"/>
    <w:locked/>
    <w:rsid w:val="00FE2535"/>
    <w:rPr>
      <w:rFonts w:ascii="Arial" w:hAnsi="Arial" w:cs="Arial"/>
      <w:b/>
      <w:bCs/>
      <w:sz w:val="24"/>
      <w:szCs w:val="24"/>
      <w:lang w:val="ru-RU" w:eastAsia="ru-RU"/>
    </w:rPr>
  </w:style>
  <w:style w:type="character" w:customStyle="1" w:styleId="Heading4Char">
    <w:name w:val="Heading 4 Char"/>
    <w:locked/>
    <w:rsid w:val="00FE2535"/>
    <w:rPr>
      <w:rFonts w:cs="Times New Roman"/>
      <w:sz w:val="24"/>
      <w:szCs w:val="24"/>
      <w:lang w:val="ru-RU" w:eastAsia="ru-RU"/>
    </w:rPr>
  </w:style>
  <w:style w:type="character" w:customStyle="1" w:styleId="BodyTextChar1">
    <w:name w:val="Body Text Char1"/>
    <w:aliases w:val="бпОсновной текст Char1"/>
    <w:locked/>
    <w:rsid w:val="00FE2535"/>
    <w:rPr>
      <w:rFonts w:cs="Times New Roman"/>
      <w:sz w:val="24"/>
      <w:szCs w:val="24"/>
      <w:lang w:val="ru-RU" w:eastAsia="ru-RU"/>
    </w:rPr>
  </w:style>
  <w:style w:type="character" w:customStyle="1" w:styleId="BodyTextIndentChar1">
    <w:name w:val="Body Text Indent Char1"/>
    <w:locked/>
    <w:rsid w:val="00FE2535"/>
    <w:rPr>
      <w:rFonts w:cs="Times New Roman"/>
      <w:sz w:val="24"/>
      <w:szCs w:val="24"/>
      <w:lang w:val="ru-RU" w:eastAsia="ru-RU"/>
    </w:rPr>
  </w:style>
  <w:style w:type="character" w:customStyle="1" w:styleId="150">
    <w:name w:val="Знак Знак15"/>
    <w:rsid w:val="00FE2535"/>
    <w:rPr>
      <w:rFonts w:ascii="Times New Roman" w:hAnsi="Times New Roman" w:cs="Times New Roman"/>
      <w:sz w:val="24"/>
      <w:szCs w:val="24"/>
      <w:lang w:val="x-none" w:eastAsia="ru-RU"/>
    </w:rPr>
  </w:style>
  <w:style w:type="character" w:styleId="affa">
    <w:name w:val="Strong"/>
    <w:uiPriority w:val="22"/>
    <w:qFormat/>
    <w:rsid w:val="00FE2535"/>
    <w:rPr>
      <w:rFonts w:cs="Times New Roman"/>
      <w:b/>
      <w:bCs/>
    </w:rPr>
  </w:style>
  <w:style w:type="character" w:customStyle="1" w:styleId="HeaderChar">
    <w:name w:val="Header Char"/>
    <w:locked/>
    <w:rsid w:val="00FE2535"/>
    <w:rPr>
      <w:rFonts w:cs="Times New Roman"/>
      <w:sz w:val="24"/>
      <w:szCs w:val="24"/>
      <w:lang w:val="ru-RU" w:eastAsia="ar-SA" w:bidi="ar-SA"/>
    </w:rPr>
  </w:style>
  <w:style w:type="character" w:customStyle="1" w:styleId="FooterChar">
    <w:name w:val="Footer Char"/>
    <w:locked/>
    <w:rsid w:val="00FE2535"/>
    <w:rPr>
      <w:rFonts w:cs="Times New Roman"/>
      <w:sz w:val="24"/>
      <w:szCs w:val="24"/>
      <w:lang w:val="ru-RU" w:eastAsia="ar-SA" w:bidi="ar-SA"/>
    </w:rPr>
  </w:style>
  <w:style w:type="character" w:customStyle="1" w:styleId="120">
    <w:name w:val="Знак Знак12"/>
    <w:rsid w:val="00FE2535"/>
    <w:rPr>
      <w:rFonts w:ascii="Arial" w:hAnsi="Arial" w:cs="Arial"/>
      <w:b/>
      <w:bCs/>
      <w:color w:val="000080"/>
      <w:sz w:val="20"/>
      <w:szCs w:val="20"/>
      <w:lang w:val="x-none" w:eastAsia="ru-RU"/>
    </w:rPr>
  </w:style>
  <w:style w:type="paragraph" w:customStyle="1" w:styleId="affb">
    <w:name w:val="Адресат"/>
    <w:basedOn w:val="a2"/>
    <w:rsid w:val="00FE2535"/>
    <w:pPr>
      <w:suppressAutoHyphens/>
      <w:spacing w:after="120" w:line="240" w:lineRule="exact"/>
      <w:jc w:val="center"/>
    </w:pPr>
    <w:rPr>
      <w:rFonts w:ascii="Times New Roman" w:hAnsi="Times New Roman"/>
      <w:b/>
      <w:bCs/>
      <w:sz w:val="28"/>
      <w:szCs w:val="28"/>
      <w:lang w:eastAsia="ru-RU"/>
    </w:rPr>
  </w:style>
  <w:style w:type="paragraph" w:customStyle="1" w:styleId="affc">
    <w:name w:val="Приложение"/>
    <w:basedOn w:val="af"/>
    <w:rsid w:val="00FE2535"/>
    <w:pPr>
      <w:tabs>
        <w:tab w:val="left" w:pos="1673"/>
      </w:tabs>
      <w:spacing w:before="240" w:line="240" w:lineRule="exact"/>
      <w:ind w:left="1985" w:hanging="1985"/>
    </w:pPr>
    <w:rPr>
      <w:rFonts w:eastAsia="Calibri"/>
      <w:b/>
      <w:bCs/>
      <w:szCs w:val="28"/>
    </w:rPr>
  </w:style>
  <w:style w:type="paragraph" w:customStyle="1" w:styleId="affd">
    <w:name w:val="Заголовок к тексту"/>
    <w:basedOn w:val="a2"/>
    <w:next w:val="af"/>
    <w:rsid w:val="00FE2535"/>
    <w:pPr>
      <w:suppressAutoHyphens/>
      <w:spacing w:after="480" w:line="240" w:lineRule="exact"/>
      <w:jc w:val="center"/>
    </w:pPr>
    <w:rPr>
      <w:rFonts w:ascii="Times New Roman" w:hAnsi="Times New Roman"/>
      <w:sz w:val="28"/>
      <w:szCs w:val="28"/>
      <w:lang w:eastAsia="ru-RU"/>
    </w:rPr>
  </w:style>
  <w:style w:type="paragraph" w:customStyle="1" w:styleId="affe">
    <w:name w:val="регистрационные поля"/>
    <w:basedOn w:val="a2"/>
    <w:rsid w:val="00FE2535"/>
    <w:pPr>
      <w:spacing w:after="0" w:line="240" w:lineRule="exact"/>
      <w:jc w:val="center"/>
    </w:pPr>
    <w:rPr>
      <w:rFonts w:ascii="Times New Roman" w:hAnsi="Times New Roman"/>
      <w:b/>
      <w:bCs/>
      <w:sz w:val="28"/>
      <w:szCs w:val="28"/>
      <w:lang w:val="en-US" w:eastAsia="ru-RU"/>
    </w:rPr>
  </w:style>
  <w:style w:type="paragraph" w:customStyle="1" w:styleId="afff">
    <w:name w:val="Исполнитель"/>
    <w:basedOn w:val="af"/>
    <w:rsid w:val="00FE2535"/>
    <w:pPr>
      <w:suppressAutoHyphens/>
      <w:spacing w:after="120" w:line="240" w:lineRule="exact"/>
      <w:jc w:val="left"/>
    </w:pPr>
    <w:rPr>
      <w:rFonts w:eastAsia="Calibri"/>
      <w:b/>
      <w:bCs/>
      <w:sz w:val="24"/>
    </w:rPr>
  </w:style>
  <w:style w:type="paragraph" w:customStyle="1" w:styleId="afff0">
    <w:name w:val="Подпись на общем бланке"/>
    <w:basedOn w:val="af6"/>
    <w:next w:val="af"/>
    <w:rsid w:val="00FE2535"/>
    <w:pPr>
      <w:tabs>
        <w:tab w:val="right" w:pos="9639"/>
      </w:tabs>
      <w:suppressAutoHyphens/>
      <w:spacing w:before="480" w:line="240" w:lineRule="exact"/>
      <w:ind w:left="0"/>
      <w:jc w:val="center"/>
    </w:pPr>
    <w:rPr>
      <w:rFonts w:eastAsia="Calibri"/>
      <w:b w:val="0"/>
    </w:rPr>
  </w:style>
  <w:style w:type="character" w:customStyle="1" w:styleId="SignatureChar">
    <w:name w:val="Signature Char"/>
    <w:locked/>
    <w:rsid w:val="00FE2535"/>
    <w:rPr>
      <w:rFonts w:cs="Times New Roman"/>
      <w:b/>
      <w:bCs/>
      <w:sz w:val="28"/>
      <w:szCs w:val="28"/>
      <w:lang w:val="ru-RU" w:eastAsia="ru-RU"/>
    </w:rPr>
  </w:style>
  <w:style w:type="character" w:customStyle="1" w:styleId="afff1">
    <w:name w:val="Цветовое выделение"/>
    <w:rsid w:val="00FE2535"/>
    <w:rPr>
      <w:b/>
      <w:color w:val="000080"/>
      <w:sz w:val="20"/>
    </w:rPr>
  </w:style>
  <w:style w:type="paragraph" w:customStyle="1" w:styleId="afff2">
    <w:name w:val="Таблицы (моноширинный)"/>
    <w:basedOn w:val="a2"/>
    <w:next w:val="a2"/>
    <w:rsid w:val="00FE2535"/>
    <w:pPr>
      <w:autoSpaceDE w:val="0"/>
      <w:autoSpaceDN w:val="0"/>
      <w:adjustRightInd w:val="0"/>
      <w:spacing w:after="0" w:line="240" w:lineRule="auto"/>
      <w:jc w:val="both"/>
    </w:pPr>
    <w:rPr>
      <w:rFonts w:ascii="Courier New" w:hAnsi="Courier New" w:cs="Courier New"/>
      <w:sz w:val="20"/>
      <w:szCs w:val="20"/>
      <w:lang w:eastAsia="ru-RU"/>
    </w:rPr>
  </w:style>
  <w:style w:type="character" w:customStyle="1" w:styleId="afff3">
    <w:name w:val="Гипертекстовая ссылка"/>
    <w:rsid w:val="00FE2535"/>
    <w:rPr>
      <w:rFonts w:cs="Times New Roman"/>
      <w:b/>
      <w:bCs/>
      <w:color w:val="008000"/>
      <w:sz w:val="20"/>
      <w:szCs w:val="20"/>
      <w:u w:val="single"/>
    </w:rPr>
  </w:style>
  <w:style w:type="paragraph" w:customStyle="1" w:styleId="afff4">
    <w:name w:val="Заголовок статьи"/>
    <w:basedOn w:val="a2"/>
    <w:next w:val="a2"/>
    <w:rsid w:val="00FE2535"/>
    <w:pPr>
      <w:autoSpaceDE w:val="0"/>
      <w:autoSpaceDN w:val="0"/>
      <w:adjustRightInd w:val="0"/>
      <w:spacing w:after="0" w:line="240" w:lineRule="auto"/>
      <w:ind w:left="1612" w:hanging="892"/>
      <w:jc w:val="both"/>
    </w:pPr>
    <w:rPr>
      <w:rFonts w:ascii="Arial" w:hAnsi="Arial" w:cs="Arial"/>
      <w:sz w:val="20"/>
      <w:szCs w:val="20"/>
      <w:lang w:eastAsia="ru-RU"/>
    </w:rPr>
  </w:style>
  <w:style w:type="paragraph" w:customStyle="1" w:styleId="afff5">
    <w:name w:val="Комментарий"/>
    <w:basedOn w:val="a2"/>
    <w:next w:val="a2"/>
    <w:rsid w:val="00FE2535"/>
    <w:pPr>
      <w:autoSpaceDE w:val="0"/>
      <w:autoSpaceDN w:val="0"/>
      <w:adjustRightInd w:val="0"/>
      <w:spacing w:after="0" w:line="240" w:lineRule="auto"/>
      <w:ind w:left="170"/>
      <w:jc w:val="both"/>
    </w:pPr>
    <w:rPr>
      <w:rFonts w:ascii="Arial" w:hAnsi="Arial" w:cs="Arial"/>
      <w:i/>
      <w:iCs/>
      <w:color w:val="800080"/>
      <w:sz w:val="20"/>
      <w:szCs w:val="20"/>
      <w:lang w:eastAsia="ru-RU"/>
    </w:rPr>
  </w:style>
  <w:style w:type="character" w:customStyle="1" w:styleId="afff6">
    <w:name w:val="Продолжение ссылки"/>
    <w:rsid w:val="00FE2535"/>
    <w:rPr>
      <w:rFonts w:cs="Times New Roman"/>
      <w:b w:val="0"/>
      <w:bCs w:val="0"/>
      <w:color w:val="008000"/>
      <w:sz w:val="20"/>
      <w:szCs w:val="20"/>
      <w:u w:val="single"/>
    </w:rPr>
  </w:style>
  <w:style w:type="paragraph" w:customStyle="1" w:styleId="24">
    <w:name w:val="Знак Знак Знак Знак Знак Знак Знак Знак Знак Знак2"/>
    <w:basedOn w:val="a2"/>
    <w:rsid w:val="00F922FB"/>
    <w:pPr>
      <w:spacing w:after="160" w:line="240" w:lineRule="exact"/>
      <w:jc w:val="center"/>
    </w:pPr>
    <w:rPr>
      <w:rFonts w:ascii="Verdana" w:hAnsi="Verdana" w:cs="Verdana"/>
      <w:sz w:val="24"/>
      <w:szCs w:val="24"/>
      <w:lang w:val="en-US"/>
    </w:rPr>
  </w:style>
  <w:style w:type="paragraph" w:customStyle="1" w:styleId="100">
    <w:name w:val="Обычный 10"/>
    <w:basedOn w:val="a2"/>
    <w:rsid w:val="00FE2535"/>
    <w:pPr>
      <w:spacing w:after="0" w:line="240" w:lineRule="auto"/>
      <w:ind w:right="2" w:firstLine="110"/>
      <w:jc w:val="both"/>
    </w:pPr>
    <w:rPr>
      <w:rFonts w:ascii="Times New Roman" w:hAnsi="Times New Roman"/>
      <w:sz w:val="20"/>
      <w:szCs w:val="20"/>
      <w:lang w:eastAsia="ru-RU"/>
    </w:rPr>
  </w:style>
  <w:style w:type="paragraph" w:customStyle="1" w:styleId="1b">
    <w:name w:val="Стиль1"/>
    <w:basedOn w:val="af8"/>
    <w:rsid w:val="00FE2535"/>
    <w:pPr>
      <w:spacing w:after="60"/>
      <w:ind w:firstLine="709"/>
      <w:jc w:val="both"/>
    </w:pPr>
    <w:rPr>
      <w:rFonts w:eastAsia="Calibri"/>
      <w:sz w:val="28"/>
      <w:szCs w:val="28"/>
    </w:rPr>
  </w:style>
  <w:style w:type="character" w:customStyle="1" w:styleId="BodyTextFirstIndentChar">
    <w:name w:val="Body Text First Indent Char"/>
    <w:locked/>
    <w:rsid w:val="00FE2535"/>
    <w:rPr>
      <w:rFonts w:cs="Times New Roman"/>
      <w:sz w:val="24"/>
      <w:szCs w:val="24"/>
      <w:lang w:val="ru-RU" w:eastAsia="ru-RU"/>
    </w:rPr>
  </w:style>
  <w:style w:type="character" w:customStyle="1" w:styleId="BodyText2Char">
    <w:name w:val="Body Text 2 Char"/>
    <w:locked/>
    <w:rsid w:val="00FE2535"/>
    <w:rPr>
      <w:rFonts w:cs="Times New Roman"/>
      <w:sz w:val="24"/>
      <w:szCs w:val="24"/>
      <w:lang w:val="ru-RU" w:eastAsia="ru-RU"/>
    </w:rPr>
  </w:style>
  <w:style w:type="character" w:customStyle="1" w:styleId="BodyText3Char">
    <w:name w:val="Body Text 3 Char"/>
    <w:locked/>
    <w:rsid w:val="00FE2535"/>
    <w:rPr>
      <w:rFonts w:cs="Times New Roman"/>
      <w:sz w:val="16"/>
      <w:szCs w:val="16"/>
      <w:lang w:val="ru-RU" w:eastAsia="ru-RU"/>
    </w:rPr>
  </w:style>
  <w:style w:type="paragraph" w:customStyle="1" w:styleId="1c">
    <w:name w:val="Знак1"/>
    <w:basedOn w:val="a2"/>
    <w:rsid w:val="00FE2535"/>
    <w:pPr>
      <w:spacing w:after="160" w:line="240" w:lineRule="exact"/>
      <w:jc w:val="both"/>
    </w:pPr>
    <w:rPr>
      <w:rFonts w:ascii="Times New Roman" w:hAnsi="Times New Roman"/>
      <w:sz w:val="24"/>
      <w:szCs w:val="24"/>
      <w:lang w:val="en-US"/>
    </w:rPr>
  </w:style>
  <w:style w:type="paragraph" w:customStyle="1" w:styleId="Normal1">
    <w:name w:val="Normal1"/>
    <w:rsid w:val="00FE2535"/>
    <w:pPr>
      <w:widowControl w:val="0"/>
      <w:jc w:val="center"/>
    </w:pPr>
    <w:rPr>
      <w:rFonts w:ascii="Times New Roman" w:hAnsi="Times New Roman"/>
    </w:rPr>
  </w:style>
  <w:style w:type="character" w:customStyle="1" w:styleId="27">
    <w:name w:val="Знак Знак27"/>
    <w:rsid w:val="00FE2535"/>
    <w:rPr>
      <w:rFonts w:cs="Times New Roman"/>
      <w:sz w:val="28"/>
      <w:szCs w:val="28"/>
      <w:lang w:val="ru-RU" w:eastAsia="ru-RU"/>
    </w:rPr>
  </w:style>
  <w:style w:type="character" w:customStyle="1" w:styleId="26">
    <w:name w:val="Знак Знак26"/>
    <w:rsid w:val="00FE2535"/>
    <w:rPr>
      <w:rFonts w:ascii="Arial" w:hAnsi="Arial" w:cs="Arial"/>
      <w:b/>
      <w:bCs/>
      <w:sz w:val="26"/>
      <w:szCs w:val="26"/>
      <w:lang w:val="ru-RU" w:eastAsia="ru-RU"/>
    </w:rPr>
  </w:style>
  <w:style w:type="character" w:customStyle="1" w:styleId="25">
    <w:name w:val="Знак Знак25"/>
    <w:rsid w:val="00FE2535"/>
    <w:rPr>
      <w:rFonts w:ascii="Arial" w:hAnsi="Arial" w:cs="Arial"/>
      <w:b/>
      <w:bCs/>
      <w:sz w:val="24"/>
      <w:szCs w:val="24"/>
      <w:lang w:val="ru-RU" w:eastAsia="ru-RU"/>
    </w:rPr>
  </w:style>
  <w:style w:type="character" w:styleId="afff7">
    <w:name w:val="Emphasis"/>
    <w:qFormat/>
    <w:rsid w:val="00FE2535"/>
    <w:rPr>
      <w:rFonts w:cs="Times New Roman"/>
      <w:i/>
      <w:iCs/>
    </w:rPr>
  </w:style>
  <w:style w:type="character" w:customStyle="1" w:styleId="HTML1">
    <w:name w:val="Стандартный HTML Знак1"/>
    <w:rsid w:val="00FE2535"/>
    <w:rPr>
      <w:rFonts w:ascii="Courier New" w:hAnsi="Courier New" w:cs="Courier New"/>
      <w:lang w:val="x-none" w:eastAsia="ar-SA" w:bidi="ar-SA"/>
    </w:rPr>
  </w:style>
  <w:style w:type="character" w:customStyle="1" w:styleId="28">
    <w:name w:val="Знак Знак28"/>
    <w:rsid w:val="00FE2535"/>
    <w:rPr>
      <w:rFonts w:cs="Times New Roman"/>
      <w:sz w:val="24"/>
      <w:szCs w:val="24"/>
      <w:lang w:val="ru-RU" w:eastAsia="ru-RU"/>
    </w:rPr>
  </w:style>
  <w:style w:type="character" w:customStyle="1" w:styleId="220">
    <w:name w:val="Заголовок 2 Знак2"/>
    <w:aliases w:val="Заголовок 2 Знак Знак1"/>
    <w:rsid w:val="00FE2535"/>
    <w:rPr>
      <w:rFonts w:ascii="Arial" w:hAnsi="Arial" w:cs="Arial"/>
      <w:b/>
      <w:bCs/>
      <w:i/>
      <w:iCs/>
      <w:sz w:val="28"/>
      <w:szCs w:val="28"/>
      <w:lang w:val="ru-RU" w:eastAsia="ru-RU"/>
    </w:rPr>
  </w:style>
  <w:style w:type="paragraph" w:customStyle="1" w:styleId="ConsPlusCell">
    <w:name w:val="ConsPlusCell"/>
    <w:uiPriority w:val="99"/>
    <w:rsid w:val="00FE2535"/>
    <w:pPr>
      <w:autoSpaceDE w:val="0"/>
      <w:autoSpaceDN w:val="0"/>
      <w:adjustRightInd w:val="0"/>
      <w:jc w:val="center"/>
    </w:pPr>
    <w:rPr>
      <w:rFonts w:ascii="Arial" w:hAnsi="Arial" w:cs="Arial"/>
    </w:rPr>
  </w:style>
  <w:style w:type="character" w:customStyle="1" w:styleId="230">
    <w:name w:val="Знак Знак23"/>
    <w:rsid w:val="00FE2535"/>
    <w:rPr>
      <w:rFonts w:ascii="Times New Roman" w:hAnsi="Times New Roman" w:cs="Times New Roman"/>
      <w:sz w:val="24"/>
      <w:szCs w:val="24"/>
    </w:rPr>
  </w:style>
  <w:style w:type="character" w:customStyle="1" w:styleId="221">
    <w:name w:val="Знак Знак22"/>
    <w:rsid w:val="00FE2535"/>
    <w:rPr>
      <w:rFonts w:ascii="Times New Roman" w:hAnsi="Times New Roman" w:cs="Times New Roman"/>
      <w:sz w:val="28"/>
      <w:szCs w:val="28"/>
    </w:rPr>
  </w:style>
  <w:style w:type="character" w:customStyle="1" w:styleId="211">
    <w:name w:val="Знак Знак21"/>
    <w:rsid w:val="00FE2535"/>
    <w:rPr>
      <w:rFonts w:ascii="Arial" w:hAnsi="Arial" w:cs="Arial"/>
      <w:b/>
      <w:bCs/>
      <w:sz w:val="26"/>
      <w:szCs w:val="26"/>
    </w:rPr>
  </w:style>
  <w:style w:type="character" w:customStyle="1" w:styleId="200">
    <w:name w:val="Знак Знак20"/>
    <w:rsid w:val="00FE2535"/>
    <w:rPr>
      <w:rFonts w:ascii="Times New Roman" w:hAnsi="Times New Roman" w:cs="Times New Roman"/>
      <w:b/>
      <w:bCs/>
      <w:sz w:val="28"/>
      <w:szCs w:val="28"/>
    </w:rPr>
  </w:style>
  <w:style w:type="character" w:customStyle="1" w:styleId="212">
    <w:name w:val="Заголовок 2 Знак1"/>
    <w:aliases w:val="Заголовок 2 Знак Знак"/>
    <w:rsid w:val="00FE2535"/>
    <w:rPr>
      <w:rFonts w:ascii="Arial" w:hAnsi="Arial" w:cs="Arial"/>
      <w:b/>
      <w:bCs/>
      <w:i/>
      <w:iCs/>
      <w:sz w:val="28"/>
      <w:szCs w:val="28"/>
      <w:lang w:val="ru-RU" w:eastAsia="ru-RU"/>
    </w:rPr>
  </w:style>
  <w:style w:type="paragraph" w:customStyle="1" w:styleId="afff8">
    <w:name w:val="Знак Знак Знак Знак Знак Знак Знак"/>
    <w:basedOn w:val="a2"/>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2210">
    <w:name w:val="Знак Знак221"/>
    <w:locked/>
    <w:rsid w:val="00FE2535"/>
    <w:rPr>
      <w:rFonts w:cs="Times New Roman"/>
      <w:sz w:val="24"/>
      <w:szCs w:val="24"/>
      <w:lang w:val="ru-RU" w:eastAsia="ru-RU"/>
    </w:rPr>
  </w:style>
  <w:style w:type="character" w:customStyle="1" w:styleId="2110">
    <w:name w:val="Знак Знак211"/>
    <w:locked/>
    <w:rsid w:val="00FE2535"/>
    <w:rPr>
      <w:rFonts w:cs="Times New Roman"/>
      <w:sz w:val="28"/>
      <w:szCs w:val="28"/>
      <w:lang w:val="ru-RU" w:eastAsia="ru-RU"/>
    </w:rPr>
  </w:style>
  <w:style w:type="character" w:customStyle="1" w:styleId="201">
    <w:name w:val="Знак Знак201"/>
    <w:locked/>
    <w:rsid w:val="00FE2535"/>
    <w:rPr>
      <w:rFonts w:ascii="Arial" w:hAnsi="Arial" w:cs="Arial"/>
      <w:b/>
      <w:bCs/>
      <w:sz w:val="26"/>
      <w:szCs w:val="26"/>
      <w:lang w:val="ru-RU" w:eastAsia="ru-RU"/>
    </w:rPr>
  </w:style>
  <w:style w:type="character" w:customStyle="1" w:styleId="190">
    <w:name w:val="Знак Знак19"/>
    <w:locked/>
    <w:rsid w:val="00FE2535"/>
    <w:rPr>
      <w:rFonts w:cs="Times New Roman"/>
      <w:b/>
      <w:bCs/>
      <w:sz w:val="28"/>
      <w:szCs w:val="28"/>
      <w:lang w:val="ru-RU" w:eastAsia="ru-RU"/>
    </w:rPr>
  </w:style>
  <w:style w:type="character" w:customStyle="1" w:styleId="180">
    <w:name w:val="Знак Знак18"/>
    <w:locked/>
    <w:rsid w:val="00FE2535"/>
    <w:rPr>
      <w:rFonts w:cs="Times New Roman"/>
      <w:b/>
      <w:bCs/>
      <w:i/>
      <w:iCs/>
      <w:sz w:val="26"/>
      <w:szCs w:val="26"/>
      <w:lang w:val="ru-RU" w:eastAsia="ru-RU"/>
    </w:rPr>
  </w:style>
  <w:style w:type="character" w:customStyle="1" w:styleId="171">
    <w:name w:val="Знак Знак171"/>
    <w:locked/>
    <w:rsid w:val="00F922FB"/>
    <w:rPr>
      <w:rFonts w:cs="Times New Roman"/>
      <w:i/>
      <w:iCs/>
      <w:sz w:val="22"/>
      <w:szCs w:val="22"/>
      <w:lang w:val="ru-RU" w:eastAsia="ru-RU"/>
    </w:rPr>
  </w:style>
  <w:style w:type="character" w:customStyle="1" w:styleId="161">
    <w:name w:val="Знак Знак161"/>
    <w:locked/>
    <w:rsid w:val="00F922FB"/>
    <w:rPr>
      <w:rFonts w:ascii="Arial" w:hAnsi="Arial" w:cs="Arial"/>
      <w:lang w:val="ru-RU" w:eastAsia="ru-RU"/>
    </w:rPr>
  </w:style>
  <w:style w:type="character" w:customStyle="1" w:styleId="151">
    <w:name w:val="Знак Знак151"/>
    <w:locked/>
    <w:rsid w:val="00FE2535"/>
    <w:rPr>
      <w:rFonts w:ascii="Arial" w:hAnsi="Arial" w:cs="Arial"/>
      <w:i/>
      <w:iCs/>
      <w:lang w:val="ru-RU" w:eastAsia="ru-RU"/>
    </w:rPr>
  </w:style>
  <w:style w:type="character" w:customStyle="1" w:styleId="113">
    <w:name w:val="Знак Знак11"/>
    <w:locked/>
    <w:rsid w:val="00FE2535"/>
    <w:rPr>
      <w:rFonts w:cs="Times New Roman"/>
      <w:sz w:val="24"/>
      <w:szCs w:val="24"/>
      <w:lang w:val="ru-RU" w:eastAsia="ru-RU"/>
    </w:rPr>
  </w:style>
  <w:style w:type="character" w:customStyle="1" w:styleId="91">
    <w:name w:val="Знак Знак9"/>
    <w:locked/>
    <w:rsid w:val="00FE2535"/>
    <w:rPr>
      <w:rFonts w:cs="Times New Roman"/>
      <w:lang w:val="ru-RU" w:eastAsia="ru-RU"/>
    </w:rPr>
  </w:style>
  <w:style w:type="character" w:customStyle="1" w:styleId="38">
    <w:name w:val="Знак Знак3"/>
    <w:locked/>
    <w:rsid w:val="00FE2535"/>
    <w:rPr>
      <w:rFonts w:cs="Times New Roman"/>
      <w:b/>
      <w:bCs/>
      <w:sz w:val="28"/>
      <w:szCs w:val="28"/>
      <w:lang w:val="ru-RU" w:eastAsia="ru-RU"/>
    </w:rPr>
  </w:style>
  <w:style w:type="character" w:customStyle="1" w:styleId="140">
    <w:name w:val="Знак Знак14"/>
    <w:locked/>
    <w:rsid w:val="00FE2535"/>
    <w:rPr>
      <w:rFonts w:cs="Times New Roman"/>
      <w:sz w:val="24"/>
      <w:szCs w:val="24"/>
      <w:lang w:val="ru-RU" w:eastAsia="ru-RU"/>
    </w:rPr>
  </w:style>
  <w:style w:type="character" w:customStyle="1" w:styleId="29">
    <w:name w:val="Знак Знак2"/>
    <w:locked/>
    <w:rsid w:val="00FE2535"/>
    <w:rPr>
      <w:rFonts w:ascii="Times New Roman" w:hAnsi="Times New Roman" w:cs="Times New Roman"/>
      <w:sz w:val="24"/>
      <w:szCs w:val="24"/>
      <w:lang w:val="ru-RU" w:eastAsia="ru-RU"/>
    </w:rPr>
  </w:style>
  <w:style w:type="character" w:customStyle="1" w:styleId="101">
    <w:name w:val="Знак Знак10"/>
    <w:locked/>
    <w:rsid w:val="00FE2535"/>
    <w:rPr>
      <w:rFonts w:cs="Times New Roman"/>
      <w:sz w:val="24"/>
      <w:szCs w:val="24"/>
      <w:lang w:val="ru-RU" w:eastAsia="ru-RU"/>
    </w:rPr>
  </w:style>
  <w:style w:type="character" w:customStyle="1" w:styleId="1d">
    <w:name w:val="Знак Знак1"/>
    <w:locked/>
    <w:rsid w:val="00FE2535"/>
    <w:rPr>
      <w:rFonts w:cs="Times New Roman"/>
      <w:sz w:val="16"/>
      <w:szCs w:val="16"/>
      <w:lang w:val="ru-RU" w:eastAsia="ru-RU"/>
    </w:rPr>
  </w:style>
  <w:style w:type="character" w:customStyle="1" w:styleId="51">
    <w:name w:val="Знак Знак5"/>
    <w:locked/>
    <w:rsid w:val="00FE2535"/>
    <w:rPr>
      <w:rFonts w:ascii="Tahoma" w:hAnsi="Tahoma" w:cs="Tahoma"/>
      <w:sz w:val="16"/>
      <w:szCs w:val="16"/>
    </w:rPr>
  </w:style>
  <w:style w:type="paragraph" w:customStyle="1" w:styleId="1e">
    <w:name w:val="Знак Знак Знак Знак Знак Знак Знак Знак Знак Знак1"/>
    <w:basedOn w:val="a2"/>
    <w:rsid w:val="00FE2535"/>
    <w:pPr>
      <w:spacing w:after="160" w:line="240" w:lineRule="exact"/>
      <w:jc w:val="center"/>
    </w:pPr>
    <w:rPr>
      <w:rFonts w:ascii="Verdana" w:hAnsi="Verdana" w:cs="Verdana"/>
      <w:sz w:val="24"/>
      <w:szCs w:val="24"/>
      <w:lang w:val="en-US"/>
    </w:rPr>
  </w:style>
  <w:style w:type="paragraph" w:customStyle="1" w:styleId="1f">
    <w:name w:val="Знак Знак Знак Знак Знак Знак Знак1"/>
    <w:basedOn w:val="a2"/>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121">
    <w:name w:val="Знак Знак121"/>
    <w:rsid w:val="00FE2535"/>
    <w:rPr>
      <w:rFonts w:ascii="Arial" w:hAnsi="Arial" w:cs="Arial"/>
      <w:b/>
      <w:bCs/>
      <w:color w:val="000080"/>
      <w:sz w:val="20"/>
      <w:szCs w:val="20"/>
      <w:lang w:val="x-none" w:eastAsia="ru-RU"/>
    </w:rPr>
  </w:style>
  <w:style w:type="character" w:customStyle="1" w:styleId="1f0">
    <w:name w:val="Текст выноски Знак1"/>
    <w:rsid w:val="00FE2535"/>
    <w:rPr>
      <w:rFonts w:ascii="Tahoma" w:hAnsi="Tahoma" w:cs="Tahoma"/>
      <w:sz w:val="16"/>
      <w:szCs w:val="16"/>
      <w:lang w:val="x-none" w:eastAsia="ar-SA" w:bidi="ar-SA"/>
    </w:rPr>
  </w:style>
  <w:style w:type="character" w:customStyle="1" w:styleId="1f1">
    <w:name w:val="Схема документа Знак1"/>
    <w:rsid w:val="00FE2535"/>
    <w:rPr>
      <w:rFonts w:ascii="Tahoma" w:hAnsi="Tahoma" w:cs="Tahoma"/>
      <w:sz w:val="16"/>
      <w:szCs w:val="16"/>
      <w:lang w:val="x-none" w:eastAsia="ar-SA" w:bidi="ar-SA"/>
    </w:rPr>
  </w:style>
  <w:style w:type="paragraph" w:customStyle="1" w:styleId="msonormalcxspmiddle">
    <w:name w:val="msonormalcxspmiddle"/>
    <w:basedOn w:val="a2"/>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msonormalcxsplast">
    <w:name w:val="msonormalcxsplast"/>
    <w:basedOn w:val="a2"/>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afff9">
    <w:name w:val="......."/>
    <w:basedOn w:val="a2"/>
    <w:next w:val="a2"/>
    <w:rsid w:val="00FE2535"/>
    <w:pPr>
      <w:autoSpaceDE w:val="0"/>
      <w:autoSpaceDN w:val="0"/>
      <w:adjustRightInd w:val="0"/>
      <w:spacing w:after="0" w:line="240" w:lineRule="auto"/>
      <w:jc w:val="center"/>
    </w:pPr>
    <w:rPr>
      <w:rFonts w:ascii="Times New Roman" w:hAnsi="Times New Roman"/>
      <w:sz w:val="24"/>
      <w:szCs w:val="24"/>
      <w:lang w:eastAsia="ru-RU"/>
    </w:rPr>
  </w:style>
  <w:style w:type="paragraph" w:customStyle="1" w:styleId="2-11">
    <w:name w:val="Средняя сетка 2 - Акцент 11"/>
    <w:qFormat/>
    <w:rsid w:val="00FE2535"/>
    <w:rPr>
      <w:rFonts w:ascii="Times New Roman" w:eastAsia="Times New Roman" w:hAnsi="Times New Roman"/>
      <w:b/>
      <w:sz w:val="28"/>
      <w:szCs w:val="28"/>
    </w:rPr>
  </w:style>
  <w:style w:type="character" w:customStyle="1" w:styleId="122">
    <w:name w:val="Знак Знак122"/>
    <w:rsid w:val="00FE2535"/>
    <w:rPr>
      <w:rFonts w:ascii="Arial" w:eastAsia="Times New Roman" w:hAnsi="Arial" w:cs="Times New Roman"/>
      <w:b/>
      <w:bCs/>
      <w:color w:val="000080"/>
      <w:sz w:val="20"/>
      <w:szCs w:val="20"/>
      <w:lang w:eastAsia="ru-RU"/>
    </w:rPr>
  </w:style>
  <w:style w:type="paragraph" w:customStyle="1" w:styleId="2a">
    <w:name w:val="Знак2"/>
    <w:basedOn w:val="a2"/>
    <w:rsid w:val="00F922FB"/>
    <w:pPr>
      <w:spacing w:after="160" w:line="240" w:lineRule="exact"/>
      <w:jc w:val="both"/>
    </w:pPr>
    <w:rPr>
      <w:rFonts w:ascii="Times New Roman" w:eastAsia="Times New Roman" w:hAnsi="Times New Roman"/>
      <w:sz w:val="24"/>
      <w:szCs w:val="20"/>
      <w:lang w:val="en-US"/>
    </w:rPr>
  </w:style>
  <w:style w:type="paragraph" w:customStyle="1" w:styleId="2b">
    <w:name w:val="Обычный2"/>
    <w:rsid w:val="00FE2535"/>
    <w:pPr>
      <w:widowControl w:val="0"/>
    </w:pPr>
    <w:rPr>
      <w:rFonts w:ascii="Times New Roman" w:eastAsia="Times New Roman" w:hAnsi="Times New Roman"/>
    </w:rPr>
  </w:style>
  <w:style w:type="character" w:customStyle="1" w:styleId="2c">
    <w:name w:val="Заголовок 2 Знак Знак Знак"/>
    <w:rsid w:val="00FE2535"/>
    <w:rPr>
      <w:rFonts w:ascii="Arial" w:hAnsi="Arial" w:cs="Arial"/>
      <w:b/>
      <w:bCs/>
      <w:i/>
      <w:iCs/>
      <w:sz w:val="28"/>
      <w:szCs w:val="28"/>
      <w:lang w:val="ru-RU" w:eastAsia="ru-RU" w:bidi="ar-SA"/>
    </w:rPr>
  </w:style>
  <w:style w:type="character" w:customStyle="1" w:styleId="191">
    <w:name w:val="Знак Знак191"/>
    <w:rsid w:val="00F922FB"/>
    <w:rPr>
      <w:rFonts w:ascii="Arial" w:hAnsi="Arial"/>
      <w:b/>
      <w:bCs/>
      <w:sz w:val="28"/>
      <w:szCs w:val="24"/>
      <w:lang w:val="ru-RU" w:eastAsia="ru-RU" w:bidi="ar-SA"/>
    </w:rPr>
  </w:style>
  <w:style w:type="character" w:customStyle="1" w:styleId="181">
    <w:name w:val="Знак Знак181"/>
    <w:rsid w:val="00F922FB"/>
    <w:rPr>
      <w:sz w:val="28"/>
      <w:szCs w:val="24"/>
      <w:lang w:val="ru-RU" w:eastAsia="ru-RU" w:bidi="ar-SA"/>
    </w:rPr>
  </w:style>
  <w:style w:type="character" w:customStyle="1" w:styleId="231">
    <w:name w:val="Знак Знак231"/>
    <w:rsid w:val="00FE2535"/>
    <w:rPr>
      <w:rFonts w:ascii="Times New Roman" w:eastAsia="Times New Roman" w:hAnsi="Times New Roman"/>
      <w:sz w:val="24"/>
    </w:rPr>
  </w:style>
  <w:style w:type="character" w:customStyle="1" w:styleId="222">
    <w:name w:val="Знак Знак222"/>
    <w:rsid w:val="00FE2535"/>
    <w:rPr>
      <w:rFonts w:ascii="Times New Roman" w:eastAsia="Times New Roman" w:hAnsi="Times New Roman"/>
      <w:sz w:val="28"/>
    </w:rPr>
  </w:style>
  <w:style w:type="character" w:customStyle="1" w:styleId="2120">
    <w:name w:val="Знак Знак212"/>
    <w:rsid w:val="00FE2535"/>
    <w:rPr>
      <w:rFonts w:ascii="Arial" w:eastAsia="Times New Roman" w:hAnsi="Arial" w:cs="Arial"/>
      <w:b/>
      <w:bCs/>
      <w:sz w:val="26"/>
      <w:szCs w:val="26"/>
    </w:rPr>
  </w:style>
  <w:style w:type="character" w:customStyle="1" w:styleId="202">
    <w:name w:val="Знак Знак202"/>
    <w:rsid w:val="00FE2535"/>
    <w:rPr>
      <w:rFonts w:ascii="Times New Roman" w:eastAsia="Times New Roman" w:hAnsi="Times New Roman"/>
      <w:b/>
      <w:bCs/>
      <w:sz w:val="28"/>
      <w:szCs w:val="28"/>
    </w:rPr>
  </w:style>
  <w:style w:type="paragraph" w:customStyle="1" w:styleId="2d">
    <w:name w:val="Знак Знак Знак Знак Знак Знак Знак2"/>
    <w:basedOn w:val="a2"/>
    <w:rsid w:val="00F922FB"/>
    <w:pPr>
      <w:spacing w:before="100" w:beforeAutospacing="1" w:after="100" w:afterAutospacing="1" w:line="240" w:lineRule="auto"/>
    </w:pPr>
    <w:rPr>
      <w:rFonts w:ascii="Tahoma" w:eastAsia="Times New Roman" w:hAnsi="Tahoma"/>
      <w:sz w:val="20"/>
      <w:szCs w:val="20"/>
      <w:lang w:val="en-US"/>
    </w:rPr>
  </w:style>
  <w:style w:type="character" w:customStyle="1" w:styleId="Heading1Char1">
    <w:name w:val="Heading 1 Char1"/>
    <w:aliases w:val="Знак Char,Заголовок 1 Знак Знак Char,Заголовок 1 Знак Знак Знак Знак Char,Заголовок 1 Знак Знак Знак Char,Знак Знак Знак Знак Char,Header1-2000 Char,H1 Char,Head 1 + Arial Narrow Char,12 пт Char,все пр... Char,Head 1 Char,H11 Char,1 Cha"/>
    <w:locked/>
    <w:rsid w:val="00FE2535"/>
    <w:rPr>
      <w:rFonts w:ascii="Tahoma" w:eastAsia="Calibri" w:hAnsi="Tahoma"/>
      <w:lang w:val="en-US" w:eastAsia="en-US" w:bidi="ar-SA"/>
    </w:rPr>
  </w:style>
  <w:style w:type="character" w:customStyle="1" w:styleId="Heading2Char1">
    <w:name w:val="Heading 2 Char1"/>
    <w:locked/>
    <w:rsid w:val="00FE2535"/>
    <w:rPr>
      <w:rFonts w:ascii="Arial" w:eastAsia="Calibri" w:hAnsi="Arial" w:cs="Arial"/>
      <w:b/>
      <w:bCs/>
      <w:i/>
      <w:iCs/>
      <w:sz w:val="28"/>
      <w:szCs w:val="28"/>
      <w:lang w:val="ru-RU" w:eastAsia="ru-RU" w:bidi="ar-SA"/>
    </w:rPr>
  </w:style>
  <w:style w:type="character" w:customStyle="1" w:styleId="Heading3Char1">
    <w:name w:val="Heading 3 Char1"/>
    <w:locked/>
    <w:rsid w:val="00FE2535"/>
    <w:rPr>
      <w:rFonts w:ascii="Arial" w:eastAsia="Calibri" w:hAnsi="Arial" w:cs="Arial"/>
      <w:b/>
      <w:bCs/>
      <w:sz w:val="26"/>
      <w:szCs w:val="26"/>
      <w:lang w:val="ru-RU" w:eastAsia="ru-RU" w:bidi="ar-SA"/>
    </w:rPr>
  </w:style>
  <w:style w:type="character" w:customStyle="1" w:styleId="Heading4Char1">
    <w:name w:val="Heading 4 Char1"/>
    <w:locked/>
    <w:rsid w:val="00FE2535"/>
    <w:rPr>
      <w:rFonts w:eastAsia="Calibri"/>
      <w:b/>
      <w:sz w:val="24"/>
      <w:lang w:val="ru-RU" w:eastAsia="ru-RU" w:bidi="ar-SA"/>
    </w:rPr>
  </w:style>
  <w:style w:type="character" w:customStyle="1" w:styleId="Heading5Char">
    <w:name w:val="Heading 5 Char"/>
    <w:locked/>
    <w:rsid w:val="00FE2535"/>
    <w:rPr>
      <w:rFonts w:eastAsia="Calibri"/>
      <w:b/>
      <w:bCs/>
      <w:i/>
      <w:iCs/>
      <w:sz w:val="26"/>
      <w:szCs w:val="26"/>
      <w:lang w:val="ru-RU" w:eastAsia="ru-RU" w:bidi="ar-SA"/>
    </w:rPr>
  </w:style>
  <w:style w:type="character" w:customStyle="1" w:styleId="Heading6Char">
    <w:name w:val="Heading 6 Char"/>
    <w:locked/>
    <w:rsid w:val="00FE2535"/>
    <w:rPr>
      <w:rFonts w:eastAsia="Calibri"/>
      <w:i/>
      <w:iCs/>
      <w:sz w:val="22"/>
      <w:szCs w:val="22"/>
      <w:lang w:val="ru-RU" w:eastAsia="ru-RU" w:bidi="ar-SA"/>
    </w:rPr>
  </w:style>
  <w:style w:type="character" w:customStyle="1" w:styleId="Heading7Char">
    <w:name w:val="Heading 7 Char"/>
    <w:locked/>
    <w:rsid w:val="00FE2535"/>
    <w:rPr>
      <w:rFonts w:eastAsia="Calibri"/>
      <w:sz w:val="24"/>
      <w:szCs w:val="24"/>
      <w:lang w:val="ru-RU" w:eastAsia="ru-RU" w:bidi="ar-SA"/>
    </w:rPr>
  </w:style>
  <w:style w:type="character" w:customStyle="1" w:styleId="Heading8Char">
    <w:name w:val="Heading 8 Char"/>
    <w:locked/>
    <w:rsid w:val="00FE2535"/>
    <w:rPr>
      <w:rFonts w:ascii="Arial" w:eastAsia="Calibri" w:hAnsi="Arial" w:cs="Arial"/>
      <w:i/>
      <w:iCs/>
      <w:lang w:val="ru-RU" w:eastAsia="ru-RU" w:bidi="ar-SA"/>
    </w:rPr>
  </w:style>
  <w:style w:type="character" w:customStyle="1" w:styleId="Heading9Char">
    <w:name w:val="Heading 9 Char"/>
    <w:locked/>
    <w:rsid w:val="00FE2535"/>
    <w:rPr>
      <w:rFonts w:ascii="Arial" w:eastAsia="Calibri" w:hAnsi="Arial" w:cs="Arial"/>
      <w:b/>
      <w:bCs/>
      <w:i/>
      <w:iCs/>
      <w:sz w:val="18"/>
      <w:szCs w:val="18"/>
      <w:lang w:val="ru-RU" w:eastAsia="ru-RU" w:bidi="ar-SA"/>
    </w:rPr>
  </w:style>
  <w:style w:type="character" w:customStyle="1" w:styleId="HeaderChar1">
    <w:name w:val="Header Char1"/>
    <w:locked/>
    <w:rsid w:val="00FE2535"/>
    <w:rPr>
      <w:rFonts w:ascii="Calibri" w:eastAsia="Calibri" w:hAnsi="Calibri"/>
      <w:sz w:val="22"/>
      <w:szCs w:val="22"/>
      <w:lang w:val="ru-RU" w:eastAsia="ru-RU" w:bidi="ar-SA"/>
    </w:rPr>
  </w:style>
  <w:style w:type="character" w:customStyle="1" w:styleId="FooterChar1">
    <w:name w:val="Footer Char1"/>
    <w:locked/>
    <w:rsid w:val="00FE2535"/>
    <w:rPr>
      <w:rFonts w:ascii="Calibri" w:eastAsia="Calibri" w:hAnsi="Calibri"/>
      <w:sz w:val="22"/>
      <w:szCs w:val="22"/>
      <w:lang w:val="ru-RU" w:eastAsia="ru-RU" w:bidi="ar-SA"/>
    </w:rPr>
  </w:style>
  <w:style w:type="character" w:customStyle="1" w:styleId="BodyTextChar2">
    <w:name w:val="Body Text Char2"/>
    <w:aliases w:val="бпОсновной текст Char2"/>
    <w:locked/>
    <w:rsid w:val="00FE2535"/>
    <w:rPr>
      <w:rFonts w:eastAsia="Calibri"/>
      <w:sz w:val="28"/>
      <w:szCs w:val="24"/>
      <w:lang w:val="ru-RU" w:eastAsia="ru-RU" w:bidi="ar-SA"/>
    </w:rPr>
  </w:style>
  <w:style w:type="character" w:customStyle="1" w:styleId="BodyTextIndentChar2">
    <w:name w:val="Body Text Indent Char2"/>
    <w:locked/>
    <w:rsid w:val="00FE2535"/>
    <w:rPr>
      <w:rFonts w:eastAsia="Calibri"/>
      <w:sz w:val="28"/>
      <w:szCs w:val="24"/>
      <w:lang w:val="ru-RU" w:eastAsia="ru-RU" w:bidi="ar-SA"/>
    </w:rPr>
  </w:style>
  <w:style w:type="character" w:customStyle="1" w:styleId="HTMLPreformattedChar">
    <w:name w:val="HTML Preformatted Char"/>
    <w:locked/>
    <w:rsid w:val="00FE2535"/>
    <w:rPr>
      <w:rFonts w:ascii="Courier New" w:eastAsia="Calibri" w:hAnsi="Courier New" w:cs="Courier New"/>
      <w:color w:val="000090"/>
      <w:lang w:val="ru-RU" w:eastAsia="ru-RU" w:bidi="ar-SA"/>
    </w:rPr>
  </w:style>
  <w:style w:type="character" w:customStyle="1" w:styleId="BodyText2Char1">
    <w:name w:val="Body Text 2 Char1"/>
    <w:locked/>
    <w:rsid w:val="00FE2535"/>
    <w:rPr>
      <w:rFonts w:eastAsia="Calibri"/>
      <w:b/>
      <w:bCs/>
      <w:sz w:val="24"/>
      <w:szCs w:val="24"/>
      <w:lang w:val="ru-RU" w:eastAsia="ru-RU" w:bidi="ar-SA"/>
    </w:rPr>
  </w:style>
  <w:style w:type="character" w:customStyle="1" w:styleId="SignatureChar1">
    <w:name w:val="Signature Char1"/>
    <w:locked/>
    <w:rsid w:val="00FE2535"/>
    <w:rPr>
      <w:rFonts w:eastAsia="Calibri"/>
      <w:b/>
      <w:sz w:val="28"/>
      <w:szCs w:val="28"/>
      <w:lang w:val="ru-RU" w:eastAsia="ru-RU" w:bidi="ar-SA"/>
    </w:rPr>
  </w:style>
  <w:style w:type="character" w:customStyle="1" w:styleId="BodyTextFirstIndentChar1">
    <w:name w:val="Body Text First Indent Char1"/>
    <w:locked/>
    <w:rsid w:val="00FE2535"/>
    <w:rPr>
      <w:rFonts w:eastAsia="Calibri"/>
      <w:sz w:val="24"/>
      <w:szCs w:val="24"/>
      <w:lang w:val="ru-RU" w:eastAsia="ru-RU" w:bidi="ar-SA"/>
    </w:rPr>
  </w:style>
  <w:style w:type="character" w:customStyle="1" w:styleId="BodyText3Char1">
    <w:name w:val="Body Text 3 Char1"/>
    <w:locked/>
    <w:rsid w:val="00FE2535"/>
    <w:rPr>
      <w:rFonts w:eastAsia="Calibri"/>
      <w:sz w:val="16"/>
      <w:szCs w:val="16"/>
      <w:lang w:val="ru-RU" w:eastAsia="ru-RU" w:bidi="ar-SA"/>
    </w:rPr>
  </w:style>
  <w:style w:type="character" w:customStyle="1" w:styleId="TitleChar">
    <w:name w:val="Title Char"/>
    <w:locked/>
    <w:rsid w:val="00FE2535"/>
    <w:rPr>
      <w:rFonts w:ascii="Arial" w:eastAsia="Calibri" w:hAnsi="Arial" w:cs="Arial"/>
      <w:b/>
      <w:bCs/>
      <w:sz w:val="24"/>
      <w:szCs w:val="24"/>
      <w:lang w:val="ru-RU" w:eastAsia="ru-RU" w:bidi="ar-SA"/>
    </w:rPr>
  </w:style>
  <w:style w:type="character" w:customStyle="1" w:styleId="BodyTextIndent3Char">
    <w:name w:val="Body Text Indent 3 Char"/>
    <w:locked/>
    <w:rsid w:val="00FE2535"/>
    <w:rPr>
      <w:rFonts w:eastAsia="Calibri"/>
      <w:sz w:val="16"/>
      <w:szCs w:val="16"/>
      <w:lang w:val="ru-RU" w:eastAsia="ru-RU" w:bidi="ar-SA"/>
    </w:rPr>
  </w:style>
  <w:style w:type="character" w:customStyle="1" w:styleId="PlainTextChar">
    <w:name w:val="Plain Text Char"/>
    <w:locked/>
    <w:rsid w:val="00FE2535"/>
    <w:rPr>
      <w:rFonts w:ascii="Courier New" w:eastAsia="Calibri" w:hAnsi="Courier New" w:cs="Courier New"/>
      <w:lang w:val="ru-RU" w:eastAsia="ru-RU" w:bidi="ar-SA"/>
    </w:rPr>
  </w:style>
  <w:style w:type="paragraph" w:styleId="2e">
    <w:name w:val="Body Text First Indent 2"/>
    <w:basedOn w:val="af1"/>
    <w:link w:val="2f"/>
    <w:rsid w:val="00FE2535"/>
    <w:pPr>
      <w:widowControl w:val="0"/>
      <w:autoSpaceDE w:val="0"/>
      <w:autoSpaceDN w:val="0"/>
      <w:adjustRightInd w:val="0"/>
      <w:ind w:firstLine="210"/>
    </w:pPr>
    <w:rPr>
      <w:sz w:val="20"/>
      <w:szCs w:val="20"/>
    </w:rPr>
  </w:style>
  <w:style w:type="character" w:customStyle="1" w:styleId="2f">
    <w:name w:val="Красная строка 2 Знак"/>
    <w:link w:val="2e"/>
    <w:rsid w:val="00FE2535"/>
    <w:rPr>
      <w:rFonts w:ascii="Times New Roman" w:eastAsia="Times New Roman" w:hAnsi="Times New Roman" w:cs="Times New Roman"/>
      <w:sz w:val="20"/>
      <w:szCs w:val="20"/>
      <w:lang w:eastAsia="ru-RU"/>
    </w:rPr>
  </w:style>
  <w:style w:type="paragraph" w:customStyle="1" w:styleId="223">
    <w:name w:val="Основной текст 22"/>
    <w:basedOn w:val="a2"/>
    <w:rsid w:val="00FE2535"/>
    <w:pPr>
      <w:overflowPunct w:val="0"/>
      <w:autoSpaceDE w:val="0"/>
      <w:autoSpaceDN w:val="0"/>
      <w:adjustRightInd w:val="0"/>
      <w:spacing w:after="0" w:line="216" w:lineRule="auto"/>
      <w:ind w:firstLine="709"/>
      <w:jc w:val="both"/>
      <w:textAlignment w:val="baseline"/>
    </w:pPr>
    <w:rPr>
      <w:rFonts w:ascii="Times New Roman" w:eastAsia="Times New Roman" w:hAnsi="Times New Roman"/>
      <w:sz w:val="20"/>
      <w:szCs w:val="20"/>
      <w:lang w:eastAsia="ru-RU"/>
    </w:rPr>
  </w:style>
  <w:style w:type="paragraph" w:customStyle="1" w:styleId="Default">
    <w:name w:val="Default"/>
    <w:rsid w:val="00FE2535"/>
    <w:pPr>
      <w:autoSpaceDE w:val="0"/>
      <w:autoSpaceDN w:val="0"/>
      <w:adjustRightInd w:val="0"/>
    </w:pPr>
    <w:rPr>
      <w:rFonts w:ascii="Times New Roman" w:eastAsia="Times New Roman" w:hAnsi="Times New Roman"/>
      <w:color w:val="000000"/>
      <w:sz w:val="24"/>
      <w:szCs w:val="24"/>
    </w:rPr>
  </w:style>
  <w:style w:type="character" w:customStyle="1" w:styleId="apple-style-span">
    <w:name w:val="apple-style-span"/>
    <w:basedOn w:val="a3"/>
    <w:rsid w:val="00FE2535"/>
  </w:style>
  <w:style w:type="paragraph" w:customStyle="1" w:styleId="CharChar">
    <w:name w:val="Char Знак Знак Char Знак Знак Знак Знак Знак Знак Знак Знак Знак Знак Знак Знак Знак Знак Знак Знак"/>
    <w:basedOn w:val="a2"/>
    <w:rsid w:val="00FE2535"/>
    <w:pPr>
      <w:spacing w:after="0" w:line="240" w:lineRule="auto"/>
    </w:pPr>
    <w:rPr>
      <w:rFonts w:ascii="Verdana" w:eastAsia="Times New Roman" w:hAnsi="Verdana" w:cs="Verdana"/>
      <w:sz w:val="20"/>
      <w:szCs w:val="20"/>
      <w:lang w:val="en-US"/>
    </w:rPr>
  </w:style>
  <w:style w:type="character" w:styleId="afffa">
    <w:name w:val="annotation reference"/>
    <w:uiPriority w:val="99"/>
    <w:semiHidden/>
    <w:unhideWhenUsed/>
    <w:rsid w:val="002014EB"/>
    <w:rPr>
      <w:sz w:val="16"/>
      <w:szCs w:val="16"/>
    </w:rPr>
  </w:style>
  <w:style w:type="paragraph" w:customStyle="1" w:styleId="Nonformat">
    <w:name w:val="Nonformat"/>
    <w:basedOn w:val="a2"/>
    <w:rsid w:val="000B2B4A"/>
    <w:pPr>
      <w:widowControl w:val="0"/>
      <w:autoSpaceDE w:val="0"/>
      <w:autoSpaceDN w:val="0"/>
      <w:adjustRightInd w:val="0"/>
      <w:spacing w:after="0" w:line="240" w:lineRule="auto"/>
    </w:pPr>
    <w:rPr>
      <w:rFonts w:ascii="Consultant" w:eastAsia="Times New Roman" w:hAnsi="Consultant"/>
      <w:sz w:val="20"/>
      <w:szCs w:val="20"/>
      <w:lang w:eastAsia="ru-RU"/>
    </w:rPr>
  </w:style>
  <w:style w:type="paragraph" w:customStyle="1" w:styleId="1f2">
    <w:name w:val="Заголовок оглавления1"/>
    <w:basedOn w:val="12"/>
    <w:next w:val="a2"/>
    <w:uiPriority w:val="39"/>
    <w:semiHidden/>
    <w:unhideWhenUsed/>
    <w:qFormat/>
    <w:rsid w:val="00B96D34"/>
    <w:pPr>
      <w:keepLines/>
      <w:spacing w:before="480" w:line="276" w:lineRule="auto"/>
      <w:jc w:val="left"/>
      <w:outlineLvl w:val="9"/>
    </w:pPr>
    <w:rPr>
      <w:rFonts w:ascii="Cambria" w:hAnsi="Cambria"/>
      <w:i w:val="0"/>
      <w:iCs w:val="0"/>
      <w:color w:val="365F91"/>
      <w:sz w:val="28"/>
      <w:szCs w:val="28"/>
    </w:rPr>
  </w:style>
  <w:style w:type="paragraph" w:styleId="2f0">
    <w:name w:val="toc 2"/>
    <w:basedOn w:val="a2"/>
    <w:next w:val="a2"/>
    <w:autoRedefine/>
    <w:uiPriority w:val="39"/>
    <w:unhideWhenUsed/>
    <w:rsid w:val="00250B98"/>
    <w:pPr>
      <w:tabs>
        <w:tab w:val="left" w:pos="0"/>
        <w:tab w:val="left" w:pos="660"/>
        <w:tab w:val="right" w:leader="dot" w:pos="10206"/>
      </w:tabs>
      <w:spacing w:after="0" w:line="240" w:lineRule="auto"/>
      <w:jc w:val="center"/>
    </w:pPr>
    <w:rPr>
      <w:rFonts w:ascii="Times New Roman" w:hAnsi="Times New Roman"/>
      <w:noProof/>
      <w:sz w:val="24"/>
      <w:szCs w:val="24"/>
    </w:rPr>
  </w:style>
  <w:style w:type="paragraph" w:styleId="1f3">
    <w:name w:val="toc 1"/>
    <w:basedOn w:val="a2"/>
    <w:next w:val="a2"/>
    <w:autoRedefine/>
    <w:uiPriority w:val="39"/>
    <w:unhideWhenUsed/>
    <w:rsid w:val="00CC1E1C"/>
    <w:pPr>
      <w:tabs>
        <w:tab w:val="right" w:leader="dot" w:pos="9781"/>
      </w:tabs>
      <w:spacing w:before="120" w:after="120"/>
      <w:ind w:right="-1"/>
      <w:jc w:val="both"/>
    </w:pPr>
    <w:rPr>
      <w:rFonts w:ascii="Times New Roman" w:hAnsi="Times New Roman"/>
      <w:b/>
      <w:bCs/>
      <w:caps/>
      <w:sz w:val="20"/>
      <w:szCs w:val="20"/>
    </w:rPr>
  </w:style>
  <w:style w:type="paragraph" w:styleId="39">
    <w:name w:val="toc 3"/>
    <w:basedOn w:val="a2"/>
    <w:next w:val="a2"/>
    <w:autoRedefine/>
    <w:uiPriority w:val="39"/>
    <w:unhideWhenUsed/>
    <w:rsid w:val="00B95259"/>
    <w:pPr>
      <w:tabs>
        <w:tab w:val="right" w:leader="dot" w:pos="10206"/>
      </w:tabs>
      <w:spacing w:after="0"/>
    </w:pPr>
    <w:rPr>
      <w:rFonts w:ascii="Times New Roman" w:hAnsi="Times New Roman"/>
      <w:i/>
      <w:iCs/>
      <w:sz w:val="20"/>
      <w:szCs w:val="20"/>
    </w:rPr>
  </w:style>
  <w:style w:type="paragraph" w:styleId="42">
    <w:name w:val="toc 4"/>
    <w:basedOn w:val="a2"/>
    <w:next w:val="a2"/>
    <w:autoRedefine/>
    <w:uiPriority w:val="39"/>
    <w:unhideWhenUsed/>
    <w:rsid w:val="000F26EE"/>
    <w:pPr>
      <w:spacing w:after="0"/>
      <w:ind w:left="660"/>
    </w:pPr>
    <w:rPr>
      <w:rFonts w:ascii="Times New Roman" w:hAnsi="Times New Roman"/>
      <w:sz w:val="18"/>
      <w:szCs w:val="18"/>
    </w:rPr>
  </w:style>
  <w:style w:type="paragraph" w:styleId="52">
    <w:name w:val="toc 5"/>
    <w:basedOn w:val="a2"/>
    <w:next w:val="a2"/>
    <w:autoRedefine/>
    <w:uiPriority w:val="39"/>
    <w:unhideWhenUsed/>
    <w:rsid w:val="00992DFF"/>
    <w:pPr>
      <w:spacing w:after="0"/>
      <w:ind w:left="880"/>
    </w:pPr>
    <w:rPr>
      <w:rFonts w:asciiTheme="minorHAnsi" w:hAnsiTheme="minorHAnsi"/>
      <w:sz w:val="18"/>
      <w:szCs w:val="18"/>
    </w:rPr>
  </w:style>
  <w:style w:type="paragraph" w:styleId="61">
    <w:name w:val="toc 6"/>
    <w:basedOn w:val="a2"/>
    <w:next w:val="a2"/>
    <w:autoRedefine/>
    <w:uiPriority w:val="39"/>
    <w:unhideWhenUsed/>
    <w:rsid w:val="00992DFF"/>
    <w:pPr>
      <w:spacing w:after="0"/>
      <w:ind w:left="1100"/>
    </w:pPr>
    <w:rPr>
      <w:rFonts w:asciiTheme="minorHAnsi" w:hAnsiTheme="minorHAnsi"/>
      <w:sz w:val="18"/>
      <w:szCs w:val="18"/>
    </w:rPr>
  </w:style>
  <w:style w:type="paragraph" w:styleId="71">
    <w:name w:val="toc 7"/>
    <w:basedOn w:val="a2"/>
    <w:next w:val="a2"/>
    <w:autoRedefine/>
    <w:uiPriority w:val="39"/>
    <w:unhideWhenUsed/>
    <w:rsid w:val="00992DFF"/>
    <w:pPr>
      <w:spacing w:after="0"/>
      <w:ind w:left="1320"/>
    </w:pPr>
    <w:rPr>
      <w:rFonts w:asciiTheme="minorHAnsi" w:hAnsiTheme="minorHAnsi"/>
      <w:sz w:val="18"/>
      <w:szCs w:val="18"/>
    </w:rPr>
  </w:style>
  <w:style w:type="paragraph" w:styleId="81">
    <w:name w:val="toc 8"/>
    <w:basedOn w:val="a2"/>
    <w:next w:val="a2"/>
    <w:autoRedefine/>
    <w:uiPriority w:val="39"/>
    <w:unhideWhenUsed/>
    <w:rsid w:val="00992DFF"/>
    <w:pPr>
      <w:spacing w:after="0"/>
      <w:ind w:left="1540"/>
    </w:pPr>
    <w:rPr>
      <w:rFonts w:asciiTheme="minorHAnsi" w:hAnsiTheme="minorHAnsi"/>
      <w:sz w:val="18"/>
      <w:szCs w:val="18"/>
    </w:rPr>
  </w:style>
  <w:style w:type="paragraph" w:styleId="92">
    <w:name w:val="toc 9"/>
    <w:basedOn w:val="a2"/>
    <w:next w:val="a2"/>
    <w:autoRedefine/>
    <w:uiPriority w:val="39"/>
    <w:unhideWhenUsed/>
    <w:rsid w:val="00992DFF"/>
    <w:pPr>
      <w:spacing w:after="0"/>
      <w:ind w:left="1760"/>
    </w:pPr>
    <w:rPr>
      <w:rFonts w:asciiTheme="minorHAnsi" w:hAnsiTheme="minorHAnsi"/>
      <w:sz w:val="18"/>
      <w:szCs w:val="18"/>
    </w:rPr>
  </w:style>
  <w:style w:type="paragraph" w:styleId="afffb">
    <w:name w:val="endnote text"/>
    <w:basedOn w:val="a2"/>
    <w:link w:val="afffc"/>
    <w:uiPriority w:val="99"/>
    <w:unhideWhenUsed/>
    <w:rsid w:val="006E2FDA"/>
    <w:rPr>
      <w:sz w:val="24"/>
      <w:szCs w:val="24"/>
    </w:rPr>
  </w:style>
  <w:style w:type="character" w:customStyle="1" w:styleId="afffc">
    <w:name w:val="Текст концевой сноски Знак"/>
    <w:link w:val="afffb"/>
    <w:uiPriority w:val="99"/>
    <w:rsid w:val="006E2FDA"/>
    <w:rPr>
      <w:sz w:val="24"/>
      <w:szCs w:val="24"/>
      <w:lang w:eastAsia="en-US"/>
    </w:rPr>
  </w:style>
  <w:style w:type="character" w:styleId="afffd">
    <w:name w:val="endnote reference"/>
    <w:uiPriority w:val="99"/>
    <w:unhideWhenUsed/>
    <w:rsid w:val="006E2FDA"/>
    <w:rPr>
      <w:vertAlign w:val="superscript"/>
    </w:rPr>
  </w:style>
  <w:style w:type="paragraph" w:customStyle="1" w:styleId="1-11">
    <w:name w:val="Средняя заливка 1 - Акцент 11"/>
    <w:qFormat/>
    <w:rsid w:val="00CD4957"/>
    <w:rPr>
      <w:sz w:val="22"/>
      <w:szCs w:val="22"/>
      <w:lang w:eastAsia="en-US"/>
    </w:rPr>
  </w:style>
  <w:style w:type="paragraph" w:customStyle="1" w:styleId="1-21">
    <w:name w:val="Средняя сетка 1 - Акцент 21"/>
    <w:basedOn w:val="a2"/>
    <w:uiPriority w:val="34"/>
    <w:qFormat/>
    <w:rsid w:val="003D60B0"/>
    <w:pPr>
      <w:ind w:left="720"/>
      <w:contextualSpacing/>
    </w:pPr>
  </w:style>
  <w:style w:type="paragraph" w:styleId="afffe">
    <w:name w:val="Document Map"/>
    <w:basedOn w:val="a2"/>
    <w:link w:val="affff"/>
    <w:uiPriority w:val="99"/>
    <w:semiHidden/>
    <w:unhideWhenUsed/>
    <w:rsid w:val="008925E5"/>
    <w:rPr>
      <w:rFonts w:ascii="Times New Roman" w:hAnsi="Times New Roman"/>
      <w:sz w:val="24"/>
      <w:szCs w:val="24"/>
    </w:rPr>
  </w:style>
  <w:style w:type="character" w:customStyle="1" w:styleId="affff">
    <w:name w:val="Схема документа Знак"/>
    <w:link w:val="afffe"/>
    <w:uiPriority w:val="99"/>
    <w:semiHidden/>
    <w:rsid w:val="008925E5"/>
    <w:rPr>
      <w:rFonts w:ascii="Times New Roman" w:hAnsi="Times New Roman"/>
      <w:sz w:val="24"/>
      <w:szCs w:val="24"/>
      <w:lang w:eastAsia="en-US"/>
    </w:rPr>
  </w:style>
  <w:style w:type="paragraph" w:customStyle="1" w:styleId="2-">
    <w:name w:val="Рег. Заголовок 2-го уровня регламента"/>
    <w:basedOn w:val="ConsPlusNormal"/>
    <w:qFormat/>
    <w:rsid w:val="001C23A3"/>
    <w:pPr>
      <w:numPr>
        <w:numId w:val="1"/>
      </w:numPr>
      <w:spacing w:before="360" w:after="240"/>
      <w:jc w:val="center"/>
      <w:outlineLvl w:val="1"/>
    </w:pPr>
    <w:rPr>
      <w:rFonts w:ascii="Times New Roman" w:hAnsi="Times New Roman" w:cs="Times New Roman"/>
      <w:b/>
      <w:i/>
      <w:sz w:val="28"/>
      <w:szCs w:val="28"/>
    </w:rPr>
  </w:style>
  <w:style w:type="paragraph" w:customStyle="1" w:styleId="affff0">
    <w:name w:val="Рег. Комментарии"/>
    <w:basedOn w:val="-31"/>
    <w:qFormat/>
    <w:rsid w:val="00C551E8"/>
    <w:pPr>
      <w:spacing w:after="0"/>
      <w:ind w:left="539" w:firstLine="709"/>
      <w:jc w:val="both"/>
    </w:pPr>
    <w:rPr>
      <w:rFonts w:ascii="Times New Roman" w:hAnsi="Times New Roman"/>
      <w:i/>
      <w:sz w:val="28"/>
      <w:szCs w:val="28"/>
    </w:rPr>
  </w:style>
  <w:style w:type="paragraph" w:customStyle="1" w:styleId="affff1">
    <w:name w:val="Сценарии"/>
    <w:basedOn w:val="a2"/>
    <w:qFormat/>
    <w:rsid w:val="00620CD7"/>
    <w:pPr>
      <w:spacing w:before="120" w:after="120"/>
      <w:ind w:firstLine="539"/>
      <w:contextualSpacing/>
      <w:jc w:val="center"/>
    </w:pPr>
    <w:rPr>
      <w:rFonts w:ascii="Times New Roman" w:hAnsi="Times New Roman"/>
      <w:i/>
      <w:sz w:val="28"/>
      <w:szCs w:val="28"/>
    </w:rPr>
  </w:style>
  <w:style w:type="paragraph" w:customStyle="1" w:styleId="2f1">
    <w:name w:val="Заголовок оглавления2"/>
    <w:basedOn w:val="12"/>
    <w:next w:val="a2"/>
    <w:uiPriority w:val="39"/>
    <w:semiHidden/>
    <w:unhideWhenUsed/>
    <w:qFormat/>
    <w:rsid w:val="00F922FB"/>
    <w:pPr>
      <w:keepLines/>
      <w:spacing w:before="480" w:line="276" w:lineRule="auto"/>
      <w:jc w:val="left"/>
      <w:outlineLvl w:val="9"/>
    </w:pPr>
    <w:rPr>
      <w:rFonts w:ascii="Cambria" w:hAnsi="Cambria"/>
      <w:i w:val="0"/>
      <w:iCs w:val="0"/>
      <w:color w:val="365F91"/>
      <w:sz w:val="28"/>
      <w:szCs w:val="28"/>
    </w:rPr>
  </w:style>
  <w:style w:type="paragraph" w:styleId="affff2">
    <w:name w:val="List Paragraph"/>
    <w:aliases w:val="Абзац списка нумерованный"/>
    <w:basedOn w:val="a2"/>
    <w:link w:val="affff3"/>
    <w:uiPriority w:val="34"/>
    <w:qFormat/>
    <w:rsid w:val="00CC4911"/>
    <w:pPr>
      <w:ind w:left="720"/>
      <w:contextualSpacing/>
    </w:pPr>
  </w:style>
  <w:style w:type="paragraph" w:customStyle="1" w:styleId="1-">
    <w:name w:val="Рег. Заголовок 1-го уровня регламента"/>
    <w:basedOn w:val="12"/>
    <w:qFormat/>
    <w:rsid w:val="00FE2D70"/>
    <w:pPr>
      <w:spacing w:before="240" w:after="240" w:line="276" w:lineRule="auto"/>
      <w:jc w:val="center"/>
    </w:pPr>
    <w:rPr>
      <w:i w:val="0"/>
      <w:sz w:val="28"/>
      <w:szCs w:val="28"/>
    </w:rPr>
  </w:style>
  <w:style w:type="paragraph" w:customStyle="1" w:styleId="114">
    <w:name w:val="Рег. Основной текст уровень 1.1"/>
    <w:basedOn w:val="ConsPlusNormal"/>
    <w:qFormat/>
    <w:rsid w:val="00FE2D70"/>
    <w:pPr>
      <w:spacing w:line="276" w:lineRule="auto"/>
      <w:ind w:firstLine="709"/>
      <w:jc w:val="both"/>
    </w:pPr>
    <w:rPr>
      <w:rFonts w:ascii="Times New Roman" w:hAnsi="Times New Roman" w:cs="Times New Roman"/>
      <w:sz w:val="28"/>
      <w:szCs w:val="28"/>
    </w:rPr>
  </w:style>
  <w:style w:type="paragraph" w:customStyle="1" w:styleId="111">
    <w:name w:val="Рег. 1.1.1"/>
    <w:basedOn w:val="a2"/>
    <w:qFormat/>
    <w:rsid w:val="00612EFE"/>
    <w:pPr>
      <w:numPr>
        <w:ilvl w:val="2"/>
        <w:numId w:val="1"/>
      </w:numPr>
      <w:spacing w:after="0"/>
      <w:jc w:val="both"/>
    </w:pPr>
    <w:rPr>
      <w:rFonts w:ascii="Times New Roman" w:hAnsi="Times New Roman"/>
      <w:sz w:val="28"/>
      <w:szCs w:val="28"/>
    </w:rPr>
  </w:style>
  <w:style w:type="paragraph" w:customStyle="1" w:styleId="11">
    <w:name w:val="Рег. Основной текст уровнеь 1.1 (базовый)"/>
    <w:basedOn w:val="ConsPlusNormal"/>
    <w:qFormat/>
    <w:rsid w:val="000271B5"/>
    <w:pPr>
      <w:numPr>
        <w:ilvl w:val="1"/>
        <w:numId w:val="1"/>
      </w:numPr>
      <w:spacing w:line="276" w:lineRule="auto"/>
      <w:jc w:val="both"/>
    </w:pPr>
    <w:rPr>
      <w:rFonts w:ascii="Times New Roman" w:hAnsi="Times New Roman" w:cs="Times New Roman"/>
      <w:sz w:val="28"/>
      <w:szCs w:val="28"/>
    </w:rPr>
  </w:style>
  <w:style w:type="paragraph" w:customStyle="1" w:styleId="affff4">
    <w:name w:val="Рег. Обычный с отступом"/>
    <w:basedOn w:val="a2"/>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a0">
    <w:name w:val="Рег. Списки числовый"/>
    <w:basedOn w:val="1-21"/>
    <w:qFormat/>
    <w:rsid w:val="000C4215"/>
    <w:pPr>
      <w:numPr>
        <w:numId w:val="4"/>
      </w:numPr>
      <w:ind w:left="1068"/>
      <w:jc w:val="both"/>
    </w:pPr>
    <w:rPr>
      <w:rFonts w:ascii="Times New Roman" w:hAnsi="Times New Roman"/>
      <w:sz w:val="28"/>
      <w:szCs w:val="28"/>
    </w:rPr>
  </w:style>
  <w:style w:type="paragraph" w:customStyle="1" w:styleId="affff5">
    <w:name w:val="Рег. Заголовок для названий результата"/>
    <w:basedOn w:val="2-"/>
    <w:qFormat/>
    <w:rsid w:val="00326896"/>
    <w:pPr>
      <w:numPr>
        <w:numId w:val="0"/>
      </w:numPr>
      <w:ind w:left="714"/>
      <w:jc w:val="left"/>
    </w:pPr>
  </w:style>
  <w:style w:type="paragraph" w:customStyle="1" w:styleId="115">
    <w:name w:val="Рег. Основной текст уровень 1.1 (сценарии)"/>
    <w:basedOn w:val="11"/>
    <w:qFormat/>
    <w:rsid w:val="0084437A"/>
    <w:pPr>
      <w:spacing w:before="360" w:after="240"/>
    </w:pPr>
    <w:rPr>
      <w:i/>
    </w:rPr>
  </w:style>
  <w:style w:type="paragraph" w:customStyle="1" w:styleId="1110">
    <w:name w:val="Рег. Основной текст уровень 1.1.1"/>
    <w:basedOn w:val="a2"/>
    <w:next w:val="111"/>
    <w:qFormat/>
    <w:rsid w:val="00612EFE"/>
    <w:pPr>
      <w:spacing w:after="0"/>
      <w:ind w:left="1440" w:hanging="720"/>
      <w:jc w:val="both"/>
    </w:pPr>
    <w:rPr>
      <w:rFonts w:ascii="Times New Roman" w:hAnsi="Times New Roman"/>
      <w:sz w:val="28"/>
      <w:szCs w:val="28"/>
    </w:rPr>
  </w:style>
  <w:style w:type="paragraph" w:customStyle="1" w:styleId="affff6">
    <w:name w:val="Рег. Списки без буллетов"/>
    <w:basedOn w:val="ConsPlusNormal"/>
    <w:qFormat/>
    <w:rsid w:val="007E6E84"/>
    <w:pPr>
      <w:spacing w:line="276" w:lineRule="auto"/>
      <w:ind w:left="709"/>
      <w:jc w:val="both"/>
    </w:pPr>
    <w:rPr>
      <w:rFonts w:ascii="Times New Roman" w:hAnsi="Times New Roman" w:cs="Times New Roman"/>
      <w:sz w:val="28"/>
      <w:szCs w:val="28"/>
    </w:rPr>
  </w:style>
  <w:style w:type="paragraph" w:customStyle="1" w:styleId="10">
    <w:name w:val="Рег. Списки 1)"/>
    <w:basedOn w:val="affff6"/>
    <w:qFormat/>
    <w:rsid w:val="007E6E84"/>
    <w:pPr>
      <w:numPr>
        <w:numId w:val="5"/>
      </w:numPr>
    </w:pPr>
  </w:style>
  <w:style w:type="paragraph" w:customStyle="1" w:styleId="1f4">
    <w:name w:val="Рег. Списки два уровня: 1)  и а) б) в)"/>
    <w:basedOn w:val="1-21"/>
    <w:qFormat/>
    <w:rsid w:val="008F275B"/>
    <w:pPr>
      <w:spacing w:after="120"/>
      <w:ind w:left="1440" w:hanging="360"/>
      <w:jc w:val="both"/>
    </w:pPr>
    <w:rPr>
      <w:rFonts w:ascii="Times New Roman" w:hAnsi="Times New Roman"/>
      <w:sz w:val="28"/>
      <w:szCs w:val="28"/>
    </w:rPr>
  </w:style>
  <w:style w:type="paragraph" w:customStyle="1" w:styleId="a">
    <w:name w:val="Рег. Списки одного уровня: а) б) в)"/>
    <w:basedOn w:val="1f4"/>
    <w:qFormat/>
    <w:rsid w:val="00175985"/>
    <w:pPr>
      <w:numPr>
        <w:numId w:val="7"/>
      </w:numPr>
    </w:pPr>
    <w:rPr>
      <w:lang w:eastAsia="ar-SA"/>
    </w:rPr>
  </w:style>
  <w:style w:type="paragraph" w:customStyle="1" w:styleId="affff7">
    <w:name w:val="Рег. Списки без буллетов широкие"/>
    <w:basedOn w:val="a2"/>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2-0">
    <w:name w:val="Рег. Заголовок 2-го уровня сценариев в приложении"/>
    <w:basedOn w:val="2"/>
    <w:qFormat/>
    <w:rsid w:val="00FC294F"/>
    <w:pPr>
      <w:spacing w:before="360" w:after="240" w:line="276" w:lineRule="auto"/>
      <w:jc w:val="center"/>
    </w:pPr>
    <w:rPr>
      <w:rFonts w:ascii="Times New Roman" w:hAnsi="Times New Roman"/>
      <w:i w:val="0"/>
    </w:rPr>
  </w:style>
  <w:style w:type="paragraph" w:customStyle="1" w:styleId="1">
    <w:name w:val="Рег. Основной нумерованный 1. текст"/>
    <w:basedOn w:val="ConsPlusNormal"/>
    <w:qFormat/>
    <w:rsid w:val="00036C5E"/>
    <w:pPr>
      <w:numPr>
        <w:numId w:val="13"/>
      </w:numPr>
      <w:spacing w:line="276" w:lineRule="auto"/>
      <w:jc w:val="both"/>
    </w:pPr>
    <w:rPr>
      <w:rFonts w:ascii="Times New Roman" w:hAnsi="Times New Roman" w:cs="Times New Roman"/>
      <w:sz w:val="28"/>
      <w:szCs w:val="28"/>
    </w:rPr>
  </w:style>
  <w:style w:type="paragraph" w:styleId="affff8">
    <w:name w:val="No Spacing"/>
    <w:qFormat/>
    <w:rsid w:val="004D04D4"/>
    <w:rPr>
      <w:sz w:val="22"/>
      <w:szCs w:val="22"/>
      <w:lang w:eastAsia="en-US"/>
    </w:rPr>
  </w:style>
  <w:style w:type="paragraph" w:styleId="affff9">
    <w:name w:val="Revision"/>
    <w:hidden/>
    <w:uiPriority w:val="99"/>
    <w:semiHidden/>
    <w:rsid w:val="00EC15BC"/>
    <w:rPr>
      <w:sz w:val="22"/>
      <w:szCs w:val="22"/>
      <w:lang w:eastAsia="en-US"/>
    </w:rPr>
  </w:style>
  <w:style w:type="character" w:customStyle="1" w:styleId="apple-converted-space">
    <w:name w:val="apple-converted-space"/>
    <w:basedOn w:val="a3"/>
    <w:rsid w:val="009D3250"/>
  </w:style>
  <w:style w:type="character" w:customStyle="1" w:styleId="affff3">
    <w:name w:val="Абзац списка Знак"/>
    <w:aliases w:val="Абзац списка нумерованный Знак"/>
    <w:link w:val="affff2"/>
    <w:uiPriority w:val="34"/>
    <w:locked/>
    <w:rsid w:val="000D6595"/>
    <w:rPr>
      <w:sz w:val="22"/>
      <w:szCs w:val="22"/>
      <w:lang w:eastAsia="en-US"/>
    </w:rPr>
  </w:style>
  <w:style w:type="paragraph" w:customStyle="1" w:styleId="2f2">
    <w:name w:val="Абзац списка2"/>
    <w:basedOn w:val="a2"/>
    <w:rsid w:val="005A17E2"/>
    <w:pPr>
      <w:ind w:left="720"/>
    </w:pPr>
    <w:rPr>
      <w:rFonts w:eastAsia="Times New Roman" w:cs="Calibri"/>
      <w:lang w:eastAsia="ru-RU"/>
    </w:rPr>
  </w:style>
  <w:style w:type="paragraph" w:customStyle="1" w:styleId="uni">
    <w:name w:val="uni"/>
    <w:basedOn w:val="a2"/>
    <w:rsid w:val="005A17E2"/>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f5">
    <w:name w:val="Сетка таблицы1"/>
    <w:basedOn w:val="a4"/>
    <w:next w:val="afe"/>
    <w:uiPriority w:val="59"/>
    <w:rsid w:val="00F66B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a">
    <w:name w:val="Нормальный (таблица)"/>
    <w:basedOn w:val="a2"/>
    <w:next w:val="a2"/>
    <w:rsid w:val="00DE78BC"/>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b">
    <w:name w:val="Прижатый влево"/>
    <w:basedOn w:val="a2"/>
    <w:next w:val="a2"/>
    <w:uiPriority w:val="99"/>
    <w:rsid w:val="00DE78BC"/>
    <w:pPr>
      <w:widowControl w:val="0"/>
      <w:autoSpaceDE w:val="0"/>
      <w:autoSpaceDN w:val="0"/>
      <w:adjustRightInd w:val="0"/>
      <w:spacing w:after="0" w:line="240" w:lineRule="auto"/>
    </w:pPr>
    <w:rPr>
      <w:rFonts w:ascii="Arial" w:eastAsia="Times New Roman" w:hAnsi="Arial" w:cs="Arial"/>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926774">
      <w:bodyDiv w:val="1"/>
      <w:marLeft w:val="0"/>
      <w:marRight w:val="0"/>
      <w:marTop w:val="0"/>
      <w:marBottom w:val="0"/>
      <w:divBdr>
        <w:top w:val="none" w:sz="0" w:space="0" w:color="auto"/>
        <w:left w:val="none" w:sz="0" w:space="0" w:color="auto"/>
        <w:bottom w:val="none" w:sz="0" w:space="0" w:color="auto"/>
        <w:right w:val="none" w:sz="0" w:space="0" w:color="auto"/>
      </w:divBdr>
    </w:div>
    <w:div w:id="79524024">
      <w:bodyDiv w:val="1"/>
      <w:marLeft w:val="0"/>
      <w:marRight w:val="0"/>
      <w:marTop w:val="0"/>
      <w:marBottom w:val="0"/>
      <w:divBdr>
        <w:top w:val="none" w:sz="0" w:space="0" w:color="auto"/>
        <w:left w:val="none" w:sz="0" w:space="0" w:color="auto"/>
        <w:bottom w:val="none" w:sz="0" w:space="0" w:color="auto"/>
        <w:right w:val="none" w:sz="0" w:space="0" w:color="auto"/>
      </w:divBdr>
    </w:div>
    <w:div w:id="100607479">
      <w:bodyDiv w:val="1"/>
      <w:marLeft w:val="0"/>
      <w:marRight w:val="0"/>
      <w:marTop w:val="0"/>
      <w:marBottom w:val="0"/>
      <w:divBdr>
        <w:top w:val="none" w:sz="0" w:space="0" w:color="auto"/>
        <w:left w:val="none" w:sz="0" w:space="0" w:color="auto"/>
        <w:bottom w:val="none" w:sz="0" w:space="0" w:color="auto"/>
        <w:right w:val="none" w:sz="0" w:space="0" w:color="auto"/>
      </w:divBdr>
    </w:div>
    <w:div w:id="152111190">
      <w:bodyDiv w:val="1"/>
      <w:marLeft w:val="0"/>
      <w:marRight w:val="0"/>
      <w:marTop w:val="0"/>
      <w:marBottom w:val="0"/>
      <w:divBdr>
        <w:top w:val="none" w:sz="0" w:space="0" w:color="auto"/>
        <w:left w:val="none" w:sz="0" w:space="0" w:color="auto"/>
        <w:bottom w:val="none" w:sz="0" w:space="0" w:color="auto"/>
        <w:right w:val="none" w:sz="0" w:space="0" w:color="auto"/>
      </w:divBdr>
    </w:div>
    <w:div w:id="290324523">
      <w:bodyDiv w:val="1"/>
      <w:marLeft w:val="0"/>
      <w:marRight w:val="0"/>
      <w:marTop w:val="0"/>
      <w:marBottom w:val="0"/>
      <w:divBdr>
        <w:top w:val="none" w:sz="0" w:space="0" w:color="auto"/>
        <w:left w:val="none" w:sz="0" w:space="0" w:color="auto"/>
        <w:bottom w:val="none" w:sz="0" w:space="0" w:color="auto"/>
        <w:right w:val="none" w:sz="0" w:space="0" w:color="auto"/>
      </w:divBdr>
    </w:div>
    <w:div w:id="342365992">
      <w:bodyDiv w:val="1"/>
      <w:marLeft w:val="0"/>
      <w:marRight w:val="0"/>
      <w:marTop w:val="0"/>
      <w:marBottom w:val="0"/>
      <w:divBdr>
        <w:top w:val="none" w:sz="0" w:space="0" w:color="auto"/>
        <w:left w:val="none" w:sz="0" w:space="0" w:color="auto"/>
        <w:bottom w:val="none" w:sz="0" w:space="0" w:color="auto"/>
        <w:right w:val="none" w:sz="0" w:space="0" w:color="auto"/>
      </w:divBdr>
    </w:div>
    <w:div w:id="356127576">
      <w:bodyDiv w:val="1"/>
      <w:marLeft w:val="0"/>
      <w:marRight w:val="0"/>
      <w:marTop w:val="0"/>
      <w:marBottom w:val="0"/>
      <w:divBdr>
        <w:top w:val="none" w:sz="0" w:space="0" w:color="auto"/>
        <w:left w:val="none" w:sz="0" w:space="0" w:color="auto"/>
        <w:bottom w:val="none" w:sz="0" w:space="0" w:color="auto"/>
        <w:right w:val="none" w:sz="0" w:space="0" w:color="auto"/>
      </w:divBdr>
    </w:div>
    <w:div w:id="366832524">
      <w:bodyDiv w:val="1"/>
      <w:marLeft w:val="0"/>
      <w:marRight w:val="0"/>
      <w:marTop w:val="0"/>
      <w:marBottom w:val="0"/>
      <w:divBdr>
        <w:top w:val="none" w:sz="0" w:space="0" w:color="auto"/>
        <w:left w:val="none" w:sz="0" w:space="0" w:color="auto"/>
        <w:bottom w:val="none" w:sz="0" w:space="0" w:color="auto"/>
        <w:right w:val="none" w:sz="0" w:space="0" w:color="auto"/>
      </w:divBdr>
    </w:div>
    <w:div w:id="449475259">
      <w:bodyDiv w:val="1"/>
      <w:marLeft w:val="0"/>
      <w:marRight w:val="0"/>
      <w:marTop w:val="0"/>
      <w:marBottom w:val="0"/>
      <w:divBdr>
        <w:top w:val="none" w:sz="0" w:space="0" w:color="auto"/>
        <w:left w:val="none" w:sz="0" w:space="0" w:color="auto"/>
        <w:bottom w:val="none" w:sz="0" w:space="0" w:color="auto"/>
        <w:right w:val="none" w:sz="0" w:space="0" w:color="auto"/>
      </w:divBdr>
    </w:div>
    <w:div w:id="471412530">
      <w:bodyDiv w:val="1"/>
      <w:marLeft w:val="0"/>
      <w:marRight w:val="0"/>
      <w:marTop w:val="0"/>
      <w:marBottom w:val="0"/>
      <w:divBdr>
        <w:top w:val="none" w:sz="0" w:space="0" w:color="auto"/>
        <w:left w:val="none" w:sz="0" w:space="0" w:color="auto"/>
        <w:bottom w:val="none" w:sz="0" w:space="0" w:color="auto"/>
        <w:right w:val="none" w:sz="0" w:space="0" w:color="auto"/>
      </w:divBdr>
    </w:div>
    <w:div w:id="528571445">
      <w:bodyDiv w:val="1"/>
      <w:marLeft w:val="0"/>
      <w:marRight w:val="0"/>
      <w:marTop w:val="0"/>
      <w:marBottom w:val="0"/>
      <w:divBdr>
        <w:top w:val="none" w:sz="0" w:space="0" w:color="auto"/>
        <w:left w:val="none" w:sz="0" w:space="0" w:color="auto"/>
        <w:bottom w:val="none" w:sz="0" w:space="0" w:color="auto"/>
        <w:right w:val="none" w:sz="0" w:space="0" w:color="auto"/>
      </w:divBdr>
    </w:div>
    <w:div w:id="591280838">
      <w:bodyDiv w:val="1"/>
      <w:marLeft w:val="0"/>
      <w:marRight w:val="0"/>
      <w:marTop w:val="0"/>
      <w:marBottom w:val="0"/>
      <w:divBdr>
        <w:top w:val="none" w:sz="0" w:space="0" w:color="auto"/>
        <w:left w:val="none" w:sz="0" w:space="0" w:color="auto"/>
        <w:bottom w:val="none" w:sz="0" w:space="0" w:color="auto"/>
        <w:right w:val="none" w:sz="0" w:space="0" w:color="auto"/>
      </w:divBdr>
    </w:div>
    <w:div w:id="640034838">
      <w:bodyDiv w:val="1"/>
      <w:marLeft w:val="0"/>
      <w:marRight w:val="0"/>
      <w:marTop w:val="0"/>
      <w:marBottom w:val="0"/>
      <w:divBdr>
        <w:top w:val="none" w:sz="0" w:space="0" w:color="auto"/>
        <w:left w:val="none" w:sz="0" w:space="0" w:color="auto"/>
        <w:bottom w:val="none" w:sz="0" w:space="0" w:color="auto"/>
        <w:right w:val="none" w:sz="0" w:space="0" w:color="auto"/>
      </w:divBdr>
    </w:div>
    <w:div w:id="654794670">
      <w:bodyDiv w:val="1"/>
      <w:marLeft w:val="0"/>
      <w:marRight w:val="0"/>
      <w:marTop w:val="0"/>
      <w:marBottom w:val="0"/>
      <w:divBdr>
        <w:top w:val="none" w:sz="0" w:space="0" w:color="auto"/>
        <w:left w:val="none" w:sz="0" w:space="0" w:color="auto"/>
        <w:bottom w:val="none" w:sz="0" w:space="0" w:color="auto"/>
        <w:right w:val="none" w:sz="0" w:space="0" w:color="auto"/>
      </w:divBdr>
    </w:div>
    <w:div w:id="699820638">
      <w:bodyDiv w:val="1"/>
      <w:marLeft w:val="0"/>
      <w:marRight w:val="0"/>
      <w:marTop w:val="0"/>
      <w:marBottom w:val="0"/>
      <w:divBdr>
        <w:top w:val="none" w:sz="0" w:space="0" w:color="auto"/>
        <w:left w:val="none" w:sz="0" w:space="0" w:color="auto"/>
        <w:bottom w:val="none" w:sz="0" w:space="0" w:color="auto"/>
        <w:right w:val="none" w:sz="0" w:space="0" w:color="auto"/>
      </w:divBdr>
    </w:div>
    <w:div w:id="908228682">
      <w:bodyDiv w:val="1"/>
      <w:marLeft w:val="0"/>
      <w:marRight w:val="0"/>
      <w:marTop w:val="0"/>
      <w:marBottom w:val="0"/>
      <w:divBdr>
        <w:top w:val="none" w:sz="0" w:space="0" w:color="auto"/>
        <w:left w:val="none" w:sz="0" w:space="0" w:color="auto"/>
        <w:bottom w:val="none" w:sz="0" w:space="0" w:color="auto"/>
        <w:right w:val="none" w:sz="0" w:space="0" w:color="auto"/>
      </w:divBdr>
    </w:div>
    <w:div w:id="988899810">
      <w:bodyDiv w:val="1"/>
      <w:marLeft w:val="0"/>
      <w:marRight w:val="0"/>
      <w:marTop w:val="0"/>
      <w:marBottom w:val="0"/>
      <w:divBdr>
        <w:top w:val="none" w:sz="0" w:space="0" w:color="auto"/>
        <w:left w:val="none" w:sz="0" w:space="0" w:color="auto"/>
        <w:bottom w:val="none" w:sz="0" w:space="0" w:color="auto"/>
        <w:right w:val="none" w:sz="0" w:space="0" w:color="auto"/>
      </w:divBdr>
    </w:div>
    <w:div w:id="997267950">
      <w:bodyDiv w:val="1"/>
      <w:marLeft w:val="0"/>
      <w:marRight w:val="0"/>
      <w:marTop w:val="0"/>
      <w:marBottom w:val="0"/>
      <w:divBdr>
        <w:top w:val="none" w:sz="0" w:space="0" w:color="auto"/>
        <w:left w:val="none" w:sz="0" w:space="0" w:color="auto"/>
        <w:bottom w:val="none" w:sz="0" w:space="0" w:color="auto"/>
        <w:right w:val="none" w:sz="0" w:space="0" w:color="auto"/>
      </w:divBdr>
    </w:div>
    <w:div w:id="1099644787">
      <w:bodyDiv w:val="1"/>
      <w:marLeft w:val="0"/>
      <w:marRight w:val="0"/>
      <w:marTop w:val="0"/>
      <w:marBottom w:val="0"/>
      <w:divBdr>
        <w:top w:val="none" w:sz="0" w:space="0" w:color="auto"/>
        <w:left w:val="none" w:sz="0" w:space="0" w:color="auto"/>
        <w:bottom w:val="none" w:sz="0" w:space="0" w:color="auto"/>
        <w:right w:val="none" w:sz="0" w:space="0" w:color="auto"/>
      </w:divBdr>
    </w:div>
    <w:div w:id="1100680909">
      <w:bodyDiv w:val="1"/>
      <w:marLeft w:val="0"/>
      <w:marRight w:val="0"/>
      <w:marTop w:val="0"/>
      <w:marBottom w:val="0"/>
      <w:divBdr>
        <w:top w:val="none" w:sz="0" w:space="0" w:color="auto"/>
        <w:left w:val="none" w:sz="0" w:space="0" w:color="auto"/>
        <w:bottom w:val="none" w:sz="0" w:space="0" w:color="auto"/>
        <w:right w:val="none" w:sz="0" w:space="0" w:color="auto"/>
      </w:divBdr>
    </w:div>
    <w:div w:id="1163278092">
      <w:bodyDiv w:val="1"/>
      <w:marLeft w:val="0"/>
      <w:marRight w:val="0"/>
      <w:marTop w:val="0"/>
      <w:marBottom w:val="0"/>
      <w:divBdr>
        <w:top w:val="none" w:sz="0" w:space="0" w:color="auto"/>
        <w:left w:val="none" w:sz="0" w:space="0" w:color="auto"/>
        <w:bottom w:val="none" w:sz="0" w:space="0" w:color="auto"/>
        <w:right w:val="none" w:sz="0" w:space="0" w:color="auto"/>
      </w:divBdr>
    </w:div>
    <w:div w:id="1204174895">
      <w:bodyDiv w:val="1"/>
      <w:marLeft w:val="0"/>
      <w:marRight w:val="0"/>
      <w:marTop w:val="0"/>
      <w:marBottom w:val="0"/>
      <w:divBdr>
        <w:top w:val="none" w:sz="0" w:space="0" w:color="auto"/>
        <w:left w:val="none" w:sz="0" w:space="0" w:color="auto"/>
        <w:bottom w:val="none" w:sz="0" w:space="0" w:color="auto"/>
        <w:right w:val="none" w:sz="0" w:space="0" w:color="auto"/>
      </w:divBdr>
    </w:div>
    <w:div w:id="1281110204">
      <w:bodyDiv w:val="1"/>
      <w:marLeft w:val="0"/>
      <w:marRight w:val="0"/>
      <w:marTop w:val="0"/>
      <w:marBottom w:val="0"/>
      <w:divBdr>
        <w:top w:val="none" w:sz="0" w:space="0" w:color="auto"/>
        <w:left w:val="none" w:sz="0" w:space="0" w:color="auto"/>
        <w:bottom w:val="none" w:sz="0" w:space="0" w:color="auto"/>
        <w:right w:val="none" w:sz="0" w:space="0" w:color="auto"/>
      </w:divBdr>
    </w:div>
    <w:div w:id="1325932090">
      <w:bodyDiv w:val="1"/>
      <w:marLeft w:val="0"/>
      <w:marRight w:val="0"/>
      <w:marTop w:val="0"/>
      <w:marBottom w:val="0"/>
      <w:divBdr>
        <w:top w:val="none" w:sz="0" w:space="0" w:color="auto"/>
        <w:left w:val="none" w:sz="0" w:space="0" w:color="auto"/>
        <w:bottom w:val="none" w:sz="0" w:space="0" w:color="auto"/>
        <w:right w:val="none" w:sz="0" w:space="0" w:color="auto"/>
      </w:divBdr>
    </w:div>
    <w:div w:id="1331909089">
      <w:bodyDiv w:val="1"/>
      <w:marLeft w:val="0"/>
      <w:marRight w:val="0"/>
      <w:marTop w:val="0"/>
      <w:marBottom w:val="0"/>
      <w:divBdr>
        <w:top w:val="none" w:sz="0" w:space="0" w:color="auto"/>
        <w:left w:val="none" w:sz="0" w:space="0" w:color="auto"/>
        <w:bottom w:val="none" w:sz="0" w:space="0" w:color="auto"/>
        <w:right w:val="none" w:sz="0" w:space="0" w:color="auto"/>
      </w:divBdr>
    </w:div>
    <w:div w:id="1334453817">
      <w:bodyDiv w:val="1"/>
      <w:marLeft w:val="0"/>
      <w:marRight w:val="0"/>
      <w:marTop w:val="0"/>
      <w:marBottom w:val="0"/>
      <w:divBdr>
        <w:top w:val="none" w:sz="0" w:space="0" w:color="auto"/>
        <w:left w:val="none" w:sz="0" w:space="0" w:color="auto"/>
        <w:bottom w:val="none" w:sz="0" w:space="0" w:color="auto"/>
        <w:right w:val="none" w:sz="0" w:space="0" w:color="auto"/>
      </w:divBdr>
    </w:div>
    <w:div w:id="1372145554">
      <w:bodyDiv w:val="1"/>
      <w:marLeft w:val="0"/>
      <w:marRight w:val="0"/>
      <w:marTop w:val="0"/>
      <w:marBottom w:val="0"/>
      <w:divBdr>
        <w:top w:val="none" w:sz="0" w:space="0" w:color="auto"/>
        <w:left w:val="none" w:sz="0" w:space="0" w:color="auto"/>
        <w:bottom w:val="none" w:sz="0" w:space="0" w:color="auto"/>
        <w:right w:val="none" w:sz="0" w:space="0" w:color="auto"/>
      </w:divBdr>
    </w:div>
    <w:div w:id="1467317448">
      <w:bodyDiv w:val="1"/>
      <w:marLeft w:val="0"/>
      <w:marRight w:val="0"/>
      <w:marTop w:val="0"/>
      <w:marBottom w:val="0"/>
      <w:divBdr>
        <w:top w:val="none" w:sz="0" w:space="0" w:color="auto"/>
        <w:left w:val="none" w:sz="0" w:space="0" w:color="auto"/>
        <w:bottom w:val="none" w:sz="0" w:space="0" w:color="auto"/>
        <w:right w:val="none" w:sz="0" w:space="0" w:color="auto"/>
      </w:divBdr>
    </w:div>
    <w:div w:id="1468162995">
      <w:bodyDiv w:val="1"/>
      <w:marLeft w:val="0"/>
      <w:marRight w:val="0"/>
      <w:marTop w:val="0"/>
      <w:marBottom w:val="0"/>
      <w:divBdr>
        <w:top w:val="none" w:sz="0" w:space="0" w:color="auto"/>
        <w:left w:val="none" w:sz="0" w:space="0" w:color="auto"/>
        <w:bottom w:val="none" w:sz="0" w:space="0" w:color="auto"/>
        <w:right w:val="none" w:sz="0" w:space="0" w:color="auto"/>
      </w:divBdr>
    </w:div>
    <w:div w:id="1570071795">
      <w:bodyDiv w:val="1"/>
      <w:marLeft w:val="0"/>
      <w:marRight w:val="0"/>
      <w:marTop w:val="0"/>
      <w:marBottom w:val="0"/>
      <w:divBdr>
        <w:top w:val="none" w:sz="0" w:space="0" w:color="auto"/>
        <w:left w:val="none" w:sz="0" w:space="0" w:color="auto"/>
        <w:bottom w:val="none" w:sz="0" w:space="0" w:color="auto"/>
        <w:right w:val="none" w:sz="0" w:space="0" w:color="auto"/>
      </w:divBdr>
    </w:div>
    <w:div w:id="1628780245">
      <w:bodyDiv w:val="1"/>
      <w:marLeft w:val="0"/>
      <w:marRight w:val="0"/>
      <w:marTop w:val="0"/>
      <w:marBottom w:val="0"/>
      <w:divBdr>
        <w:top w:val="none" w:sz="0" w:space="0" w:color="auto"/>
        <w:left w:val="none" w:sz="0" w:space="0" w:color="auto"/>
        <w:bottom w:val="none" w:sz="0" w:space="0" w:color="auto"/>
        <w:right w:val="none" w:sz="0" w:space="0" w:color="auto"/>
      </w:divBdr>
    </w:div>
    <w:div w:id="1633754252">
      <w:bodyDiv w:val="1"/>
      <w:marLeft w:val="0"/>
      <w:marRight w:val="0"/>
      <w:marTop w:val="0"/>
      <w:marBottom w:val="0"/>
      <w:divBdr>
        <w:top w:val="none" w:sz="0" w:space="0" w:color="auto"/>
        <w:left w:val="none" w:sz="0" w:space="0" w:color="auto"/>
        <w:bottom w:val="none" w:sz="0" w:space="0" w:color="auto"/>
        <w:right w:val="none" w:sz="0" w:space="0" w:color="auto"/>
      </w:divBdr>
    </w:div>
    <w:div w:id="1638949046">
      <w:bodyDiv w:val="1"/>
      <w:marLeft w:val="0"/>
      <w:marRight w:val="0"/>
      <w:marTop w:val="0"/>
      <w:marBottom w:val="0"/>
      <w:divBdr>
        <w:top w:val="none" w:sz="0" w:space="0" w:color="auto"/>
        <w:left w:val="none" w:sz="0" w:space="0" w:color="auto"/>
        <w:bottom w:val="none" w:sz="0" w:space="0" w:color="auto"/>
        <w:right w:val="none" w:sz="0" w:space="0" w:color="auto"/>
      </w:divBdr>
    </w:div>
    <w:div w:id="1659114802">
      <w:bodyDiv w:val="1"/>
      <w:marLeft w:val="0"/>
      <w:marRight w:val="0"/>
      <w:marTop w:val="0"/>
      <w:marBottom w:val="0"/>
      <w:divBdr>
        <w:top w:val="none" w:sz="0" w:space="0" w:color="auto"/>
        <w:left w:val="none" w:sz="0" w:space="0" w:color="auto"/>
        <w:bottom w:val="none" w:sz="0" w:space="0" w:color="auto"/>
        <w:right w:val="none" w:sz="0" w:space="0" w:color="auto"/>
      </w:divBdr>
    </w:div>
    <w:div w:id="1689790360">
      <w:bodyDiv w:val="1"/>
      <w:marLeft w:val="0"/>
      <w:marRight w:val="0"/>
      <w:marTop w:val="0"/>
      <w:marBottom w:val="0"/>
      <w:divBdr>
        <w:top w:val="none" w:sz="0" w:space="0" w:color="auto"/>
        <w:left w:val="none" w:sz="0" w:space="0" w:color="auto"/>
        <w:bottom w:val="none" w:sz="0" w:space="0" w:color="auto"/>
        <w:right w:val="none" w:sz="0" w:space="0" w:color="auto"/>
      </w:divBdr>
    </w:div>
    <w:div w:id="1699240531">
      <w:bodyDiv w:val="1"/>
      <w:marLeft w:val="0"/>
      <w:marRight w:val="0"/>
      <w:marTop w:val="0"/>
      <w:marBottom w:val="0"/>
      <w:divBdr>
        <w:top w:val="none" w:sz="0" w:space="0" w:color="auto"/>
        <w:left w:val="none" w:sz="0" w:space="0" w:color="auto"/>
        <w:bottom w:val="none" w:sz="0" w:space="0" w:color="auto"/>
        <w:right w:val="none" w:sz="0" w:space="0" w:color="auto"/>
      </w:divBdr>
    </w:div>
    <w:div w:id="1717046097">
      <w:bodyDiv w:val="1"/>
      <w:marLeft w:val="0"/>
      <w:marRight w:val="0"/>
      <w:marTop w:val="0"/>
      <w:marBottom w:val="0"/>
      <w:divBdr>
        <w:top w:val="none" w:sz="0" w:space="0" w:color="auto"/>
        <w:left w:val="none" w:sz="0" w:space="0" w:color="auto"/>
        <w:bottom w:val="none" w:sz="0" w:space="0" w:color="auto"/>
        <w:right w:val="none" w:sz="0" w:space="0" w:color="auto"/>
      </w:divBdr>
    </w:div>
    <w:div w:id="1741444315">
      <w:bodyDiv w:val="1"/>
      <w:marLeft w:val="0"/>
      <w:marRight w:val="0"/>
      <w:marTop w:val="0"/>
      <w:marBottom w:val="0"/>
      <w:divBdr>
        <w:top w:val="none" w:sz="0" w:space="0" w:color="auto"/>
        <w:left w:val="none" w:sz="0" w:space="0" w:color="auto"/>
        <w:bottom w:val="none" w:sz="0" w:space="0" w:color="auto"/>
        <w:right w:val="none" w:sz="0" w:space="0" w:color="auto"/>
      </w:divBdr>
    </w:div>
    <w:div w:id="1756172471">
      <w:bodyDiv w:val="1"/>
      <w:marLeft w:val="0"/>
      <w:marRight w:val="0"/>
      <w:marTop w:val="0"/>
      <w:marBottom w:val="0"/>
      <w:divBdr>
        <w:top w:val="none" w:sz="0" w:space="0" w:color="auto"/>
        <w:left w:val="none" w:sz="0" w:space="0" w:color="auto"/>
        <w:bottom w:val="none" w:sz="0" w:space="0" w:color="auto"/>
        <w:right w:val="none" w:sz="0" w:space="0" w:color="auto"/>
      </w:divBdr>
    </w:div>
    <w:div w:id="1764229752">
      <w:bodyDiv w:val="1"/>
      <w:marLeft w:val="0"/>
      <w:marRight w:val="0"/>
      <w:marTop w:val="0"/>
      <w:marBottom w:val="0"/>
      <w:divBdr>
        <w:top w:val="none" w:sz="0" w:space="0" w:color="auto"/>
        <w:left w:val="none" w:sz="0" w:space="0" w:color="auto"/>
        <w:bottom w:val="none" w:sz="0" w:space="0" w:color="auto"/>
        <w:right w:val="none" w:sz="0" w:space="0" w:color="auto"/>
      </w:divBdr>
    </w:div>
    <w:div w:id="1845821457">
      <w:bodyDiv w:val="1"/>
      <w:marLeft w:val="0"/>
      <w:marRight w:val="0"/>
      <w:marTop w:val="0"/>
      <w:marBottom w:val="0"/>
      <w:divBdr>
        <w:top w:val="none" w:sz="0" w:space="0" w:color="auto"/>
        <w:left w:val="none" w:sz="0" w:space="0" w:color="auto"/>
        <w:bottom w:val="none" w:sz="0" w:space="0" w:color="auto"/>
        <w:right w:val="none" w:sz="0" w:space="0" w:color="auto"/>
      </w:divBdr>
    </w:div>
    <w:div w:id="1899126177">
      <w:bodyDiv w:val="1"/>
      <w:marLeft w:val="0"/>
      <w:marRight w:val="0"/>
      <w:marTop w:val="0"/>
      <w:marBottom w:val="0"/>
      <w:divBdr>
        <w:top w:val="none" w:sz="0" w:space="0" w:color="auto"/>
        <w:left w:val="none" w:sz="0" w:space="0" w:color="auto"/>
        <w:bottom w:val="none" w:sz="0" w:space="0" w:color="auto"/>
        <w:right w:val="none" w:sz="0" w:space="0" w:color="auto"/>
      </w:divBdr>
    </w:div>
    <w:div w:id="1975405108">
      <w:bodyDiv w:val="1"/>
      <w:marLeft w:val="0"/>
      <w:marRight w:val="0"/>
      <w:marTop w:val="0"/>
      <w:marBottom w:val="0"/>
      <w:divBdr>
        <w:top w:val="none" w:sz="0" w:space="0" w:color="auto"/>
        <w:left w:val="none" w:sz="0" w:space="0" w:color="auto"/>
        <w:bottom w:val="none" w:sz="0" w:space="0" w:color="auto"/>
        <w:right w:val="none" w:sz="0" w:space="0" w:color="auto"/>
      </w:divBdr>
    </w:div>
    <w:div w:id="1994751926">
      <w:bodyDiv w:val="1"/>
      <w:marLeft w:val="0"/>
      <w:marRight w:val="0"/>
      <w:marTop w:val="0"/>
      <w:marBottom w:val="0"/>
      <w:divBdr>
        <w:top w:val="none" w:sz="0" w:space="0" w:color="auto"/>
        <w:left w:val="none" w:sz="0" w:space="0" w:color="auto"/>
        <w:bottom w:val="none" w:sz="0" w:space="0" w:color="auto"/>
        <w:right w:val="none" w:sz="0" w:space="0" w:color="auto"/>
      </w:divBdr>
    </w:div>
    <w:div w:id="2002729897">
      <w:bodyDiv w:val="1"/>
      <w:marLeft w:val="0"/>
      <w:marRight w:val="0"/>
      <w:marTop w:val="0"/>
      <w:marBottom w:val="0"/>
      <w:divBdr>
        <w:top w:val="none" w:sz="0" w:space="0" w:color="auto"/>
        <w:left w:val="none" w:sz="0" w:space="0" w:color="auto"/>
        <w:bottom w:val="none" w:sz="0" w:space="0" w:color="auto"/>
        <w:right w:val="none" w:sz="0" w:space="0" w:color="auto"/>
      </w:divBdr>
    </w:div>
    <w:div w:id="20048902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MFC@mosreg.ru" TargetMode="External"/><Relationship Id="rId18" Type="http://schemas.openxmlformats.org/officeDocument/2006/relationships/image" Target="media/image2.emf"/><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consultantplus://offline/ref=7D25B552273393A7CF49C0EA50127119F28A7ECA5E3E7BFAA7AAB0C38FEF32131CBEFC77143AE89B31D5H"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gosuslugi.ru" TargetMode="External"/><Relationship Id="rId5" Type="http://schemas.openxmlformats.org/officeDocument/2006/relationships/settings" Target="settings.xml"/><Relationship Id="rId15" Type="http://schemas.openxmlformats.org/officeDocument/2006/relationships/image" Target="media/image1.emf"/><Relationship Id="rId10" Type="http://schemas.openxmlformats.org/officeDocument/2006/relationships/hyperlink" Target="http://uslugi.mosreg.ru" TargetMode="External"/><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consultantplus://offline/ref=0FB4B62A7280C4330FA9B2F21623EC53CFCC78800621691A34CBCFFF29l950E" TargetMode="External"/><Relationship Id="rId14" Type="http://schemas.openxmlformats.org/officeDocument/2006/relationships/hyperlink" Target="mailto:mfc-elstal@mosreg.ru"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9D61FB-4760-4B9B-AD80-4E9A91D83665}">
  <ds:schemaRefs>
    <ds:schemaRef ds:uri="http://schemas.openxmlformats.org/officeDocument/2006/bibliography"/>
  </ds:schemaRefs>
</ds:datastoreItem>
</file>

<file path=customXml/itemProps2.xml><?xml version="1.0" encoding="utf-8"?>
<ds:datastoreItem xmlns:ds="http://schemas.openxmlformats.org/officeDocument/2006/customXml" ds:itemID="{666BA4D7-E780-4C3D-9285-EEC8BDB0AD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64</Pages>
  <Words>17369</Words>
  <Characters>99006</Characters>
  <Application>Microsoft Office Word</Application>
  <DocSecurity>0</DocSecurity>
  <Lines>825</Lines>
  <Paragraphs>232</Paragraphs>
  <ScaleCrop>false</ScaleCrop>
  <HeadingPairs>
    <vt:vector size="2" baseType="variant">
      <vt:variant>
        <vt:lpstr>Название</vt:lpstr>
      </vt:variant>
      <vt:variant>
        <vt:i4>1</vt:i4>
      </vt:variant>
    </vt:vector>
  </HeadingPairs>
  <TitlesOfParts>
    <vt:vector size="1" baseType="lpstr">
      <vt:lpstr>Шаблон проекта административного регламента</vt:lpstr>
    </vt:vector>
  </TitlesOfParts>
  <Company>Hewlett-Packard Company</Company>
  <LinksUpToDate>false</LinksUpToDate>
  <CharactersWithSpaces>116143</CharactersWithSpaces>
  <SharedDoc>false</SharedDoc>
  <HyperlinkBase/>
  <HLinks>
    <vt:vector size="450" baseType="variant">
      <vt:variant>
        <vt:i4>1048603</vt:i4>
      </vt:variant>
      <vt:variant>
        <vt:i4>424</vt:i4>
      </vt:variant>
      <vt:variant>
        <vt:i4>0</vt:i4>
      </vt:variant>
      <vt:variant>
        <vt:i4>5</vt:i4>
      </vt:variant>
      <vt:variant>
        <vt:lpwstr>http://shaturamfc.ru/</vt:lpwstr>
      </vt:variant>
      <vt:variant>
        <vt:lpwstr/>
      </vt:variant>
      <vt:variant>
        <vt:i4>1638503</vt:i4>
      </vt:variant>
      <vt:variant>
        <vt:i4>421</vt:i4>
      </vt:variant>
      <vt:variant>
        <vt:i4>0</vt:i4>
      </vt:variant>
      <vt:variant>
        <vt:i4>5</vt:i4>
      </vt:variant>
      <vt:variant>
        <vt:lpwstr>mailto:mfc-shatura@rambler.ru</vt:lpwstr>
      </vt:variant>
      <vt:variant>
        <vt:lpwstr/>
      </vt:variant>
      <vt:variant>
        <vt:i4>8257582</vt:i4>
      </vt:variant>
      <vt:variant>
        <vt:i4>418</vt:i4>
      </vt:variant>
      <vt:variant>
        <vt:i4>0</vt:i4>
      </vt:variant>
      <vt:variant>
        <vt:i4>5</vt:i4>
      </vt:variant>
      <vt:variant>
        <vt:lpwstr>http://mfc.esc-stupino.ru/</vt:lpwstr>
      </vt:variant>
      <vt:variant>
        <vt:lpwstr/>
      </vt:variant>
      <vt:variant>
        <vt:i4>3342420</vt:i4>
      </vt:variant>
      <vt:variant>
        <vt:i4>415</vt:i4>
      </vt:variant>
      <vt:variant>
        <vt:i4>0</vt:i4>
      </vt:variant>
      <vt:variant>
        <vt:i4>5</vt:i4>
      </vt:variant>
      <vt:variant>
        <vt:lpwstr>mailto:mfc-stupino@mail.ru</vt:lpwstr>
      </vt:variant>
      <vt:variant>
        <vt:lpwstr/>
      </vt:variant>
      <vt:variant>
        <vt:i4>2752623</vt:i4>
      </vt:variant>
      <vt:variant>
        <vt:i4>412</vt:i4>
      </vt:variant>
      <vt:variant>
        <vt:i4>0</vt:i4>
      </vt:variant>
      <vt:variant>
        <vt:i4>5</vt:i4>
      </vt:variant>
      <vt:variant>
        <vt:lpwstr>http://serpregion.ru/content/view/12931</vt:lpwstr>
      </vt:variant>
      <vt:variant>
        <vt:lpwstr/>
      </vt:variant>
      <vt:variant>
        <vt:i4>1179772</vt:i4>
      </vt:variant>
      <vt:variant>
        <vt:i4>409</vt:i4>
      </vt:variant>
      <vt:variant>
        <vt:i4>0</vt:i4>
      </vt:variant>
      <vt:variant>
        <vt:i4>5</vt:i4>
      </vt:variant>
      <vt:variant>
        <vt:lpwstr>mailto:mfc.serpregion@gmail.com</vt:lpwstr>
      </vt:variant>
      <vt:variant>
        <vt:lpwstr/>
      </vt:variant>
      <vt:variant>
        <vt:i4>524359</vt:i4>
      </vt:variant>
      <vt:variant>
        <vt:i4>406</vt:i4>
      </vt:variant>
      <vt:variant>
        <vt:i4>0</vt:i4>
      </vt:variant>
      <vt:variant>
        <vt:i4>5</vt:i4>
      </vt:variant>
      <vt:variant>
        <vt:lpwstr>http://mfcsp.ru/</vt:lpwstr>
      </vt:variant>
      <vt:variant>
        <vt:lpwstr/>
      </vt:variant>
      <vt:variant>
        <vt:i4>6488135</vt:i4>
      </vt:variant>
      <vt:variant>
        <vt:i4>403</vt:i4>
      </vt:variant>
      <vt:variant>
        <vt:i4>0</vt:i4>
      </vt:variant>
      <vt:variant>
        <vt:i4>5</vt:i4>
      </vt:variant>
      <vt:variant>
        <vt:lpwstr>mailto:info@mfcsp.ru</vt:lpwstr>
      </vt:variant>
      <vt:variant>
        <vt:lpwstr/>
      </vt:variant>
      <vt:variant>
        <vt:i4>327704</vt:i4>
      </vt:variant>
      <vt:variant>
        <vt:i4>400</vt:i4>
      </vt:variant>
      <vt:variant>
        <vt:i4>0</vt:i4>
      </vt:variant>
      <vt:variant>
        <vt:i4>5</vt:i4>
      </vt:variant>
      <vt:variant>
        <vt:lpwstr>http://mfc-podolskrn.ru/</vt:lpwstr>
      </vt:variant>
      <vt:variant>
        <vt:lpwstr/>
      </vt:variant>
      <vt:variant>
        <vt:i4>5111868</vt:i4>
      </vt:variant>
      <vt:variant>
        <vt:i4>397</vt:i4>
      </vt:variant>
      <vt:variant>
        <vt:i4>0</vt:i4>
      </vt:variant>
      <vt:variant>
        <vt:i4>5</vt:i4>
      </vt:variant>
      <vt:variant>
        <vt:lpwstr>mailto:mfc.podolskrn@mail.ru</vt:lpwstr>
      </vt:variant>
      <vt:variant>
        <vt:lpwstr/>
      </vt:variant>
      <vt:variant>
        <vt:i4>1376338</vt:i4>
      </vt:variant>
      <vt:variant>
        <vt:i4>394</vt:i4>
      </vt:variant>
      <vt:variant>
        <vt:i4>0</vt:i4>
      </vt:variant>
      <vt:variant>
        <vt:i4>5</vt:i4>
      </vt:variant>
      <vt:variant>
        <vt:lpwstr>http://lubreg.ru/mfc</vt:lpwstr>
      </vt:variant>
      <vt:variant>
        <vt:lpwstr/>
      </vt:variant>
      <vt:variant>
        <vt:i4>3997771</vt:i4>
      </vt:variant>
      <vt:variant>
        <vt:i4>391</vt:i4>
      </vt:variant>
      <vt:variant>
        <vt:i4>0</vt:i4>
      </vt:variant>
      <vt:variant>
        <vt:i4>5</vt:i4>
      </vt:variant>
      <vt:variant>
        <vt:lpwstr>mailto:lub-mfc@mail.ru</vt:lpwstr>
      </vt:variant>
      <vt:variant>
        <vt:lpwstr/>
      </vt:variant>
      <vt:variant>
        <vt:i4>6160444</vt:i4>
      </vt:variant>
      <vt:variant>
        <vt:i4>388</vt:i4>
      </vt:variant>
      <vt:variant>
        <vt:i4>0</vt:i4>
      </vt:variant>
      <vt:variant>
        <vt:i4>5</vt:i4>
      </vt:variant>
      <vt:variant>
        <vt:lpwstr>mailto:mfc.vidnoe@yandex.ru</vt:lpwstr>
      </vt:variant>
      <vt:variant>
        <vt:lpwstr/>
      </vt:variant>
      <vt:variant>
        <vt:i4>7995417</vt:i4>
      </vt:variant>
      <vt:variant>
        <vt:i4>385</vt:i4>
      </vt:variant>
      <vt:variant>
        <vt:i4>0</vt:i4>
      </vt:variant>
      <vt:variant>
        <vt:i4>5</vt:i4>
      </vt:variant>
      <vt:variant>
        <vt:lpwstr>mailto: mfckrasnogorsk@list.ru</vt:lpwstr>
      </vt:variant>
      <vt:variant>
        <vt:lpwstr/>
      </vt:variant>
      <vt:variant>
        <vt:i4>7012473</vt:i4>
      </vt:variant>
      <vt:variant>
        <vt:i4>382</vt:i4>
      </vt:variant>
      <vt:variant>
        <vt:i4>0</vt:i4>
      </vt:variant>
      <vt:variant>
        <vt:i4>5</vt:i4>
      </vt:variant>
      <vt:variant>
        <vt:lpwstr>http://www.klincity.ru/mfc</vt:lpwstr>
      </vt:variant>
      <vt:variant>
        <vt:lpwstr/>
      </vt:variant>
      <vt:variant>
        <vt:i4>4653153</vt:i4>
      </vt:variant>
      <vt:variant>
        <vt:i4>379</vt:i4>
      </vt:variant>
      <vt:variant>
        <vt:i4>0</vt:i4>
      </vt:variant>
      <vt:variant>
        <vt:i4>5</vt:i4>
      </vt:variant>
      <vt:variant>
        <vt:lpwstr>mailto:mfcklin@yandex.ru</vt:lpwstr>
      </vt:variant>
      <vt:variant>
        <vt:lpwstr/>
      </vt:variant>
      <vt:variant>
        <vt:i4>3342455</vt:i4>
      </vt:variant>
      <vt:variant>
        <vt:i4>376</vt:i4>
      </vt:variant>
      <vt:variant>
        <vt:i4>0</vt:i4>
      </vt:variant>
      <vt:variant>
        <vt:i4>5</vt:i4>
      </vt:variant>
      <vt:variant>
        <vt:lpwstr>http://www.kashira.org/</vt:lpwstr>
      </vt:variant>
      <vt:variant>
        <vt:lpwstr/>
      </vt:variant>
      <vt:variant>
        <vt:i4>5570614</vt:i4>
      </vt:variant>
      <vt:variant>
        <vt:i4>373</vt:i4>
      </vt:variant>
      <vt:variant>
        <vt:i4>0</vt:i4>
      </vt:variant>
      <vt:variant>
        <vt:i4>5</vt:i4>
      </vt:variant>
      <vt:variant>
        <vt:lpwstr>mailto:kashira.mfc@yandex.ru</vt:lpwstr>
      </vt:variant>
      <vt:variant>
        <vt:lpwstr/>
      </vt:variant>
      <vt:variant>
        <vt:i4>1835033</vt:i4>
      </vt:variant>
      <vt:variant>
        <vt:i4>370</vt:i4>
      </vt:variant>
      <vt:variant>
        <vt:i4>0</vt:i4>
      </vt:variant>
      <vt:variant>
        <vt:i4>5</vt:i4>
      </vt:variant>
      <vt:variant>
        <vt:lpwstr>http://mfc-d.ru/</vt:lpwstr>
      </vt:variant>
      <vt:variant>
        <vt:lpwstr/>
      </vt:variant>
      <vt:variant>
        <vt:i4>8060957</vt:i4>
      </vt:variant>
      <vt:variant>
        <vt:i4>367</vt:i4>
      </vt:variant>
      <vt:variant>
        <vt:i4>0</vt:i4>
      </vt:variant>
      <vt:variant>
        <vt:i4>5</vt:i4>
      </vt:variant>
      <vt:variant>
        <vt:lpwstr>mailto:ms-mfc@mail.ru</vt:lpwstr>
      </vt:variant>
      <vt:variant>
        <vt:lpwstr/>
      </vt:variant>
      <vt:variant>
        <vt:i4>4980836</vt:i4>
      </vt:variant>
      <vt:variant>
        <vt:i4>364</vt:i4>
      </vt:variant>
      <vt:variant>
        <vt:i4>0</vt:i4>
      </vt:variant>
      <vt:variant>
        <vt:i4>5</vt:i4>
      </vt:variant>
      <vt:variant>
        <vt:lpwstr>mailto:MFC@mosreg.ru</vt:lpwstr>
      </vt:variant>
      <vt:variant>
        <vt:lpwstr/>
      </vt:variant>
      <vt:variant>
        <vt:i4>5111903</vt:i4>
      </vt:variant>
      <vt:variant>
        <vt:i4>358</vt:i4>
      </vt:variant>
      <vt:variant>
        <vt:i4>0</vt:i4>
      </vt:variant>
      <vt:variant>
        <vt:i4>5</vt:i4>
      </vt:variant>
      <vt:variant>
        <vt:lpwstr>consultantplus://offline/ref=0FB4B62A7280C4330FA9B2F21623EC53CFCC78800621691A34CBCFFF29l950E</vt:lpwstr>
      </vt:variant>
      <vt:variant>
        <vt:lpwstr/>
      </vt:variant>
      <vt:variant>
        <vt:i4>1310780</vt:i4>
      </vt:variant>
      <vt:variant>
        <vt:i4>314</vt:i4>
      </vt:variant>
      <vt:variant>
        <vt:i4>0</vt:i4>
      </vt:variant>
      <vt:variant>
        <vt:i4>5</vt:i4>
      </vt:variant>
      <vt:variant>
        <vt:lpwstr/>
      </vt:variant>
      <vt:variant>
        <vt:lpwstr>_Toc438119180</vt:lpwstr>
      </vt:variant>
      <vt:variant>
        <vt:i4>1769532</vt:i4>
      </vt:variant>
      <vt:variant>
        <vt:i4>308</vt:i4>
      </vt:variant>
      <vt:variant>
        <vt:i4>0</vt:i4>
      </vt:variant>
      <vt:variant>
        <vt:i4>5</vt:i4>
      </vt:variant>
      <vt:variant>
        <vt:lpwstr/>
      </vt:variant>
      <vt:variant>
        <vt:lpwstr>_Toc438119179</vt:lpwstr>
      </vt:variant>
      <vt:variant>
        <vt:i4>1769532</vt:i4>
      </vt:variant>
      <vt:variant>
        <vt:i4>302</vt:i4>
      </vt:variant>
      <vt:variant>
        <vt:i4>0</vt:i4>
      </vt:variant>
      <vt:variant>
        <vt:i4>5</vt:i4>
      </vt:variant>
      <vt:variant>
        <vt:lpwstr/>
      </vt:variant>
      <vt:variant>
        <vt:lpwstr>_Toc438119178</vt:lpwstr>
      </vt:variant>
      <vt:variant>
        <vt:i4>1769532</vt:i4>
      </vt:variant>
      <vt:variant>
        <vt:i4>296</vt:i4>
      </vt:variant>
      <vt:variant>
        <vt:i4>0</vt:i4>
      </vt:variant>
      <vt:variant>
        <vt:i4>5</vt:i4>
      </vt:variant>
      <vt:variant>
        <vt:lpwstr/>
      </vt:variant>
      <vt:variant>
        <vt:lpwstr>_Toc438119177</vt:lpwstr>
      </vt:variant>
      <vt:variant>
        <vt:i4>1769532</vt:i4>
      </vt:variant>
      <vt:variant>
        <vt:i4>290</vt:i4>
      </vt:variant>
      <vt:variant>
        <vt:i4>0</vt:i4>
      </vt:variant>
      <vt:variant>
        <vt:i4>5</vt:i4>
      </vt:variant>
      <vt:variant>
        <vt:lpwstr/>
      </vt:variant>
      <vt:variant>
        <vt:lpwstr>_Toc438119176</vt:lpwstr>
      </vt:variant>
      <vt:variant>
        <vt:i4>1769532</vt:i4>
      </vt:variant>
      <vt:variant>
        <vt:i4>284</vt:i4>
      </vt:variant>
      <vt:variant>
        <vt:i4>0</vt:i4>
      </vt:variant>
      <vt:variant>
        <vt:i4>5</vt:i4>
      </vt:variant>
      <vt:variant>
        <vt:lpwstr/>
      </vt:variant>
      <vt:variant>
        <vt:lpwstr>_Toc438119175</vt:lpwstr>
      </vt:variant>
      <vt:variant>
        <vt:i4>1769532</vt:i4>
      </vt:variant>
      <vt:variant>
        <vt:i4>278</vt:i4>
      </vt:variant>
      <vt:variant>
        <vt:i4>0</vt:i4>
      </vt:variant>
      <vt:variant>
        <vt:i4>5</vt:i4>
      </vt:variant>
      <vt:variant>
        <vt:lpwstr/>
      </vt:variant>
      <vt:variant>
        <vt:lpwstr>_Toc438119174</vt:lpwstr>
      </vt:variant>
      <vt:variant>
        <vt:i4>1769532</vt:i4>
      </vt:variant>
      <vt:variant>
        <vt:i4>272</vt:i4>
      </vt:variant>
      <vt:variant>
        <vt:i4>0</vt:i4>
      </vt:variant>
      <vt:variant>
        <vt:i4>5</vt:i4>
      </vt:variant>
      <vt:variant>
        <vt:lpwstr/>
      </vt:variant>
      <vt:variant>
        <vt:lpwstr>_Toc438119173</vt:lpwstr>
      </vt:variant>
      <vt:variant>
        <vt:i4>1769532</vt:i4>
      </vt:variant>
      <vt:variant>
        <vt:i4>266</vt:i4>
      </vt:variant>
      <vt:variant>
        <vt:i4>0</vt:i4>
      </vt:variant>
      <vt:variant>
        <vt:i4>5</vt:i4>
      </vt:variant>
      <vt:variant>
        <vt:lpwstr/>
      </vt:variant>
      <vt:variant>
        <vt:lpwstr>_Toc438119172</vt:lpwstr>
      </vt:variant>
      <vt:variant>
        <vt:i4>1769532</vt:i4>
      </vt:variant>
      <vt:variant>
        <vt:i4>260</vt:i4>
      </vt:variant>
      <vt:variant>
        <vt:i4>0</vt:i4>
      </vt:variant>
      <vt:variant>
        <vt:i4>5</vt:i4>
      </vt:variant>
      <vt:variant>
        <vt:lpwstr/>
      </vt:variant>
      <vt:variant>
        <vt:lpwstr>_Toc438119171</vt:lpwstr>
      </vt:variant>
      <vt:variant>
        <vt:i4>1769532</vt:i4>
      </vt:variant>
      <vt:variant>
        <vt:i4>254</vt:i4>
      </vt:variant>
      <vt:variant>
        <vt:i4>0</vt:i4>
      </vt:variant>
      <vt:variant>
        <vt:i4>5</vt:i4>
      </vt:variant>
      <vt:variant>
        <vt:lpwstr/>
      </vt:variant>
      <vt:variant>
        <vt:lpwstr>_Toc438119170</vt:lpwstr>
      </vt:variant>
      <vt:variant>
        <vt:i4>1703996</vt:i4>
      </vt:variant>
      <vt:variant>
        <vt:i4>248</vt:i4>
      </vt:variant>
      <vt:variant>
        <vt:i4>0</vt:i4>
      </vt:variant>
      <vt:variant>
        <vt:i4>5</vt:i4>
      </vt:variant>
      <vt:variant>
        <vt:lpwstr/>
      </vt:variant>
      <vt:variant>
        <vt:lpwstr>_Toc438119169</vt:lpwstr>
      </vt:variant>
      <vt:variant>
        <vt:i4>1703996</vt:i4>
      </vt:variant>
      <vt:variant>
        <vt:i4>242</vt:i4>
      </vt:variant>
      <vt:variant>
        <vt:i4>0</vt:i4>
      </vt:variant>
      <vt:variant>
        <vt:i4>5</vt:i4>
      </vt:variant>
      <vt:variant>
        <vt:lpwstr/>
      </vt:variant>
      <vt:variant>
        <vt:lpwstr>_Toc438119168</vt:lpwstr>
      </vt:variant>
      <vt:variant>
        <vt:i4>1703996</vt:i4>
      </vt:variant>
      <vt:variant>
        <vt:i4>236</vt:i4>
      </vt:variant>
      <vt:variant>
        <vt:i4>0</vt:i4>
      </vt:variant>
      <vt:variant>
        <vt:i4>5</vt:i4>
      </vt:variant>
      <vt:variant>
        <vt:lpwstr/>
      </vt:variant>
      <vt:variant>
        <vt:lpwstr>_Toc438119167</vt:lpwstr>
      </vt:variant>
      <vt:variant>
        <vt:i4>1703996</vt:i4>
      </vt:variant>
      <vt:variant>
        <vt:i4>230</vt:i4>
      </vt:variant>
      <vt:variant>
        <vt:i4>0</vt:i4>
      </vt:variant>
      <vt:variant>
        <vt:i4>5</vt:i4>
      </vt:variant>
      <vt:variant>
        <vt:lpwstr/>
      </vt:variant>
      <vt:variant>
        <vt:lpwstr>_Toc438119166</vt:lpwstr>
      </vt:variant>
      <vt:variant>
        <vt:i4>1703996</vt:i4>
      </vt:variant>
      <vt:variant>
        <vt:i4>224</vt:i4>
      </vt:variant>
      <vt:variant>
        <vt:i4>0</vt:i4>
      </vt:variant>
      <vt:variant>
        <vt:i4>5</vt:i4>
      </vt:variant>
      <vt:variant>
        <vt:lpwstr/>
      </vt:variant>
      <vt:variant>
        <vt:lpwstr>_Toc438119165</vt:lpwstr>
      </vt:variant>
      <vt:variant>
        <vt:i4>1703996</vt:i4>
      </vt:variant>
      <vt:variant>
        <vt:i4>218</vt:i4>
      </vt:variant>
      <vt:variant>
        <vt:i4>0</vt:i4>
      </vt:variant>
      <vt:variant>
        <vt:i4>5</vt:i4>
      </vt:variant>
      <vt:variant>
        <vt:lpwstr/>
      </vt:variant>
      <vt:variant>
        <vt:lpwstr>_Toc438119164</vt:lpwstr>
      </vt:variant>
      <vt:variant>
        <vt:i4>1703996</vt:i4>
      </vt:variant>
      <vt:variant>
        <vt:i4>212</vt:i4>
      </vt:variant>
      <vt:variant>
        <vt:i4>0</vt:i4>
      </vt:variant>
      <vt:variant>
        <vt:i4>5</vt:i4>
      </vt:variant>
      <vt:variant>
        <vt:lpwstr/>
      </vt:variant>
      <vt:variant>
        <vt:lpwstr>_Toc438119163</vt:lpwstr>
      </vt:variant>
      <vt:variant>
        <vt:i4>1703996</vt:i4>
      </vt:variant>
      <vt:variant>
        <vt:i4>206</vt:i4>
      </vt:variant>
      <vt:variant>
        <vt:i4>0</vt:i4>
      </vt:variant>
      <vt:variant>
        <vt:i4>5</vt:i4>
      </vt:variant>
      <vt:variant>
        <vt:lpwstr/>
      </vt:variant>
      <vt:variant>
        <vt:lpwstr>_Toc438119162</vt:lpwstr>
      </vt:variant>
      <vt:variant>
        <vt:i4>1703996</vt:i4>
      </vt:variant>
      <vt:variant>
        <vt:i4>200</vt:i4>
      </vt:variant>
      <vt:variant>
        <vt:i4>0</vt:i4>
      </vt:variant>
      <vt:variant>
        <vt:i4>5</vt:i4>
      </vt:variant>
      <vt:variant>
        <vt:lpwstr/>
      </vt:variant>
      <vt:variant>
        <vt:lpwstr>_Toc438119161</vt:lpwstr>
      </vt:variant>
      <vt:variant>
        <vt:i4>1703996</vt:i4>
      </vt:variant>
      <vt:variant>
        <vt:i4>194</vt:i4>
      </vt:variant>
      <vt:variant>
        <vt:i4>0</vt:i4>
      </vt:variant>
      <vt:variant>
        <vt:i4>5</vt:i4>
      </vt:variant>
      <vt:variant>
        <vt:lpwstr/>
      </vt:variant>
      <vt:variant>
        <vt:lpwstr>_Toc438119160</vt:lpwstr>
      </vt:variant>
      <vt:variant>
        <vt:i4>1638460</vt:i4>
      </vt:variant>
      <vt:variant>
        <vt:i4>188</vt:i4>
      </vt:variant>
      <vt:variant>
        <vt:i4>0</vt:i4>
      </vt:variant>
      <vt:variant>
        <vt:i4>5</vt:i4>
      </vt:variant>
      <vt:variant>
        <vt:lpwstr/>
      </vt:variant>
      <vt:variant>
        <vt:lpwstr>_Toc438119159</vt:lpwstr>
      </vt:variant>
      <vt:variant>
        <vt:i4>1638460</vt:i4>
      </vt:variant>
      <vt:variant>
        <vt:i4>182</vt:i4>
      </vt:variant>
      <vt:variant>
        <vt:i4>0</vt:i4>
      </vt:variant>
      <vt:variant>
        <vt:i4>5</vt:i4>
      </vt:variant>
      <vt:variant>
        <vt:lpwstr/>
      </vt:variant>
      <vt:variant>
        <vt:lpwstr>_Toc438119158</vt:lpwstr>
      </vt:variant>
      <vt:variant>
        <vt:i4>1638460</vt:i4>
      </vt:variant>
      <vt:variant>
        <vt:i4>176</vt:i4>
      </vt:variant>
      <vt:variant>
        <vt:i4>0</vt:i4>
      </vt:variant>
      <vt:variant>
        <vt:i4>5</vt:i4>
      </vt:variant>
      <vt:variant>
        <vt:lpwstr/>
      </vt:variant>
      <vt:variant>
        <vt:lpwstr>_Toc438119157</vt:lpwstr>
      </vt:variant>
      <vt:variant>
        <vt:i4>1638460</vt:i4>
      </vt:variant>
      <vt:variant>
        <vt:i4>170</vt:i4>
      </vt:variant>
      <vt:variant>
        <vt:i4>0</vt:i4>
      </vt:variant>
      <vt:variant>
        <vt:i4>5</vt:i4>
      </vt:variant>
      <vt:variant>
        <vt:lpwstr/>
      </vt:variant>
      <vt:variant>
        <vt:lpwstr>_Toc438119156</vt:lpwstr>
      </vt:variant>
      <vt:variant>
        <vt:i4>1638460</vt:i4>
      </vt:variant>
      <vt:variant>
        <vt:i4>164</vt:i4>
      </vt:variant>
      <vt:variant>
        <vt:i4>0</vt:i4>
      </vt:variant>
      <vt:variant>
        <vt:i4>5</vt:i4>
      </vt:variant>
      <vt:variant>
        <vt:lpwstr/>
      </vt:variant>
      <vt:variant>
        <vt:lpwstr>_Toc438119155</vt:lpwstr>
      </vt:variant>
      <vt:variant>
        <vt:i4>1638460</vt:i4>
      </vt:variant>
      <vt:variant>
        <vt:i4>158</vt:i4>
      </vt:variant>
      <vt:variant>
        <vt:i4>0</vt:i4>
      </vt:variant>
      <vt:variant>
        <vt:i4>5</vt:i4>
      </vt:variant>
      <vt:variant>
        <vt:lpwstr/>
      </vt:variant>
      <vt:variant>
        <vt:lpwstr>_Toc438119154</vt:lpwstr>
      </vt:variant>
      <vt:variant>
        <vt:i4>1638460</vt:i4>
      </vt:variant>
      <vt:variant>
        <vt:i4>152</vt:i4>
      </vt:variant>
      <vt:variant>
        <vt:i4>0</vt:i4>
      </vt:variant>
      <vt:variant>
        <vt:i4>5</vt:i4>
      </vt:variant>
      <vt:variant>
        <vt:lpwstr/>
      </vt:variant>
      <vt:variant>
        <vt:lpwstr>_Toc438119153</vt:lpwstr>
      </vt:variant>
      <vt:variant>
        <vt:i4>1638460</vt:i4>
      </vt:variant>
      <vt:variant>
        <vt:i4>146</vt:i4>
      </vt:variant>
      <vt:variant>
        <vt:i4>0</vt:i4>
      </vt:variant>
      <vt:variant>
        <vt:i4>5</vt:i4>
      </vt:variant>
      <vt:variant>
        <vt:lpwstr/>
      </vt:variant>
      <vt:variant>
        <vt:lpwstr>_Toc438119152</vt:lpwstr>
      </vt:variant>
      <vt:variant>
        <vt:i4>1638460</vt:i4>
      </vt:variant>
      <vt:variant>
        <vt:i4>140</vt:i4>
      </vt:variant>
      <vt:variant>
        <vt:i4>0</vt:i4>
      </vt:variant>
      <vt:variant>
        <vt:i4>5</vt:i4>
      </vt:variant>
      <vt:variant>
        <vt:lpwstr/>
      </vt:variant>
      <vt:variant>
        <vt:lpwstr>_Toc438119151</vt:lpwstr>
      </vt:variant>
      <vt:variant>
        <vt:i4>1638460</vt:i4>
      </vt:variant>
      <vt:variant>
        <vt:i4>134</vt:i4>
      </vt:variant>
      <vt:variant>
        <vt:i4>0</vt:i4>
      </vt:variant>
      <vt:variant>
        <vt:i4>5</vt:i4>
      </vt:variant>
      <vt:variant>
        <vt:lpwstr/>
      </vt:variant>
      <vt:variant>
        <vt:lpwstr>_Toc438119150</vt:lpwstr>
      </vt:variant>
      <vt:variant>
        <vt:i4>1572924</vt:i4>
      </vt:variant>
      <vt:variant>
        <vt:i4>128</vt:i4>
      </vt:variant>
      <vt:variant>
        <vt:i4>0</vt:i4>
      </vt:variant>
      <vt:variant>
        <vt:i4>5</vt:i4>
      </vt:variant>
      <vt:variant>
        <vt:lpwstr/>
      </vt:variant>
      <vt:variant>
        <vt:lpwstr>_Toc438119149</vt:lpwstr>
      </vt:variant>
      <vt:variant>
        <vt:i4>1572924</vt:i4>
      </vt:variant>
      <vt:variant>
        <vt:i4>122</vt:i4>
      </vt:variant>
      <vt:variant>
        <vt:i4>0</vt:i4>
      </vt:variant>
      <vt:variant>
        <vt:i4>5</vt:i4>
      </vt:variant>
      <vt:variant>
        <vt:lpwstr/>
      </vt:variant>
      <vt:variant>
        <vt:lpwstr>_Toc438119148</vt:lpwstr>
      </vt:variant>
      <vt:variant>
        <vt:i4>1572924</vt:i4>
      </vt:variant>
      <vt:variant>
        <vt:i4>116</vt:i4>
      </vt:variant>
      <vt:variant>
        <vt:i4>0</vt:i4>
      </vt:variant>
      <vt:variant>
        <vt:i4>5</vt:i4>
      </vt:variant>
      <vt:variant>
        <vt:lpwstr/>
      </vt:variant>
      <vt:variant>
        <vt:lpwstr>_Toc438119147</vt:lpwstr>
      </vt:variant>
      <vt:variant>
        <vt:i4>1572924</vt:i4>
      </vt:variant>
      <vt:variant>
        <vt:i4>110</vt:i4>
      </vt:variant>
      <vt:variant>
        <vt:i4>0</vt:i4>
      </vt:variant>
      <vt:variant>
        <vt:i4>5</vt:i4>
      </vt:variant>
      <vt:variant>
        <vt:lpwstr/>
      </vt:variant>
      <vt:variant>
        <vt:lpwstr>_Toc438119146</vt:lpwstr>
      </vt:variant>
      <vt:variant>
        <vt:i4>1572924</vt:i4>
      </vt:variant>
      <vt:variant>
        <vt:i4>104</vt:i4>
      </vt:variant>
      <vt:variant>
        <vt:i4>0</vt:i4>
      </vt:variant>
      <vt:variant>
        <vt:i4>5</vt:i4>
      </vt:variant>
      <vt:variant>
        <vt:lpwstr/>
      </vt:variant>
      <vt:variant>
        <vt:lpwstr>_Toc438119145</vt:lpwstr>
      </vt:variant>
      <vt:variant>
        <vt:i4>1572924</vt:i4>
      </vt:variant>
      <vt:variant>
        <vt:i4>98</vt:i4>
      </vt:variant>
      <vt:variant>
        <vt:i4>0</vt:i4>
      </vt:variant>
      <vt:variant>
        <vt:i4>5</vt:i4>
      </vt:variant>
      <vt:variant>
        <vt:lpwstr/>
      </vt:variant>
      <vt:variant>
        <vt:lpwstr>_Toc438119144</vt:lpwstr>
      </vt:variant>
      <vt:variant>
        <vt:i4>1572924</vt:i4>
      </vt:variant>
      <vt:variant>
        <vt:i4>92</vt:i4>
      </vt:variant>
      <vt:variant>
        <vt:i4>0</vt:i4>
      </vt:variant>
      <vt:variant>
        <vt:i4>5</vt:i4>
      </vt:variant>
      <vt:variant>
        <vt:lpwstr/>
      </vt:variant>
      <vt:variant>
        <vt:lpwstr>_Toc438119143</vt:lpwstr>
      </vt:variant>
      <vt:variant>
        <vt:i4>1572924</vt:i4>
      </vt:variant>
      <vt:variant>
        <vt:i4>86</vt:i4>
      </vt:variant>
      <vt:variant>
        <vt:i4>0</vt:i4>
      </vt:variant>
      <vt:variant>
        <vt:i4>5</vt:i4>
      </vt:variant>
      <vt:variant>
        <vt:lpwstr/>
      </vt:variant>
      <vt:variant>
        <vt:lpwstr>_Toc438119142</vt:lpwstr>
      </vt:variant>
      <vt:variant>
        <vt:i4>1572924</vt:i4>
      </vt:variant>
      <vt:variant>
        <vt:i4>80</vt:i4>
      </vt:variant>
      <vt:variant>
        <vt:i4>0</vt:i4>
      </vt:variant>
      <vt:variant>
        <vt:i4>5</vt:i4>
      </vt:variant>
      <vt:variant>
        <vt:lpwstr/>
      </vt:variant>
      <vt:variant>
        <vt:lpwstr>_Toc438119141</vt:lpwstr>
      </vt:variant>
      <vt:variant>
        <vt:i4>1572924</vt:i4>
      </vt:variant>
      <vt:variant>
        <vt:i4>74</vt:i4>
      </vt:variant>
      <vt:variant>
        <vt:i4>0</vt:i4>
      </vt:variant>
      <vt:variant>
        <vt:i4>5</vt:i4>
      </vt:variant>
      <vt:variant>
        <vt:lpwstr/>
      </vt:variant>
      <vt:variant>
        <vt:lpwstr>_Toc438119140</vt:lpwstr>
      </vt:variant>
      <vt:variant>
        <vt:i4>2031676</vt:i4>
      </vt:variant>
      <vt:variant>
        <vt:i4>68</vt:i4>
      </vt:variant>
      <vt:variant>
        <vt:i4>0</vt:i4>
      </vt:variant>
      <vt:variant>
        <vt:i4>5</vt:i4>
      </vt:variant>
      <vt:variant>
        <vt:lpwstr/>
      </vt:variant>
      <vt:variant>
        <vt:lpwstr>_Toc438119139</vt:lpwstr>
      </vt:variant>
      <vt:variant>
        <vt:i4>2031676</vt:i4>
      </vt:variant>
      <vt:variant>
        <vt:i4>62</vt:i4>
      </vt:variant>
      <vt:variant>
        <vt:i4>0</vt:i4>
      </vt:variant>
      <vt:variant>
        <vt:i4>5</vt:i4>
      </vt:variant>
      <vt:variant>
        <vt:lpwstr/>
      </vt:variant>
      <vt:variant>
        <vt:lpwstr>_Toc438119138</vt:lpwstr>
      </vt:variant>
      <vt:variant>
        <vt:i4>2031676</vt:i4>
      </vt:variant>
      <vt:variant>
        <vt:i4>56</vt:i4>
      </vt:variant>
      <vt:variant>
        <vt:i4>0</vt:i4>
      </vt:variant>
      <vt:variant>
        <vt:i4>5</vt:i4>
      </vt:variant>
      <vt:variant>
        <vt:lpwstr/>
      </vt:variant>
      <vt:variant>
        <vt:lpwstr>_Toc438119137</vt:lpwstr>
      </vt:variant>
      <vt:variant>
        <vt:i4>2031676</vt:i4>
      </vt:variant>
      <vt:variant>
        <vt:i4>50</vt:i4>
      </vt:variant>
      <vt:variant>
        <vt:i4>0</vt:i4>
      </vt:variant>
      <vt:variant>
        <vt:i4>5</vt:i4>
      </vt:variant>
      <vt:variant>
        <vt:lpwstr/>
      </vt:variant>
      <vt:variant>
        <vt:lpwstr>_Toc438119136</vt:lpwstr>
      </vt:variant>
      <vt:variant>
        <vt:i4>2031676</vt:i4>
      </vt:variant>
      <vt:variant>
        <vt:i4>44</vt:i4>
      </vt:variant>
      <vt:variant>
        <vt:i4>0</vt:i4>
      </vt:variant>
      <vt:variant>
        <vt:i4>5</vt:i4>
      </vt:variant>
      <vt:variant>
        <vt:lpwstr/>
      </vt:variant>
      <vt:variant>
        <vt:lpwstr>_Toc438119135</vt:lpwstr>
      </vt:variant>
      <vt:variant>
        <vt:i4>2031676</vt:i4>
      </vt:variant>
      <vt:variant>
        <vt:i4>38</vt:i4>
      </vt:variant>
      <vt:variant>
        <vt:i4>0</vt:i4>
      </vt:variant>
      <vt:variant>
        <vt:i4>5</vt:i4>
      </vt:variant>
      <vt:variant>
        <vt:lpwstr/>
      </vt:variant>
      <vt:variant>
        <vt:lpwstr>_Toc438119134</vt:lpwstr>
      </vt:variant>
      <vt:variant>
        <vt:i4>2031676</vt:i4>
      </vt:variant>
      <vt:variant>
        <vt:i4>32</vt:i4>
      </vt:variant>
      <vt:variant>
        <vt:i4>0</vt:i4>
      </vt:variant>
      <vt:variant>
        <vt:i4>5</vt:i4>
      </vt:variant>
      <vt:variant>
        <vt:lpwstr/>
      </vt:variant>
      <vt:variant>
        <vt:lpwstr>_Toc438119133</vt:lpwstr>
      </vt:variant>
      <vt:variant>
        <vt:i4>2031676</vt:i4>
      </vt:variant>
      <vt:variant>
        <vt:i4>26</vt:i4>
      </vt:variant>
      <vt:variant>
        <vt:i4>0</vt:i4>
      </vt:variant>
      <vt:variant>
        <vt:i4>5</vt:i4>
      </vt:variant>
      <vt:variant>
        <vt:lpwstr/>
      </vt:variant>
      <vt:variant>
        <vt:lpwstr>_Toc438119132</vt:lpwstr>
      </vt:variant>
      <vt:variant>
        <vt:i4>2031676</vt:i4>
      </vt:variant>
      <vt:variant>
        <vt:i4>20</vt:i4>
      </vt:variant>
      <vt:variant>
        <vt:i4>0</vt:i4>
      </vt:variant>
      <vt:variant>
        <vt:i4>5</vt:i4>
      </vt:variant>
      <vt:variant>
        <vt:lpwstr/>
      </vt:variant>
      <vt:variant>
        <vt:lpwstr>_Toc438119131</vt:lpwstr>
      </vt:variant>
      <vt:variant>
        <vt:i4>2031676</vt:i4>
      </vt:variant>
      <vt:variant>
        <vt:i4>14</vt:i4>
      </vt:variant>
      <vt:variant>
        <vt:i4>0</vt:i4>
      </vt:variant>
      <vt:variant>
        <vt:i4>5</vt:i4>
      </vt:variant>
      <vt:variant>
        <vt:lpwstr/>
      </vt:variant>
      <vt:variant>
        <vt:lpwstr>_Toc438119130</vt:lpwstr>
      </vt:variant>
      <vt:variant>
        <vt:i4>1966140</vt:i4>
      </vt:variant>
      <vt:variant>
        <vt:i4>8</vt:i4>
      </vt:variant>
      <vt:variant>
        <vt:i4>0</vt:i4>
      </vt:variant>
      <vt:variant>
        <vt:i4>5</vt:i4>
      </vt:variant>
      <vt:variant>
        <vt:lpwstr/>
      </vt:variant>
      <vt:variant>
        <vt:lpwstr>_Toc438119129</vt:lpwstr>
      </vt:variant>
      <vt:variant>
        <vt:i4>1966140</vt:i4>
      </vt:variant>
      <vt:variant>
        <vt:i4>2</vt:i4>
      </vt:variant>
      <vt:variant>
        <vt:i4>0</vt:i4>
      </vt:variant>
      <vt:variant>
        <vt:i4>5</vt:i4>
      </vt:variant>
      <vt:variant>
        <vt:lpwstr/>
      </vt:variant>
      <vt:variant>
        <vt:lpwstr>_Toc438119128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проекта административного регламента</dc:title>
  <dc:creator>Вилисов Артём Викторович</dc:creator>
  <cp:lastModifiedBy>Татьяна A. Побежимова</cp:lastModifiedBy>
  <cp:revision>50</cp:revision>
  <cp:lastPrinted>2017-09-18T06:54:00Z</cp:lastPrinted>
  <dcterms:created xsi:type="dcterms:W3CDTF">2017-08-02T12:10:00Z</dcterms:created>
  <dcterms:modified xsi:type="dcterms:W3CDTF">2017-09-22T06:22:00Z</dcterms:modified>
</cp:coreProperties>
</file>